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977F1" w14:textId="77777777" w:rsidR="00857CE9" w:rsidRPr="00D83FC7" w:rsidRDefault="00857CE9" w:rsidP="004E7A3E">
      <w:pPr>
        <w:rPr>
          <w:rFonts w:cstheme="minorHAnsi"/>
          <w:lang w:eastAsia="sl-SI"/>
        </w:rPr>
      </w:pPr>
    </w:p>
    <w:p w14:paraId="719B2234" w14:textId="77777777" w:rsidR="00797060" w:rsidRPr="00D83FC7" w:rsidRDefault="00797060" w:rsidP="00A7349C">
      <w:pPr>
        <w:rPr>
          <w:rFonts w:cstheme="minorHAnsi"/>
          <w:lang w:eastAsia="sl-SI"/>
        </w:rPr>
      </w:pPr>
    </w:p>
    <w:p w14:paraId="677C13EF"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NAROČNIK:</w:t>
      </w:r>
    </w:p>
    <w:p w14:paraId="1E159929" w14:textId="77777777" w:rsidR="00857CE9" w:rsidRPr="00D83FC7" w:rsidRDefault="00857CE9" w:rsidP="00A7349C">
      <w:pPr>
        <w:jc w:val="center"/>
        <w:rPr>
          <w:rFonts w:eastAsiaTheme="minorEastAsia" w:cstheme="minorHAnsi"/>
          <w:bCs/>
          <w:lang w:eastAsia="sl-SI"/>
        </w:rPr>
      </w:pPr>
    </w:p>
    <w:p w14:paraId="3DA16B7F" w14:textId="500CAE55"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Kemijski Inštitut</w:t>
      </w:r>
    </w:p>
    <w:p w14:paraId="1188D57D" w14:textId="77777777" w:rsidR="00A7349C" w:rsidRPr="00D83FC7" w:rsidRDefault="00A7349C" w:rsidP="00A7349C">
      <w:pPr>
        <w:jc w:val="center"/>
        <w:rPr>
          <w:rFonts w:eastAsiaTheme="minorEastAsia" w:cstheme="minorHAnsi"/>
          <w:bCs/>
          <w:lang w:eastAsia="sl-SI"/>
        </w:rPr>
      </w:pPr>
    </w:p>
    <w:p w14:paraId="74A5CA6A" w14:textId="2D26460A" w:rsidR="00857CE9" w:rsidRPr="00D83FC7" w:rsidRDefault="0043038D" w:rsidP="00A7349C">
      <w:pPr>
        <w:jc w:val="center"/>
        <w:rPr>
          <w:rFonts w:eastAsiaTheme="minorEastAsia" w:cstheme="minorHAnsi"/>
          <w:bCs/>
          <w:lang w:eastAsia="sl-SI"/>
        </w:rPr>
      </w:pPr>
      <w:r>
        <w:rPr>
          <w:rFonts w:eastAsiaTheme="minorEastAsia" w:cstheme="minorHAnsi"/>
          <w:bCs/>
          <w:lang w:eastAsia="sl-SI"/>
        </w:rPr>
        <w:t>Hajdrihova ulica</w:t>
      </w:r>
      <w:r w:rsidR="00623D1D">
        <w:rPr>
          <w:rFonts w:eastAsiaTheme="minorEastAsia" w:cstheme="minorHAnsi"/>
          <w:bCs/>
          <w:lang w:eastAsia="sl-SI"/>
        </w:rPr>
        <w:t xml:space="preserve"> </w:t>
      </w:r>
      <w:r w:rsidR="00857CE9" w:rsidRPr="00D83FC7">
        <w:rPr>
          <w:rFonts w:eastAsiaTheme="minorEastAsia" w:cstheme="minorHAnsi"/>
          <w:bCs/>
          <w:lang w:eastAsia="sl-SI"/>
        </w:rPr>
        <w:t>19</w:t>
      </w:r>
    </w:p>
    <w:p w14:paraId="54D7868D" w14:textId="77777777" w:rsidR="00A7349C" w:rsidRPr="00D83FC7" w:rsidRDefault="00A7349C" w:rsidP="00A7349C">
      <w:pPr>
        <w:jc w:val="center"/>
        <w:rPr>
          <w:rFonts w:eastAsiaTheme="minorEastAsia" w:cstheme="minorHAnsi"/>
          <w:bCs/>
          <w:lang w:eastAsia="sl-SI"/>
        </w:rPr>
      </w:pPr>
    </w:p>
    <w:p w14:paraId="17533833"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1000 Ljubljana</w:t>
      </w:r>
    </w:p>
    <w:p w14:paraId="6E9FC162" w14:textId="77777777" w:rsidR="00857CE9" w:rsidRPr="00D83FC7" w:rsidRDefault="00857CE9" w:rsidP="00A7349C">
      <w:pPr>
        <w:jc w:val="center"/>
        <w:rPr>
          <w:rFonts w:eastAsiaTheme="minorEastAsia" w:cstheme="minorHAnsi"/>
          <w:bCs/>
          <w:lang w:eastAsia="sl-SI"/>
        </w:rPr>
      </w:pPr>
    </w:p>
    <w:p w14:paraId="01CACA09"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392D75E" w14:textId="77777777" w:rsidR="00683990" w:rsidRPr="00D83FC7" w:rsidRDefault="00683990"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83FC7"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83FC7">
        <w:rPr>
          <w:rFonts w:eastAsiaTheme="minorEastAsia" w:cstheme="minorHAnsi"/>
          <w:bCs/>
          <w:lang w:eastAsia="sl-SI"/>
        </w:rPr>
        <w:t>Razpisna dokumentacija za javno naročilo</w:t>
      </w:r>
      <w:r w:rsidR="00857CE9" w:rsidRPr="00D83FC7">
        <w:rPr>
          <w:rFonts w:eastAsiaTheme="minorEastAsia" w:cstheme="minorHAnsi"/>
          <w:bCs/>
          <w:lang w:eastAsia="sl-SI"/>
        </w:rPr>
        <w:t>:</w:t>
      </w:r>
    </w:p>
    <w:p w14:paraId="695F56B5" w14:textId="6B51A2EA"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83FC7"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6BF811C6" w14:textId="02639B53" w:rsidR="00E905BE" w:rsidRPr="00D83FC7" w:rsidRDefault="00683990" w:rsidP="00A7349C">
      <w:pPr>
        <w:jc w:val="center"/>
        <w:rPr>
          <w:b/>
          <w:sz w:val="40"/>
          <w:szCs w:val="40"/>
        </w:rPr>
      </w:pPr>
      <w:r>
        <w:rPr>
          <w:rFonts w:eastAsia="Calibri" w:cstheme="minorHAnsi"/>
          <w:b/>
          <w:sz w:val="40"/>
          <w:szCs w:val="40"/>
          <w:lang w:eastAsia="ar-SA"/>
        </w:rPr>
        <w:t>Mikrobiološki varnostni komori</w:t>
      </w:r>
    </w:p>
    <w:p w14:paraId="73DD44EC" w14:textId="77777777" w:rsidR="009362C7" w:rsidRPr="00D83FC7" w:rsidRDefault="009362C7" w:rsidP="00A7349C">
      <w:pPr>
        <w:jc w:val="center"/>
        <w:rPr>
          <w:b/>
          <w:sz w:val="40"/>
          <w:szCs w:val="40"/>
        </w:rPr>
      </w:pPr>
    </w:p>
    <w:p w14:paraId="1FDFBF3A" w14:textId="1197C623" w:rsidR="00A911C8" w:rsidRPr="00D83FC7" w:rsidRDefault="00683990" w:rsidP="00A7349C">
      <w:pPr>
        <w:jc w:val="center"/>
        <w:rPr>
          <w:rFonts w:eastAsiaTheme="minorEastAsia" w:cstheme="minorHAnsi"/>
          <w:b/>
          <w:sz w:val="40"/>
          <w:szCs w:val="40"/>
          <w:lang w:eastAsia="sl-SI"/>
        </w:rPr>
      </w:pPr>
      <w:proofErr w:type="spellStart"/>
      <w:r>
        <w:rPr>
          <w:rFonts w:eastAsiaTheme="minorEastAsia" w:cstheme="minorHAnsi"/>
          <w:b/>
          <w:sz w:val="40"/>
          <w:szCs w:val="40"/>
          <w:lang w:eastAsia="sl-SI"/>
        </w:rPr>
        <w:t>JN15</w:t>
      </w:r>
      <w:proofErr w:type="spellEnd"/>
      <w:r>
        <w:rPr>
          <w:rFonts w:eastAsiaTheme="minorEastAsia" w:cstheme="minorHAnsi"/>
          <w:b/>
          <w:sz w:val="40"/>
          <w:szCs w:val="40"/>
          <w:lang w:eastAsia="sl-SI"/>
        </w:rPr>
        <w:t>/2026</w:t>
      </w:r>
    </w:p>
    <w:p w14:paraId="275A5BA9" w14:textId="58D59047" w:rsidR="00A911C8" w:rsidRPr="00D83FC7" w:rsidRDefault="00A911C8" w:rsidP="00A7349C">
      <w:pPr>
        <w:jc w:val="center"/>
        <w:rPr>
          <w:rFonts w:eastAsiaTheme="minorEastAsia" w:cstheme="minorHAnsi"/>
          <w:lang w:eastAsia="sl-SI"/>
        </w:rPr>
      </w:pPr>
    </w:p>
    <w:p w14:paraId="140CD61A" w14:textId="77777777" w:rsidR="00A911C8" w:rsidRPr="00D83FC7" w:rsidRDefault="00A911C8" w:rsidP="00A7349C">
      <w:pPr>
        <w:jc w:val="center"/>
        <w:rPr>
          <w:rFonts w:eastAsiaTheme="minorEastAsia" w:cstheme="minorHAnsi"/>
          <w:lang w:eastAsia="sl-SI"/>
        </w:rPr>
      </w:pPr>
    </w:p>
    <w:p w14:paraId="58F052AF" w14:textId="170B4B74" w:rsidR="00857CE9" w:rsidRPr="00D83FC7" w:rsidRDefault="00307E14" w:rsidP="00A7349C">
      <w:pPr>
        <w:jc w:val="center"/>
        <w:rPr>
          <w:rFonts w:eastAsiaTheme="minorEastAsia" w:cstheme="minorHAnsi"/>
          <w:lang w:eastAsia="sl-SI"/>
        </w:rPr>
      </w:pPr>
      <w:r w:rsidRPr="00D83FC7">
        <w:rPr>
          <w:rFonts w:eastAsiaTheme="minorEastAsia" w:cstheme="minorHAnsi"/>
          <w:lang w:eastAsia="sl-SI"/>
        </w:rPr>
        <w:t>po odprtem postopku javnega naročanja</w:t>
      </w:r>
    </w:p>
    <w:p w14:paraId="16A0F073" w14:textId="77777777" w:rsidR="00857CE9" w:rsidRPr="00D83FC7" w:rsidRDefault="00857CE9" w:rsidP="00A7349C">
      <w:pPr>
        <w:rPr>
          <w:rFonts w:eastAsiaTheme="minorEastAsia" w:cstheme="minorHAnsi"/>
          <w:lang w:eastAsia="sl-SI"/>
        </w:rPr>
      </w:pPr>
    </w:p>
    <w:p w14:paraId="37351C55" w14:textId="77777777" w:rsidR="00857CE9" w:rsidRPr="00D83FC7" w:rsidRDefault="00857CE9" w:rsidP="00A7349C">
      <w:pPr>
        <w:rPr>
          <w:rFonts w:eastAsiaTheme="minorEastAsia" w:cstheme="minorHAnsi"/>
          <w:lang w:eastAsia="sl-SI"/>
        </w:rPr>
      </w:pPr>
    </w:p>
    <w:p w14:paraId="0B8CB755" w14:textId="4B7E62E9" w:rsidR="00857CE9" w:rsidRPr="00D83FC7" w:rsidRDefault="00857CE9" w:rsidP="00A7349C">
      <w:pPr>
        <w:rPr>
          <w:rFonts w:eastAsiaTheme="minorEastAsia" w:cstheme="minorHAnsi"/>
          <w:lang w:eastAsia="sl-SI"/>
        </w:rPr>
      </w:pPr>
    </w:p>
    <w:p w14:paraId="4AA558B7" w14:textId="444936AD" w:rsidR="00A911C8" w:rsidRPr="00D83FC7" w:rsidRDefault="00A911C8" w:rsidP="00A7349C">
      <w:pPr>
        <w:rPr>
          <w:rFonts w:eastAsiaTheme="minorEastAsia" w:cstheme="minorHAnsi"/>
          <w:lang w:eastAsia="sl-SI"/>
        </w:rPr>
      </w:pPr>
    </w:p>
    <w:p w14:paraId="47C36EA7" w14:textId="2F78D469" w:rsidR="00A911C8" w:rsidRPr="00D83FC7" w:rsidRDefault="00A911C8" w:rsidP="00A7349C">
      <w:pPr>
        <w:rPr>
          <w:rFonts w:eastAsiaTheme="minorEastAsia" w:cstheme="minorHAnsi"/>
          <w:lang w:eastAsia="sl-SI"/>
        </w:rPr>
      </w:pPr>
    </w:p>
    <w:p w14:paraId="49798E85" w14:textId="77777777" w:rsidR="00A911C8" w:rsidRPr="00D83FC7" w:rsidRDefault="00A911C8" w:rsidP="00A7349C">
      <w:pPr>
        <w:rPr>
          <w:rFonts w:eastAsiaTheme="minorEastAsia" w:cstheme="minorHAnsi"/>
          <w:lang w:eastAsia="sl-SI"/>
        </w:rPr>
      </w:pPr>
    </w:p>
    <w:p w14:paraId="3061F22D" w14:textId="77777777" w:rsidR="004C4608" w:rsidRPr="00D83FC7" w:rsidRDefault="004C4608" w:rsidP="00A7349C">
      <w:pPr>
        <w:rPr>
          <w:rFonts w:eastAsiaTheme="minorEastAsia" w:cstheme="minorHAnsi"/>
          <w:lang w:eastAsia="sl-SI"/>
        </w:rPr>
      </w:pPr>
    </w:p>
    <w:p w14:paraId="389467F6" w14:textId="77777777" w:rsidR="004C4608" w:rsidRPr="00D83FC7" w:rsidRDefault="004C4608" w:rsidP="00A7349C">
      <w:pPr>
        <w:rPr>
          <w:rFonts w:eastAsiaTheme="minorEastAsia" w:cstheme="minorHAnsi"/>
          <w:lang w:eastAsia="sl-SI"/>
        </w:rPr>
      </w:pPr>
    </w:p>
    <w:p w14:paraId="30652A60" w14:textId="77777777" w:rsidR="004C4608" w:rsidRDefault="004C4608" w:rsidP="00A7349C">
      <w:pPr>
        <w:rPr>
          <w:rFonts w:eastAsiaTheme="minorEastAsia" w:cstheme="minorHAnsi"/>
          <w:lang w:eastAsia="sl-SI"/>
        </w:rPr>
      </w:pPr>
    </w:p>
    <w:p w14:paraId="533F74C7" w14:textId="77777777" w:rsidR="00683990" w:rsidRPr="00D83FC7" w:rsidRDefault="00683990" w:rsidP="00A7349C">
      <w:pPr>
        <w:rPr>
          <w:rFonts w:eastAsiaTheme="minorEastAsia" w:cstheme="minorHAnsi"/>
          <w:lang w:eastAsia="sl-SI"/>
        </w:rPr>
      </w:pPr>
    </w:p>
    <w:p w14:paraId="34176ED5" w14:textId="77777777" w:rsidR="004C4608" w:rsidRPr="00D83FC7" w:rsidRDefault="004C4608" w:rsidP="00A7349C">
      <w:pPr>
        <w:rPr>
          <w:rFonts w:eastAsiaTheme="minorEastAsia" w:cstheme="minorHAnsi"/>
          <w:lang w:eastAsia="sl-SI"/>
        </w:rPr>
      </w:pPr>
    </w:p>
    <w:p w14:paraId="78AC1FDF" w14:textId="77777777" w:rsidR="004C4608" w:rsidRPr="00D83FC7" w:rsidRDefault="004C4608" w:rsidP="00A7349C">
      <w:pPr>
        <w:rPr>
          <w:rFonts w:eastAsiaTheme="minorEastAsia" w:cstheme="minorHAnsi"/>
          <w:lang w:eastAsia="sl-SI"/>
        </w:rPr>
      </w:pPr>
    </w:p>
    <w:p w14:paraId="7E4FB8B3" w14:textId="09EE28BB" w:rsidR="00FC2422" w:rsidRPr="00D83FC7" w:rsidRDefault="00FC2422" w:rsidP="00A7349C">
      <w:pPr>
        <w:rPr>
          <w:rFonts w:eastAsiaTheme="minorEastAsia" w:cstheme="minorHAnsi"/>
          <w:lang w:eastAsia="sl-SI"/>
        </w:rPr>
      </w:pPr>
    </w:p>
    <w:p w14:paraId="109D4B01" w14:textId="77777777" w:rsidR="00655E52" w:rsidRPr="00D83FC7" w:rsidRDefault="00655E52" w:rsidP="00A7349C">
      <w:pPr>
        <w:rPr>
          <w:rFonts w:eastAsiaTheme="minorEastAsia" w:cstheme="minorHAnsi"/>
          <w:lang w:eastAsia="sl-SI"/>
        </w:rPr>
      </w:pPr>
    </w:p>
    <w:p w14:paraId="536DB39F" w14:textId="77777777" w:rsidR="00FC2422" w:rsidRPr="00D83FC7" w:rsidRDefault="00FC2422" w:rsidP="00A7349C">
      <w:pPr>
        <w:rPr>
          <w:rFonts w:eastAsiaTheme="minorEastAsia" w:cstheme="minorHAnsi"/>
          <w:lang w:eastAsia="sl-SI"/>
        </w:rPr>
      </w:pPr>
    </w:p>
    <w:p w14:paraId="3290B9B2" w14:textId="77777777" w:rsidR="00FC2422" w:rsidRPr="00D83FC7" w:rsidRDefault="00FC2422" w:rsidP="00A7349C">
      <w:pPr>
        <w:rPr>
          <w:rFonts w:eastAsiaTheme="minorEastAsia" w:cstheme="minorHAnsi"/>
          <w:lang w:eastAsia="sl-SI"/>
        </w:rPr>
      </w:pPr>
    </w:p>
    <w:p w14:paraId="7530C0D2" w14:textId="77777777" w:rsidR="004C4608" w:rsidRPr="00D83FC7" w:rsidRDefault="004C4608" w:rsidP="00A7349C">
      <w:pPr>
        <w:rPr>
          <w:rFonts w:eastAsiaTheme="minorEastAsia" w:cstheme="minorHAnsi"/>
          <w:lang w:eastAsia="sl-SI"/>
        </w:rPr>
      </w:pPr>
    </w:p>
    <w:p w14:paraId="21F684A7" w14:textId="77777777" w:rsidR="00A911C8" w:rsidRDefault="00A911C8"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BBC8776" w14:textId="77777777" w:rsidR="00A96DEE" w:rsidRPr="00D83FC7" w:rsidRDefault="00A96DEE" w:rsidP="00A7349C">
      <w:pPr>
        <w:jc w:val="center"/>
        <w:rPr>
          <w:rFonts w:eastAsiaTheme="minorEastAsia" w:cstheme="minorHAnsi"/>
          <w:lang w:eastAsia="sl-SI"/>
        </w:rPr>
      </w:pPr>
    </w:p>
    <w:p w14:paraId="15554A55" w14:textId="40454E8D" w:rsidR="0035141D" w:rsidRPr="00D83FC7" w:rsidRDefault="00857CE9" w:rsidP="00A7349C">
      <w:pPr>
        <w:jc w:val="center"/>
        <w:rPr>
          <w:rFonts w:eastAsiaTheme="minorEastAsia" w:cstheme="minorHAnsi"/>
          <w:lang w:eastAsia="sl-SI"/>
        </w:rPr>
      </w:pPr>
      <w:r w:rsidRPr="00D83FC7">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683990">
        <w:rPr>
          <w:rFonts w:eastAsiaTheme="minorEastAsia" w:cstheme="minorHAnsi"/>
          <w:lang w:eastAsia="sl-SI"/>
        </w:rPr>
        <w:t>junij</w:t>
      </w:r>
      <w:r w:rsidR="00A7424A">
        <w:rPr>
          <w:rFonts w:eastAsiaTheme="minorEastAsia" w:cstheme="minorHAnsi"/>
          <w:lang w:eastAsia="sl-SI"/>
        </w:rPr>
        <w:t xml:space="preserve"> 2026</w:t>
      </w:r>
    </w:p>
    <w:p w14:paraId="04115641" w14:textId="77777777" w:rsidR="0035141D" w:rsidRPr="00D83FC7" w:rsidRDefault="0035141D" w:rsidP="00A7349C">
      <w:pPr>
        <w:rPr>
          <w:rFonts w:eastAsiaTheme="minorEastAsia" w:cstheme="minorHAnsi"/>
          <w:lang w:eastAsia="sl-SI"/>
        </w:rPr>
      </w:pPr>
      <w:r w:rsidRPr="00D83FC7">
        <w:rPr>
          <w:rFonts w:eastAsiaTheme="minorEastAsia" w:cstheme="minorHAnsi"/>
          <w:lang w:eastAsia="sl-SI"/>
        </w:rPr>
        <w:br w:type="page"/>
      </w:r>
    </w:p>
    <w:p w14:paraId="2826B802" w14:textId="77777777" w:rsidR="00857CE9" w:rsidRPr="00D83FC7" w:rsidRDefault="00857CE9" w:rsidP="00D9742E">
      <w:pPr>
        <w:spacing w:after="100"/>
        <w:rPr>
          <w:rFonts w:cstheme="minorHAnsi"/>
          <w:b/>
          <w:sz w:val="20"/>
          <w:szCs w:val="20"/>
          <w:lang w:eastAsia="sl-SI"/>
        </w:rPr>
      </w:pPr>
      <w:r w:rsidRPr="00D83FC7">
        <w:rPr>
          <w:rFonts w:cstheme="minorHAnsi"/>
          <w:b/>
          <w:sz w:val="20"/>
          <w:szCs w:val="20"/>
          <w:lang w:eastAsia="sl-SI"/>
        </w:rPr>
        <w:lastRenderedPageBreak/>
        <w:t>KAZALO</w:t>
      </w:r>
    </w:p>
    <w:p w14:paraId="640F69D6" w14:textId="44FC9A2F" w:rsidR="00560A66" w:rsidRPr="00560A66" w:rsidRDefault="001C6DB5"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r w:rsidRPr="00560A66">
        <w:rPr>
          <w:b w:val="0"/>
          <w:bCs w:val="0"/>
          <w:i/>
          <w:iCs/>
          <w:noProof w:val="0"/>
        </w:rPr>
        <w:fldChar w:fldCharType="begin"/>
      </w:r>
      <w:r w:rsidR="00857CE9" w:rsidRPr="00560A66">
        <w:rPr>
          <w:b w:val="0"/>
          <w:bCs w:val="0"/>
          <w:i/>
          <w:iCs/>
          <w:noProof w:val="0"/>
        </w:rPr>
        <w:instrText xml:space="preserve"> TOC \o "1-3" \h \z \u </w:instrText>
      </w:r>
      <w:r w:rsidRPr="00560A66">
        <w:rPr>
          <w:b w:val="0"/>
          <w:bCs w:val="0"/>
          <w:i/>
          <w:iCs/>
          <w:noProof w:val="0"/>
        </w:rPr>
        <w:fldChar w:fldCharType="separate"/>
      </w:r>
      <w:hyperlink w:anchor="_Toc231814519" w:history="1">
        <w:r w:rsidR="00560A66" w:rsidRPr="00560A66">
          <w:rPr>
            <w:rStyle w:val="Hiperpovezava"/>
            <w:b w:val="0"/>
            <w:bCs w:val="0"/>
            <w:i/>
            <w:iCs/>
          </w:rPr>
          <w:t>1.</w:t>
        </w:r>
        <w:r w:rsidR="00560A66" w:rsidRPr="00560A66">
          <w:rPr>
            <w:rFonts w:eastAsiaTheme="minorEastAsia" w:cstheme="minorBidi"/>
            <w:b w:val="0"/>
            <w:bCs w:val="0"/>
            <w:i/>
            <w:iCs/>
            <w:kern w:val="2"/>
            <w:sz w:val="24"/>
            <w:szCs w:val="24"/>
            <w14:ligatures w14:val="standardContextual"/>
          </w:rPr>
          <w:tab/>
        </w:r>
        <w:r w:rsidR="00560A66" w:rsidRPr="00560A66">
          <w:rPr>
            <w:rStyle w:val="Hiperpovezava"/>
            <w:b w:val="0"/>
            <w:bCs w:val="0"/>
            <w:i/>
            <w:iCs/>
          </w:rPr>
          <w:t>Predmet in podatki o javnem naročilu</w:t>
        </w:r>
        <w:r w:rsidR="00560A66" w:rsidRPr="00560A66">
          <w:rPr>
            <w:b w:val="0"/>
            <w:bCs w:val="0"/>
            <w:i/>
            <w:iCs/>
            <w:webHidden/>
          </w:rPr>
          <w:tab/>
        </w:r>
        <w:r w:rsidR="00560A66" w:rsidRPr="00560A66">
          <w:rPr>
            <w:b w:val="0"/>
            <w:bCs w:val="0"/>
            <w:i/>
            <w:iCs/>
            <w:webHidden/>
          </w:rPr>
          <w:fldChar w:fldCharType="begin"/>
        </w:r>
        <w:r w:rsidR="00560A66" w:rsidRPr="00560A66">
          <w:rPr>
            <w:b w:val="0"/>
            <w:bCs w:val="0"/>
            <w:i/>
            <w:iCs/>
            <w:webHidden/>
          </w:rPr>
          <w:instrText xml:space="preserve"> PAGEREF _Toc231814519 \h </w:instrText>
        </w:r>
        <w:r w:rsidR="00560A66" w:rsidRPr="00560A66">
          <w:rPr>
            <w:b w:val="0"/>
            <w:bCs w:val="0"/>
            <w:i/>
            <w:iCs/>
            <w:webHidden/>
          </w:rPr>
        </w:r>
        <w:r w:rsidR="00560A66" w:rsidRPr="00560A66">
          <w:rPr>
            <w:b w:val="0"/>
            <w:bCs w:val="0"/>
            <w:i/>
            <w:iCs/>
            <w:webHidden/>
          </w:rPr>
          <w:fldChar w:fldCharType="separate"/>
        </w:r>
        <w:r w:rsidR="00560A66" w:rsidRPr="00560A66">
          <w:rPr>
            <w:b w:val="0"/>
            <w:bCs w:val="0"/>
            <w:i/>
            <w:iCs/>
            <w:webHidden/>
          </w:rPr>
          <w:t>3</w:t>
        </w:r>
        <w:r w:rsidR="00560A66" w:rsidRPr="00560A66">
          <w:rPr>
            <w:b w:val="0"/>
            <w:bCs w:val="0"/>
            <w:i/>
            <w:iCs/>
            <w:webHidden/>
          </w:rPr>
          <w:fldChar w:fldCharType="end"/>
        </w:r>
      </w:hyperlink>
    </w:p>
    <w:p w14:paraId="3E5C30CD" w14:textId="746AF39D"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20" w:history="1">
        <w:r w:rsidRPr="00560A66">
          <w:rPr>
            <w:rStyle w:val="Hiperpovezava"/>
            <w:b w:val="0"/>
            <w:bCs w:val="0"/>
            <w:i/>
            <w:iCs/>
          </w:rPr>
          <w:t>2.</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Oddaja in odpiranje ponudb</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_Toc231814520 \h </w:instrText>
        </w:r>
        <w:r w:rsidRPr="00560A66">
          <w:rPr>
            <w:b w:val="0"/>
            <w:bCs w:val="0"/>
            <w:i/>
            <w:iCs/>
            <w:webHidden/>
          </w:rPr>
        </w:r>
        <w:r w:rsidRPr="00560A66">
          <w:rPr>
            <w:b w:val="0"/>
            <w:bCs w:val="0"/>
            <w:i/>
            <w:iCs/>
            <w:webHidden/>
          </w:rPr>
          <w:fldChar w:fldCharType="separate"/>
        </w:r>
        <w:r w:rsidRPr="00560A66">
          <w:rPr>
            <w:b w:val="0"/>
            <w:bCs w:val="0"/>
            <w:i/>
            <w:iCs/>
            <w:webHidden/>
          </w:rPr>
          <w:t>3</w:t>
        </w:r>
        <w:r w:rsidRPr="00560A66">
          <w:rPr>
            <w:b w:val="0"/>
            <w:bCs w:val="0"/>
            <w:i/>
            <w:iCs/>
            <w:webHidden/>
          </w:rPr>
          <w:fldChar w:fldCharType="end"/>
        </w:r>
      </w:hyperlink>
    </w:p>
    <w:p w14:paraId="71C8FE30" w14:textId="0E90E2CE"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21" w:history="1">
        <w:r w:rsidRPr="00560A66">
          <w:rPr>
            <w:rStyle w:val="Hiperpovezava"/>
            <w:b w:val="0"/>
            <w:bCs w:val="0"/>
            <w:i/>
            <w:iCs/>
          </w:rPr>
          <w:t>3.</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Pridobitev in pojasnila razpisne dokumentacije</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_Toc231814521 \h </w:instrText>
        </w:r>
        <w:r w:rsidRPr="00560A66">
          <w:rPr>
            <w:b w:val="0"/>
            <w:bCs w:val="0"/>
            <w:i/>
            <w:iCs/>
            <w:webHidden/>
          </w:rPr>
        </w:r>
        <w:r w:rsidRPr="00560A66">
          <w:rPr>
            <w:b w:val="0"/>
            <w:bCs w:val="0"/>
            <w:i/>
            <w:iCs/>
            <w:webHidden/>
          </w:rPr>
          <w:fldChar w:fldCharType="separate"/>
        </w:r>
        <w:r w:rsidRPr="00560A66">
          <w:rPr>
            <w:b w:val="0"/>
            <w:bCs w:val="0"/>
            <w:i/>
            <w:iCs/>
            <w:webHidden/>
          </w:rPr>
          <w:t>4</w:t>
        </w:r>
        <w:r w:rsidRPr="00560A66">
          <w:rPr>
            <w:b w:val="0"/>
            <w:bCs w:val="0"/>
            <w:i/>
            <w:iCs/>
            <w:webHidden/>
          </w:rPr>
          <w:fldChar w:fldCharType="end"/>
        </w:r>
      </w:hyperlink>
    </w:p>
    <w:p w14:paraId="46CC6FD9" w14:textId="749EFCF7"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22" w:history="1">
        <w:r w:rsidRPr="00560A66">
          <w:rPr>
            <w:rStyle w:val="Hiperpovezava"/>
            <w:b w:val="0"/>
            <w:bCs w:val="0"/>
            <w:i/>
            <w:iCs/>
          </w:rPr>
          <w:t>4.</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Ponudba</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_Toc231814522 \h </w:instrText>
        </w:r>
        <w:r w:rsidRPr="00560A66">
          <w:rPr>
            <w:b w:val="0"/>
            <w:bCs w:val="0"/>
            <w:i/>
            <w:iCs/>
            <w:webHidden/>
          </w:rPr>
        </w:r>
        <w:r w:rsidRPr="00560A66">
          <w:rPr>
            <w:b w:val="0"/>
            <w:bCs w:val="0"/>
            <w:i/>
            <w:iCs/>
            <w:webHidden/>
          </w:rPr>
          <w:fldChar w:fldCharType="separate"/>
        </w:r>
        <w:r w:rsidRPr="00560A66">
          <w:rPr>
            <w:b w:val="0"/>
            <w:bCs w:val="0"/>
            <w:i/>
            <w:iCs/>
            <w:webHidden/>
          </w:rPr>
          <w:t>4</w:t>
        </w:r>
        <w:r w:rsidRPr="00560A66">
          <w:rPr>
            <w:b w:val="0"/>
            <w:bCs w:val="0"/>
            <w:i/>
            <w:iCs/>
            <w:webHidden/>
          </w:rPr>
          <w:fldChar w:fldCharType="end"/>
        </w:r>
      </w:hyperlink>
    </w:p>
    <w:p w14:paraId="2BEBADC7" w14:textId="5E73EC92" w:rsidR="00560A66" w:rsidRPr="00560A66" w:rsidRDefault="00560A66" w:rsidP="00560A66">
      <w:pPr>
        <w:pStyle w:val="Kazalovsebine2"/>
        <w:tabs>
          <w:tab w:val="clear" w:pos="880"/>
          <w:tab w:val="clear" w:pos="9780"/>
          <w:tab w:val="left" w:pos="709"/>
          <w:tab w:val="right" w:leader="dot" w:pos="9781"/>
        </w:tabs>
        <w:rPr>
          <w:rFonts w:eastAsiaTheme="minorEastAsia" w:cstheme="minorBidi"/>
          <w:bCs w:val="0"/>
          <w:iCs/>
          <w:kern w:val="2"/>
          <w:sz w:val="24"/>
          <w:szCs w:val="24"/>
          <w14:ligatures w14:val="standardContextual"/>
        </w:rPr>
      </w:pPr>
      <w:hyperlink w:anchor="_Toc231814523" w:history="1">
        <w:r w:rsidRPr="00560A66">
          <w:rPr>
            <w:rStyle w:val="Hiperpovezava"/>
            <w:bCs w:val="0"/>
            <w:iCs/>
          </w:rPr>
          <w:t>4.1</w:t>
        </w:r>
        <w:r w:rsidRPr="00560A66">
          <w:rPr>
            <w:rFonts w:eastAsiaTheme="minorEastAsia" w:cstheme="minorBidi"/>
            <w:bCs w:val="0"/>
            <w:iCs/>
            <w:kern w:val="2"/>
            <w:sz w:val="24"/>
            <w:szCs w:val="24"/>
            <w14:ligatures w14:val="standardContextual"/>
          </w:rPr>
          <w:tab/>
        </w:r>
        <w:r w:rsidRPr="00560A66">
          <w:rPr>
            <w:rStyle w:val="Hiperpovezava"/>
            <w:bCs w:val="0"/>
            <w:iCs/>
          </w:rPr>
          <w:t>Oblika, jezik in stroški ponudbe</w:t>
        </w:r>
        <w:r w:rsidRPr="00560A66">
          <w:rPr>
            <w:bCs w:val="0"/>
            <w:iCs/>
            <w:webHidden/>
          </w:rPr>
          <w:tab/>
        </w:r>
        <w:r w:rsidRPr="00560A66">
          <w:rPr>
            <w:bCs w:val="0"/>
            <w:iCs/>
            <w:webHidden/>
          </w:rPr>
          <w:fldChar w:fldCharType="begin"/>
        </w:r>
        <w:r w:rsidRPr="00560A66">
          <w:rPr>
            <w:bCs w:val="0"/>
            <w:iCs/>
            <w:webHidden/>
          </w:rPr>
          <w:instrText xml:space="preserve"> PAGEREF _Toc231814523 \h </w:instrText>
        </w:r>
        <w:r w:rsidRPr="00560A66">
          <w:rPr>
            <w:bCs w:val="0"/>
            <w:iCs/>
            <w:webHidden/>
          </w:rPr>
        </w:r>
        <w:r w:rsidRPr="00560A66">
          <w:rPr>
            <w:bCs w:val="0"/>
            <w:iCs/>
            <w:webHidden/>
          </w:rPr>
          <w:fldChar w:fldCharType="separate"/>
        </w:r>
        <w:r w:rsidRPr="00560A66">
          <w:rPr>
            <w:bCs w:val="0"/>
            <w:iCs/>
            <w:webHidden/>
          </w:rPr>
          <w:t>4</w:t>
        </w:r>
        <w:r w:rsidRPr="00560A66">
          <w:rPr>
            <w:bCs w:val="0"/>
            <w:iCs/>
            <w:webHidden/>
          </w:rPr>
          <w:fldChar w:fldCharType="end"/>
        </w:r>
      </w:hyperlink>
    </w:p>
    <w:p w14:paraId="0B766BE2" w14:textId="73F86142" w:rsidR="00560A66" w:rsidRPr="00560A66" w:rsidRDefault="00560A66" w:rsidP="00560A66">
      <w:pPr>
        <w:pStyle w:val="Kazalovsebine2"/>
        <w:tabs>
          <w:tab w:val="clear" w:pos="880"/>
          <w:tab w:val="clear" w:pos="9780"/>
          <w:tab w:val="left" w:pos="709"/>
          <w:tab w:val="right" w:leader="dot" w:pos="9781"/>
        </w:tabs>
        <w:rPr>
          <w:rFonts w:eastAsiaTheme="minorEastAsia" w:cstheme="minorBidi"/>
          <w:bCs w:val="0"/>
          <w:iCs/>
          <w:kern w:val="2"/>
          <w:sz w:val="24"/>
          <w:szCs w:val="24"/>
          <w14:ligatures w14:val="standardContextual"/>
        </w:rPr>
      </w:pPr>
      <w:hyperlink w:anchor="_Toc231814524" w:history="1">
        <w:r w:rsidRPr="00560A66">
          <w:rPr>
            <w:rStyle w:val="Hiperpovezava"/>
            <w:bCs w:val="0"/>
            <w:iCs/>
          </w:rPr>
          <w:t>4.2</w:t>
        </w:r>
        <w:r w:rsidRPr="00560A66">
          <w:rPr>
            <w:rFonts w:eastAsiaTheme="minorEastAsia" w:cstheme="minorBidi"/>
            <w:bCs w:val="0"/>
            <w:iCs/>
            <w:kern w:val="2"/>
            <w:sz w:val="24"/>
            <w:szCs w:val="24"/>
            <w14:ligatures w14:val="standardContextual"/>
          </w:rPr>
          <w:tab/>
        </w:r>
        <w:r w:rsidRPr="00560A66">
          <w:rPr>
            <w:rStyle w:val="Hiperpovezava"/>
            <w:bCs w:val="0"/>
            <w:iCs/>
          </w:rPr>
          <w:t>ESPD</w:t>
        </w:r>
        <w:r w:rsidRPr="00560A66">
          <w:rPr>
            <w:bCs w:val="0"/>
            <w:iCs/>
            <w:webHidden/>
          </w:rPr>
          <w:tab/>
        </w:r>
        <w:r w:rsidRPr="00560A66">
          <w:rPr>
            <w:bCs w:val="0"/>
            <w:iCs/>
            <w:webHidden/>
          </w:rPr>
          <w:fldChar w:fldCharType="begin"/>
        </w:r>
        <w:r w:rsidRPr="00560A66">
          <w:rPr>
            <w:bCs w:val="0"/>
            <w:iCs/>
            <w:webHidden/>
          </w:rPr>
          <w:instrText xml:space="preserve"> PAGEREF _Toc231814524 \h </w:instrText>
        </w:r>
        <w:r w:rsidRPr="00560A66">
          <w:rPr>
            <w:bCs w:val="0"/>
            <w:iCs/>
            <w:webHidden/>
          </w:rPr>
        </w:r>
        <w:r w:rsidRPr="00560A66">
          <w:rPr>
            <w:bCs w:val="0"/>
            <w:iCs/>
            <w:webHidden/>
          </w:rPr>
          <w:fldChar w:fldCharType="separate"/>
        </w:r>
        <w:r w:rsidRPr="00560A66">
          <w:rPr>
            <w:bCs w:val="0"/>
            <w:iCs/>
            <w:webHidden/>
          </w:rPr>
          <w:t>5</w:t>
        </w:r>
        <w:r w:rsidRPr="00560A66">
          <w:rPr>
            <w:bCs w:val="0"/>
            <w:iCs/>
            <w:webHidden/>
          </w:rPr>
          <w:fldChar w:fldCharType="end"/>
        </w:r>
      </w:hyperlink>
    </w:p>
    <w:p w14:paraId="5915869B" w14:textId="20D5C1D0" w:rsidR="00560A66" w:rsidRPr="00560A66" w:rsidRDefault="00560A66" w:rsidP="00560A66">
      <w:pPr>
        <w:pStyle w:val="Kazalovsebine2"/>
        <w:tabs>
          <w:tab w:val="clear" w:pos="880"/>
          <w:tab w:val="clear" w:pos="9780"/>
          <w:tab w:val="left" w:pos="709"/>
          <w:tab w:val="right" w:leader="dot" w:pos="9781"/>
        </w:tabs>
        <w:rPr>
          <w:rFonts w:eastAsiaTheme="minorEastAsia" w:cstheme="minorBidi"/>
          <w:bCs w:val="0"/>
          <w:iCs/>
          <w:kern w:val="2"/>
          <w:sz w:val="24"/>
          <w:szCs w:val="24"/>
          <w14:ligatures w14:val="standardContextual"/>
        </w:rPr>
      </w:pPr>
      <w:hyperlink w:anchor="_Toc231814525" w:history="1">
        <w:r w:rsidRPr="00560A66">
          <w:rPr>
            <w:rStyle w:val="Hiperpovezava"/>
            <w:bCs w:val="0"/>
            <w:iCs/>
          </w:rPr>
          <w:t>4.3</w:t>
        </w:r>
        <w:r w:rsidRPr="00560A66">
          <w:rPr>
            <w:rFonts w:eastAsiaTheme="minorEastAsia" w:cstheme="minorBidi"/>
            <w:bCs w:val="0"/>
            <w:iCs/>
            <w:kern w:val="2"/>
            <w:sz w:val="24"/>
            <w:szCs w:val="24"/>
            <w14:ligatures w14:val="standardContextual"/>
          </w:rPr>
          <w:tab/>
        </w:r>
        <w:r w:rsidRPr="00560A66">
          <w:rPr>
            <w:rStyle w:val="Hiperpovezava"/>
            <w:bCs w:val="0"/>
            <w:iCs/>
          </w:rPr>
          <w:t>Ponudbena cena</w:t>
        </w:r>
        <w:r w:rsidRPr="00560A66">
          <w:rPr>
            <w:bCs w:val="0"/>
            <w:iCs/>
            <w:webHidden/>
          </w:rPr>
          <w:tab/>
        </w:r>
        <w:r w:rsidRPr="00560A66">
          <w:rPr>
            <w:bCs w:val="0"/>
            <w:iCs/>
            <w:webHidden/>
          </w:rPr>
          <w:fldChar w:fldCharType="begin"/>
        </w:r>
        <w:r w:rsidRPr="00560A66">
          <w:rPr>
            <w:bCs w:val="0"/>
            <w:iCs/>
            <w:webHidden/>
          </w:rPr>
          <w:instrText xml:space="preserve"> PAGEREF _Toc231814525 \h </w:instrText>
        </w:r>
        <w:r w:rsidRPr="00560A66">
          <w:rPr>
            <w:bCs w:val="0"/>
            <w:iCs/>
            <w:webHidden/>
          </w:rPr>
        </w:r>
        <w:r w:rsidRPr="00560A66">
          <w:rPr>
            <w:bCs w:val="0"/>
            <w:iCs/>
            <w:webHidden/>
          </w:rPr>
          <w:fldChar w:fldCharType="separate"/>
        </w:r>
        <w:r w:rsidRPr="00560A66">
          <w:rPr>
            <w:bCs w:val="0"/>
            <w:iCs/>
            <w:webHidden/>
          </w:rPr>
          <w:t>6</w:t>
        </w:r>
        <w:r w:rsidRPr="00560A66">
          <w:rPr>
            <w:bCs w:val="0"/>
            <w:iCs/>
            <w:webHidden/>
          </w:rPr>
          <w:fldChar w:fldCharType="end"/>
        </w:r>
      </w:hyperlink>
    </w:p>
    <w:p w14:paraId="29D9C96B" w14:textId="169758B5" w:rsidR="00560A66" w:rsidRPr="00560A66" w:rsidRDefault="00560A66" w:rsidP="00560A66">
      <w:pPr>
        <w:pStyle w:val="Kazalovsebine2"/>
        <w:tabs>
          <w:tab w:val="clear" w:pos="880"/>
          <w:tab w:val="clear" w:pos="9780"/>
          <w:tab w:val="left" w:pos="709"/>
          <w:tab w:val="right" w:leader="dot" w:pos="9781"/>
        </w:tabs>
        <w:rPr>
          <w:rFonts w:eastAsiaTheme="minorEastAsia" w:cstheme="minorBidi"/>
          <w:bCs w:val="0"/>
          <w:iCs/>
          <w:kern w:val="2"/>
          <w:sz w:val="24"/>
          <w:szCs w:val="24"/>
          <w14:ligatures w14:val="standardContextual"/>
        </w:rPr>
      </w:pPr>
      <w:hyperlink w:anchor="_Toc231814526" w:history="1">
        <w:r w:rsidRPr="00560A66">
          <w:rPr>
            <w:rStyle w:val="Hiperpovezava"/>
            <w:bCs w:val="0"/>
            <w:iCs/>
          </w:rPr>
          <w:t>4.4</w:t>
        </w:r>
        <w:r w:rsidRPr="00560A66">
          <w:rPr>
            <w:rFonts w:eastAsiaTheme="minorEastAsia" w:cstheme="minorBidi"/>
            <w:bCs w:val="0"/>
            <w:iCs/>
            <w:kern w:val="2"/>
            <w:sz w:val="24"/>
            <w:szCs w:val="24"/>
            <w14:ligatures w14:val="standardContextual"/>
          </w:rPr>
          <w:tab/>
        </w:r>
        <w:r w:rsidRPr="00560A66">
          <w:rPr>
            <w:rStyle w:val="Hiperpovezava"/>
            <w:bCs w:val="0"/>
            <w:iCs/>
          </w:rPr>
          <w:t>Veljavnost ponudbe</w:t>
        </w:r>
        <w:r w:rsidRPr="00560A66">
          <w:rPr>
            <w:bCs w:val="0"/>
            <w:iCs/>
            <w:webHidden/>
          </w:rPr>
          <w:tab/>
        </w:r>
        <w:r w:rsidRPr="00560A66">
          <w:rPr>
            <w:bCs w:val="0"/>
            <w:iCs/>
            <w:webHidden/>
          </w:rPr>
          <w:fldChar w:fldCharType="begin"/>
        </w:r>
        <w:r w:rsidRPr="00560A66">
          <w:rPr>
            <w:bCs w:val="0"/>
            <w:iCs/>
            <w:webHidden/>
          </w:rPr>
          <w:instrText xml:space="preserve"> PAGEREF _Toc231814526 \h </w:instrText>
        </w:r>
        <w:r w:rsidRPr="00560A66">
          <w:rPr>
            <w:bCs w:val="0"/>
            <w:iCs/>
            <w:webHidden/>
          </w:rPr>
        </w:r>
        <w:r w:rsidRPr="00560A66">
          <w:rPr>
            <w:bCs w:val="0"/>
            <w:iCs/>
            <w:webHidden/>
          </w:rPr>
          <w:fldChar w:fldCharType="separate"/>
        </w:r>
        <w:r w:rsidRPr="00560A66">
          <w:rPr>
            <w:bCs w:val="0"/>
            <w:iCs/>
            <w:webHidden/>
          </w:rPr>
          <w:t>6</w:t>
        </w:r>
        <w:r w:rsidRPr="00560A66">
          <w:rPr>
            <w:bCs w:val="0"/>
            <w:iCs/>
            <w:webHidden/>
          </w:rPr>
          <w:fldChar w:fldCharType="end"/>
        </w:r>
      </w:hyperlink>
    </w:p>
    <w:p w14:paraId="2310D0EF" w14:textId="060CA12F"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27" w:history="1">
        <w:r w:rsidRPr="00560A66">
          <w:rPr>
            <w:rStyle w:val="Hiperpovezava"/>
            <w:b w:val="0"/>
            <w:bCs w:val="0"/>
            <w:i/>
            <w:iCs/>
          </w:rPr>
          <w:t>5.</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Skupna ponudba</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_Toc231814527 \h </w:instrText>
        </w:r>
        <w:r w:rsidRPr="00560A66">
          <w:rPr>
            <w:b w:val="0"/>
            <w:bCs w:val="0"/>
            <w:i/>
            <w:iCs/>
            <w:webHidden/>
          </w:rPr>
        </w:r>
        <w:r w:rsidRPr="00560A66">
          <w:rPr>
            <w:b w:val="0"/>
            <w:bCs w:val="0"/>
            <w:i/>
            <w:iCs/>
            <w:webHidden/>
          </w:rPr>
          <w:fldChar w:fldCharType="separate"/>
        </w:r>
        <w:r w:rsidRPr="00560A66">
          <w:rPr>
            <w:b w:val="0"/>
            <w:bCs w:val="0"/>
            <w:i/>
            <w:iCs/>
            <w:webHidden/>
          </w:rPr>
          <w:t>7</w:t>
        </w:r>
        <w:r w:rsidRPr="00560A66">
          <w:rPr>
            <w:b w:val="0"/>
            <w:bCs w:val="0"/>
            <w:i/>
            <w:iCs/>
            <w:webHidden/>
          </w:rPr>
          <w:fldChar w:fldCharType="end"/>
        </w:r>
      </w:hyperlink>
    </w:p>
    <w:p w14:paraId="572C2A1A" w14:textId="0F4C98CA"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28" w:history="1">
        <w:r w:rsidRPr="00560A66">
          <w:rPr>
            <w:rStyle w:val="Hiperpovezava"/>
            <w:b w:val="0"/>
            <w:bCs w:val="0"/>
            <w:i/>
            <w:iCs/>
          </w:rPr>
          <w:t>6.</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Ponudba s podizvajalci</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_Toc231814528 \h </w:instrText>
        </w:r>
        <w:r w:rsidRPr="00560A66">
          <w:rPr>
            <w:b w:val="0"/>
            <w:bCs w:val="0"/>
            <w:i/>
            <w:iCs/>
            <w:webHidden/>
          </w:rPr>
        </w:r>
        <w:r w:rsidRPr="00560A66">
          <w:rPr>
            <w:b w:val="0"/>
            <w:bCs w:val="0"/>
            <w:i/>
            <w:iCs/>
            <w:webHidden/>
          </w:rPr>
          <w:fldChar w:fldCharType="separate"/>
        </w:r>
        <w:r w:rsidRPr="00560A66">
          <w:rPr>
            <w:b w:val="0"/>
            <w:bCs w:val="0"/>
            <w:i/>
            <w:iCs/>
            <w:webHidden/>
          </w:rPr>
          <w:t>7</w:t>
        </w:r>
        <w:r w:rsidRPr="00560A66">
          <w:rPr>
            <w:b w:val="0"/>
            <w:bCs w:val="0"/>
            <w:i/>
            <w:iCs/>
            <w:webHidden/>
          </w:rPr>
          <w:fldChar w:fldCharType="end"/>
        </w:r>
      </w:hyperlink>
    </w:p>
    <w:p w14:paraId="54581A02" w14:textId="51F81977"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29" w:history="1">
        <w:r w:rsidRPr="00560A66">
          <w:rPr>
            <w:rStyle w:val="Hiperpovezava"/>
            <w:b w:val="0"/>
            <w:bCs w:val="0"/>
            <w:i/>
            <w:iCs/>
          </w:rPr>
          <w:t>7.</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Poslovna skrivnost in varovanje zaupnih podatkov</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_Toc231814529 \h </w:instrText>
        </w:r>
        <w:r w:rsidRPr="00560A66">
          <w:rPr>
            <w:b w:val="0"/>
            <w:bCs w:val="0"/>
            <w:i/>
            <w:iCs/>
            <w:webHidden/>
          </w:rPr>
        </w:r>
        <w:r w:rsidRPr="00560A66">
          <w:rPr>
            <w:b w:val="0"/>
            <w:bCs w:val="0"/>
            <w:i/>
            <w:iCs/>
            <w:webHidden/>
          </w:rPr>
          <w:fldChar w:fldCharType="separate"/>
        </w:r>
        <w:r w:rsidRPr="00560A66">
          <w:rPr>
            <w:b w:val="0"/>
            <w:bCs w:val="0"/>
            <w:i/>
            <w:iCs/>
            <w:webHidden/>
          </w:rPr>
          <w:t>8</w:t>
        </w:r>
        <w:r w:rsidRPr="00560A66">
          <w:rPr>
            <w:b w:val="0"/>
            <w:bCs w:val="0"/>
            <w:i/>
            <w:iCs/>
            <w:webHidden/>
          </w:rPr>
          <w:fldChar w:fldCharType="end"/>
        </w:r>
      </w:hyperlink>
    </w:p>
    <w:p w14:paraId="52EAB483" w14:textId="2FC0601A"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30" w:history="1">
        <w:r w:rsidRPr="00560A66">
          <w:rPr>
            <w:rStyle w:val="Hiperpovezava"/>
            <w:b w:val="0"/>
            <w:bCs w:val="0"/>
            <w:i/>
            <w:iCs/>
          </w:rPr>
          <w:t>8.</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Pogodba</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_Toc231814530 \h </w:instrText>
        </w:r>
        <w:r w:rsidRPr="00560A66">
          <w:rPr>
            <w:b w:val="0"/>
            <w:bCs w:val="0"/>
            <w:i/>
            <w:iCs/>
            <w:webHidden/>
          </w:rPr>
        </w:r>
        <w:r w:rsidRPr="00560A66">
          <w:rPr>
            <w:b w:val="0"/>
            <w:bCs w:val="0"/>
            <w:i/>
            <w:iCs/>
            <w:webHidden/>
          </w:rPr>
          <w:fldChar w:fldCharType="separate"/>
        </w:r>
        <w:r w:rsidRPr="00560A66">
          <w:rPr>
            <w:b w:val="0"/>
            <w:bCs w:val="0"/>
            <w:i/>
            <w:iCs/>
            <w:webHidden/>
          </w:rPr>
          <w:t>9</w:t>
        </w:r>
        <w:r w:rsidRPr="00560A66">
          <w:rPr>
            <w:b w:val="0"/>
            <w:bCs w:val="0"/>
            <w:i/>
            <w:iCs/>
            <w:webHidden/>
          </w:rPr>
          <w:fldChar w:fldCharType="end"/>
        </w:r>
      </w:hyperlink>
    </w:p>
    <w:p w14:paraId="111BF41D" w14:textId="0ECF0396"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31" w:history="1">
        <w:r w:rsidRPr="00560A66">
          <w:rPr>
            <w:rStyle w:val="Hiperpovezava"/>
            <w:b w:val="0"/>
            <w:bCs w:val="0"/>
            <w:i/>
            <w:iCs/>
          </w:rPr>
          <w:t>9.</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Tehnične specifikacije</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_Toc231814531 \h </w:instrText>
        </w:r>
        <w:r w:rsidRPr="00560A66">
          <w:rPr>
            <w:b w:val="0"/>
            <w:bCs w:val="0"/>
            <w:i/>
            <w:iCs/>
            <w:webHidden/>
          </w:rPr>
        </w:r>
        <w:r w:rsidRPr="00560A66">
          <w:rPr>
            <w:b w:val="0"/>
            <w:bCs w:val="0"/>
            <w:i/>
            <w:iCs/>
            <w:webHidden/>
          </w:rPr>
          <w:fldChar w:fldCharType="separate"/>
        </w:r>
        <w:r w:rsidRPr="00560A66">
          <w:rPr>
            <w:b w:val="0"/>
            <w:bCs w:val="0"/>
            <w:i/>
            <w:iCs/>
            <w:webHidden/>
          </w:rPr>
          <w:t>10</w:t>
        </w:r>
        <w:r w:rsidRPr="00560A66">
          <w:rPr>
            <w:b w:val="0"/>
            <w:bCs w:val="0"/>
            <w:i/>
            <w:iCs/>
            <w:webHidden/>
          </w:rPr>
          <w:fldChar w:fldCharType="end"/>
        </w:r>
      </w:hyperlink>
    </w:p>
    <w:p w14:paraId="7870ACF0" w14:textId="63BDD760"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32" w:history="1">
        <w:r w:rsidRPr="00560A66">
          <w:rPr>
            <w:rStyle w:val="Hiperpovezava"/>
            <w:b w:val="0"/>
            <w:bCs w:val="0"/>
            <w:i/>
            <w:iCs/>
          </w:rPr>
          <w:t>10.</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Ostali pogoji in storitve</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_Toc231814532 \h </w:instrText>
        </w:r>
        <w:r w:rsidRPr="00560A66">
          <w:rPr>
            <w:b w:val="0"/>
            <w:bCs w:val="0"/>
            <w:i/>
            <w:iCs/>
            <w:webHidden/>
          </w:rPr>
        </w:r>
        <w:r w:rsidRPr="00560A66">
          <w:rPr>
            <w:b w:val="0"/>
            <w:bCs w:val="0"/>
            <w:i/>
            <w:iCs/>
            <w:webHidden/>
          </w:rPr>
          <w:fldChar w:fldCharType="separate"/>
        </w:r>
        <w:r w:rsidRPr="00560A66">
          <w:rPr>
            <w:b w:val="0"/>
            <w:bCs w:val="0"/>
            <w:i/>
            <w:iCs/>
            <w:webHidden/>
          </w:rPr>
          <w:t>10</w:t>
        </w:r>
        <w:r w:rsidRPr="00560A66">
          <w:rPr>
            <w:b w:val="0"/>
            <w:bCs w:val="0"/>
            <w:i/>
            <w:iCs/>
            <w:webHidden/>
          </w:rPr>
          <w:fldChar w:fldCharType="end"/>
        </w:r>
      </w:hyperlink>
    </w:p>
    <w:p w14:paraId="15A75A11" w14:textId="654F9901"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33" w:history="1">
        <w:r w:rsidRPr="00560A66">
          <w:rPr>
            <w:rStyle w:val="Hiperpovezava"/>
            <w:b w:val="0"/>
            <w:bCs w:val="0"/>
            <w:i/>
            <w:iCs/>
          </w:rPr>
          <w:t>11.</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Dobavni rok, obdobje garancije ter servisiranje opreme</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_Toc231814533 \h </w:instrText>
        </w:r>
        <w:r w:rsidRPr="00560A66">
          <w:rPr>
            <w:b w:val="0"/>
            <w:bCs w:val="0"/>
            <w:i/>
            <w:iCs/>
            <w:webHidden/>
          </w:rPr>
        </w:r>
        <w:r w:rsidRPr="00560A66">
          <w:rPr>
            <w:b w:val="0"/>
            <w:bCs w:val="0"/>
            <w:i/>
            <w:iCs/>
            <w:webHidden/>
          </w:rPr>
          <w:fldChar w:fldCharType="separate"/>
        </w:r>
        <w:r w:rsidRPr="00560A66">
          <w:rPr>
            <w:b w:val="0"/>
            <w:bCs w:val="0"/>
            <w:i/>
            <w:iCs/>
            <w:webHidden/>
          </w:rPr>
          <w:t>10</w:t>
        </w:r>
        <w:r w:rsidRPr="00560A66">
          <w:rPr>
            <w:b w:val="0"/>
            <w:bCs w:val="0"/>
            <w:i/>
            <w:iCs/>
            <w:webHidden/>
          </w:rPr>
          <w:fldChar w:fldCharType="end"/>
        </w:r>
      </w:hyperlink>
    </w:p>
    <w:p w14:paraId="503700C9" w14:textId="57524EBF"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34" w:history="1">
        <w:r w:rsidRPr="00560A66">
          <w:rPr>
            <w:rStyle w:val="Hiperpovezava"/>
            <w:b w:val="0"/>
            <w:bCs w:val="0"/>
            <w:i/>
            <w:iCs/>
          </w:rPr>
          <w:t>12.</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Merila za izbor</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_Toc231814534 \h </w:instrText>
        </w:r>
        <w:r w:rsidRPr="00560A66">
          <w:rPr>
            <w:b w:val="0"/>
            <w:bCs w:val="0"/>
            <w:i/>
            <w:iCs/>
            <w:webHidden/>
          </w:rPr>
        </w:r>
        <w:r w:rsidRPr="00560A66">
          <w:rPr>
            <w:b w:val="0"/>
            <w:bCs w:val="0"/>
            <w:i/>
            <w:iCs/>
            <w:webHidden/>
          </w:rPr>
          <w:fldChar w:fldCharType="separate"/>
        </w:r>
        <w:r w:rsidRPr="00560A66">
          <w:rPr>
            <w:b w:val="0"/>
            <w:bCs w:val="0"/>
            <w:i/>
            <w:iCs/>
            <w:webHidden/>
          </w:rPr>
          <w:t>11</w:t>
        </w:r>
        <w:r w:rsidRPr="00560A66">
          <w:rPr>
            <w:b w:val="0"/>
            <w:bCs w:val="0"/>
            <w:i/>
            <w:iCs/>
            <w:webHidden/>
          </w:rPr>
          <w:fldChar w:fldCharType="end"/>
        </w:r>
      </w:hyperlink>
    </w:p>
    <w:p w14:paraId="69260B37" w14:textId="26E72F05"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35" w:history="1">
        <w:r w:rsidRPr="00560A66">
          <w:rPr>
            <w:rStyle w:val="Hiperpovezava"/>
            <w:b w:val="0"/>
            <w:bCs w:val="0"/>
            <w:i/>
            <w:iCs/>
          </w:rPr>
          <w:t>13.</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Razlogi za izključitev</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_Toc231814535 \h </w:instrText>
        </w:r>
        <w:r w:rsidRPr="00560A66">
          <w:rPr>
            <w:b w:val="0"/>
            <w:bCs w:val="0"/>
            <w:i/>
            <w:iCs/>
            <w:webHidden/>
          </w:rPr>
        </w:r>
        <w:r w:rsidRPr="00560A66">
          <w:rPr>
            <w:b w:val="0"/>
            <w:bCs w:val="0"/>
            <w:i/>
            <w:iCs/>
            <w:webHidden/>
          </w:rPr>
          <w:fldChar w:fldCharType="separate"/>
        </w:r>
        <w:r w:rsidRPr="00560A66">
          <w:rPr>
            <w:b w:val="0"/>
            <w:bCs w:val="0"/>
            <w:i/>
            <w:iCs/>
            <w:webHidden/>
          </w:rPr>
          <w:t>11</w:t>
        </w:r>
        <w:r w:rsidRPr="00560A66">
          <w:rPr>
            <w:b w:val="0"/>
            <w:bCs w:val="0"/>
            <w:i/>
            <w:iCs/>
            <w:webHidden/>
          </w:rPr>
          <w:fldChar w:fldCharType="end"/>
        </w:r>
      </w:hyperlink>
    </w:p>
    <w:p w14:paraId="738921E8" w14:textId="3A93E247" w:rsidR="00560A66" w:rsidRPr="00560A66" w:rsidRDefault="00560A66" w:rsidP="00560A66">
      <w:pPr>
        <w:pStyle w:val="Kazalovsebine2"/>
        <w:tabs>
          <w:tab w:val="clear" w:pos="880"/>
          <w:tab w:val="clear" w:pos="9780"/>
          <w:tab w:val="left" w:pos="709"/>
          <w:tab w:val="right" w:leader="dot" w:pos="9781"/>
        </w:tabs>
        <w:rPr>
          <w:rFonts w:eastAsiaTheme="minorEastAsia" w:cstheme="minorBidi"/>
          <w:bCs w:val="0"/>
          <w:iCs/>
          <w:kern w:val="2"/>
          <w:sz w:val="24"/>
          <w:szCs w:val="24"/>
          <w14:ligatures w14:val="standardContextual"/>
        </w:rPr>
      </w:pPr>
      <w:hyperlink w:anchor="_Toc231814536" w:history="1">
        <w:r w:rsidRPr="00560A66">
          <w:rPr>
            <w:rStyle w:val="Hiperpovezava"/>
            <w:bCs w:val="0"/>
            <w:iCs/>
          </w:rPr>
          <w:t>13.1</w:t>
        </w:r>
        <w:r w:rsidRPr="00560A66">
          <w:rPr>
            <w:rFonts w:eastAsiaTheme="minorEastAsia" w:cstheme="minorBidi"/>
            <w:bCs w:val="0"/>
            <w:iCs/>
            <w:kern w:val="2"/>
            <w:sz w:val="24"/>
            <w:szCs w:val="24"/>
            <w14:ligatures w14:val="standardContextual"/>
          </w:rPr>
          <w:tab/>
        </w:r>
        <w:r w:rsidRPr="00560A66">
          <w:rPr>
            <w:rStyle w:val="Hiperpovezava"/>
            <w:bCs w:val="0"/>
            <w:iCs/>
          </w:rPr>
          <w:t>Predhodna nekaznovanost</w:t>
        </w:r>
        <w:r w:rsidRPr="00560A66">
          <w:rPr>
            <w:bCs w:val="0"/>
            <w:iCs/>
            <w:webHidden/>
          </w:rPr>
          <w:tab/>
        </w:r>
        <w:r w:rsidRPr="00560A66">
          <w:rPr>
            <w:bCs w:val="0"/>
            <w:iCs/>
            <w:webHidden/>
          </w:rPr>
          <w:fldChar w:fldCharType="begin"/>
        </w:r>
        <w:r w:rsidRPr="00560A66">
          <w:rPr>
            <w:bCs w:val="0"/>
            <w:iCs/>
            <w:webHidden/>
          </w:rPr>
          <w:instrText xml:space="preserve"> PAGEREF _Toc231814536 \h </w:instrText>
        </w:r>
        <w:r w:rsidRPr="00560A66">
          <w:rPr>
            <w:bCs w:val="0"/>
            <w:iCs/>
            <w:webHidden/>
          </w:rPr>
        </w:r>
        <w:r w:rsidRPr="00560A66">
          <w:rPr>
            <w:bCs w:val="0"/>
            <w:iCs/>
            <w:webHidden/>
          </w:rPr>
          <w:fldChar w:fldCharType="separate"/>
        </w:r>
        <w:r w:rsidRPr="00560A66">
          <w:rPr>
            <w:bCs w:val="0"/>
            <w:iCs/>
            <w:webHidden/>
          </w:rPr>
          <w:t>11</w:t>
        </w:r>
        <w:r w:rsidRPr="00560A66">
          <w:rPr>
            <w:bCs w:val="0"/>
            <w:iCs/>
            <w:webHidden/>
          </w:rPr>
          <w:fldChar w:fldCharType="end"/>
        </w:r>
      </w:hyperlink>
    </w:p>
    <w:p w14:paraId="6EE6B4D1" w14:textId="3862FCD6" w:rsidR="00560A66" w:rsidRPr="00560A66" w:rsidRDefault="00560A66" w:rsidP="00560A66">
      <w:pPr>
        <w:pStyle w:val="Kazalovsebine2"/>
        <w:tabs>
          <w:tab w:val="clear" w:pos="880"/>
          <w:tab w:val="clear" w:pos="9780"/>
          <w:tab w:val="left" w:pos="709"/>
          <w:tab w:val="right" w:leader="dot" w:pos="9781"/>
        </w:tabs>
        <w:rPr>
          <w:rFonts w:eastAsiaTheme="minorEastAsia" w:cstheme="minorBidi"/>
          <w:bCs w:val="0"/>
          <w:iCs/>
          <w:kern w:val="2"/>
          <w:sz w:val="24"/>
          <w:szCs w:val="24"/>
          <w14:ligatures w14:val="standardContextual"/>
        </w:rPr>
      </w:pPr>
      <w:hyperlink w:anchor="_Toc231814537" w:history="1">
        <w:r w:rsidRPr="00560A66">
          <w:rPr>
            <w:rStyle w:val="Hiperpovezava"/>
            <w:bCs w:val="0"/>
            <w:iCs/>
          </w:rPr>
          <w:t>13.2</w:t>
        </w:r>
        <w:r w:rsidRPr="00560A66">
          <w:rPr>
            <w:rFonts w:eastAsiaTheme="minorEastAsia" w:cstheme="minorBidi"/>
            <w:bCs w:val="0"/>
            <w:iCs/>
            <w:kern w:val="2"/>
            <w:sz w:val="24"/>
            <w:szCs w:val="24"/>
            <w14:ligatures w14:val="standardContextual"/>
          </w:rPr>
          <w:tab/>
        </w:r>
        <w:r w:rsidRPr="00560A66">
          <w:rPr>
            <w:rStyle w:val="Hiperpovezava"/>
            <w:bCs w:val="0"/>
            <w:iCs/>
          </w:rPr>
          <w:t>Neplačilo davkov in drugih obveznih dajatev</w:t>
        </w:r>
        <w:r w:rsidRPr="00560A66">
          <w:rPr>
            <w:bCs w:val="0"/>
            <w:iCs/>
            <w:webHidden/>
          </w:rPr>
          <w:tab/>
        </w:r>
        <w:r w:rsidRPr="00560A66">
          <w:rPr>
            <w:bCs w:val="0"/>
            <w:iCs/>
            <w:webHidden/>
          </w:rPr>
          <w:fldChar w:fldCharType="begin"/>
        </w:r>
        <w:r w:rsidRPr="00560A66">
          <w:rPr>
            <w:bCs w:val="0"/>
            <w:iCs/>
            <w:webHidden/>
          </w:rPr>
          <w:instrText xml:space="preserve"> PAGEREF _Toc231814537 \h </w:instrText>
        </w:r>
        <w:r w:rsidRPr="00560A66">
          <w:rPr>
            <w:bCs w:val="0"/>
            <w:iCs/>
            <w:webHidden/>
          </w:rPr>
        </w:r>
        <w:r w:rsidRPr="00560A66">
          <w:rPr>
            <w:bCs w:val="0"/>
            <w:iCs/>
            <w:webHidden/>
          </w:rPr>
          <w:fldChar w:fldCharType="separate"/>
        </w:r>
        <w:r w:rsidRPr="00560A66">
          <w:rPr>
            <w:bCs w:val="0"/>
            <w:iCs/>
            <w:webHidden/>
          </w:rPr>
          <w:t>12</w:t>
        </w:r>
        <w:r w:rsidRPr="00560A66">
          <w:rPr>
            <w:bCs w:val="0"/>
            <w:iCs/>
            <w:webHidden/>
          </w:rPr>
          <w:fldChar w:fldCharType="end"/>
        </w:r>
      </w:hyperlink>
    </w:p>
    <w:p w14:paraId="23B3B9BA" w14:textId="0182332B" w:rsidR="00560A66" w:rsidRPr="00560A66" w:rsidRDefault="00560A66" w:rsidP="00560A66">
      <w:pPr>
        <w:pStyle w:val="Kazalovsebine2"/>
        <w:tabs>
          <w:tab w:val="clear" w:pos="880"/>
          <w:tab w:val="clear" w:pos="9780"/>
          <w:tab w:val="left" w:pos="709"/>
          <w:tab w:val="right" w:leader="dot" w:pos="9781"/>
        </w:tabs>
        <w:rPr>
          <w:rFonts w:eastAsiaTheme="minorEastAsia" w:cstheme="minorBidi"/>
          <w:bCs w:val="0"/>
          <w:iCs/>
          <w:kern w:val="2"/>
          <w:sz w:val="24"/>
          <w:szCs w:val="24"/>
          <w14:ligatures w14:val="standardContextual"/>
        </w:rPr>
      </w:pPr>
      <w:hyperlink w:anchor="_Toc231814538" w:history="1">
        <w:r w:rsidRPr="00560A66">
          <w:rPr>
            <w:rStyle w:val="Hiperpovezava"/>
            <w:bCs w:val="0"/>
            <w:iCs/>
          </w:rPr>
          <w:t>13.3</w:t>
        </w:r>
        <w:r w:rsidRPr="00560A66">
          <w:rPr>
            <w:rFonts w:eastAsiaTheme="minorEastAsia" w:cstheme="minorBidi"/>
            <w:bCs w:val="0"/>
            <w:iCs/>
            <w:kern w:val="2"/>
            <w:sz w:val="24"/>
            <w:szCs w:val="24"/>
            <w14:ligatures w14:val="standardContextual"/>
          </w:rPr>
          <w:tab/>
        </w:r>
        <w:r w:rsidRPr="00560A66">
          <w:rPr>
            <w:rStyle w:val="Hiperpovezava"/>
            <w:bCs w:val="0"/>
            <w:iCs/>
          </w:rPr>
          <w:t>Vpis v evidenco subjektov z izločitvenimi sankcijami iz JN</w:t>
        </w:r>
        <w:r w:rsidRPr="00560A66">
          <w:rPr>
            <w:bCs w:val="0"/>
            <w:iCs/>
            <w:webHidden/>
          </w:rPr>
          <w:tab/>
        </w:r>
        <w:r w:rsidRPr="00560A66">
          <w:rPr>
            <w:bCs w:val="0"/>
            <w:iCs/>
            <w:webHidden/>
          </w:rPr>
          <w:fldChar w:fldCharType="begin"/>
        </w:r>
        <w:r w:rsidRPr="00560A66">
          <w:rPr>
            <w:bCs w:val="0"/>
            <w:iCs/>
            <w:webHidden/>
          </w:rPr>
          <w:instrText xml:space="preserve"> PAGEREF _Toc231814538 \h </w:instrText>
        </w:r>
        <w:r w:rsidRPr="00560A66">
          <w:rPr>
            <w:bCs w:val="0"/>
            <w:iCs/>
            <w:webHidden/>
          </w:rPr>
        </w:r>
        <w:r w:rsidRPr="00560A66">
          <w:rPr>
            <w:bCs w:val="0"/>
            <w:iCs/>
            <w:webHidden/>
          </w:rPr>
          <w:fldChar w:fldCharType="separate"/>
        </w:r>
        <w:r w:rsidRPr="00560A66">
          <w:rPr>
            <w:bCs w:val="0"/>
            <w:iCs/>
            <w:webHidden/>
          </w:rPr>
          <w:t>12</w:t>
        </w:r>
        <w:r w:rsidRPr="00560A66">
          <w:rPr>
            <w:bCs w:val="0"/>
            <w:iCs/>
            <w:webHidden/>
          </w:rPr>
          <w:fldChar w:fldCharType="end"/>
        </w:r>
      </w:hyperlink>
    </w:p>
    <w:p w14:paraId="40E8DB87" w14:textId="25C87CB8" w:rsidR="00560A66" w:rsidRPr="00560A66" w:rsidRDefault="00560A66" w:rsidP="00560A66">
      <w:pPr>
        <w:pStyle w:val="Kazalovsebine2"/>
        <w:tabs>
          <w:tab w:val="clear" w:pos="880"/>
          <w:tab w:val="clear" w:pos="9780"/>
          <w:tab w:val="left" w:pos="709"/>
          <w:tab w:val="right" w:leader="dot" w:pos="9781"/>
        </w:tabs>
        <w:rPr>
          <w:rFonts w:eastAsiaTheme="minorEastAsia" w:cstheme="minorBidi"/>
          <w:bCs w:val="0"/>
          <w:iCs/>
          <w:kern w:val="2"/>
          <w:sz w:val="24"/>
          <w:szCs w:val="24"/>
          <w14:ligatures w14:val="standardContextual"/>
        </w:rPr>
      </w:pPr>
      <w:hyperlink w:anchor="_Toc231814539" w:history="1">
        <w:r w:rsidRPr="00560A66">
          <w:rPr>
            <w:rStyle w:val="Hiperpovezava"/>
            <w:bCs w:val="0"/>
            <w:iCs/>
          </w:rPr>
          <w:t>13.4</w:t>
        </w:r>
        <w:r w:rsidRPr="00560A66">
          <w:rPr>
            <w:rFonts w:eastAsiaTheme="minorEastAsia" w:cstheme="minorBidi"/>
            <w:bCs w:val="0"/>
            <w:iCs/>
            <w:kern w:val="2"/>
            <w:sz w:val="24"/>
            <w:szCs w:val="24"/>
            <w14:ligatures w14:val="standardContextual"/>
          </w:rPr>
          <w:tab/>
        </w:r>
        <w:r w:rsidRPr="00560A66">
          <w:rPr>
            <w:rStyle w:val="Hiperpovezava"/>
            <w:bCs w:val="0"/>
            <w:iCs/>
          </w:rPr>
          <w:t>Izrek globe zaradi prekrška v zvezi s plačilom za delo</w:t>
        </w:r>
        <w:r w:rsidRPr="00560A66">
          <w:rPr>
            <w:bCs w:val="0"/>
            <w:iCs/>
            <w:webHidden/>
          </w:rPr>
          <w:tab/>
        </w:r>
        <w:r w:rsidRPr="00560A66">
          <w:rPr>
            <w:bCs w:val="0"/>
            <w:iCs/>
            <w:webHidden/>
          </w:rPr>
          <w:fldChar w:fldCharType="begin"/>
        </w:r>
        <w:r w:rsidRPr="00560A66">
          <w:rPr>
            <w:bCs w:val="0"/>
            <w:iCs/>
            <w:webHidden/>
          </w:rPr>
          <w:instrText xml:space="preserve"> PAGEREF _Toc231814539 \h </w:instrText>
        </w:r>
        <w:r w:rsidRPr="00560A66">
          <w:rPr>
            <w:bCs w:val="0"/>
            <w:iCs/>
            <w:webHidden/>
          </w:rPr>
        </w:r>
        <w:r w:rsidRPr="00560A66">
          <w:rPr>
            <w:bCs w:val="0"/>
            <w:iCs/>
            <w:webHidden/>
          </w:rPr>
          <w:fldChar w:fldCharType="separate"/>
        </w:r>
        <w:r w:rsidRPr="00560A66">
          <w:rPr>
            <w:bCs w:val="0"/>
            <w:iCs/>
            <w:webHidden/>
          </w:rPr>
          <w:t>12</w:t>
        </w:r>
        <w:r w:rsidRPr="00560A66">
          <w:rPr>
            <w:bCs w:val="0"/>
            <w:iCs/>
            <w:webHidden/>
          </w:rPr>
          <w:fldChar w:fldCharType="end"/>
        </w:r>
      </w:hyperlink>
    </w:p>
    <w:p w14:paraId="403AA468" w14:textId="2AA5A551"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40" w:history="1">
        <w:r w:rsidRPr="00560A66">
          <w:rPr>
            <w:rStyle w:val="Hiperpovezava"/>
            <w:b w:val="0"/>
            <w:bCs w:val="0"/>
            <w:i/>
            <w:iCs/>
          </w:rPr>
          <w:t>14.</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Pogoji za priznanje sposobnosti</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_Toc231814540 \h </w:instrText>
        </w:r>
        <w:r w:rsidRPr="00560A66">
          <w:rPr>
            <w:b w:val="0"/>
            <w:bCs w:val="0"/>
            <w:i/>
            <w:iCs/>
            <w:webHidden/>
          </w:rPr>
        </w:r>
        <w:r w:rsidRPr="00560A66">
          <w:rPr>
            <w:b w:val="0"/>
            <w:bCs w:val="0"/>
            <w:i/>
            <w:iCs/>
            <w:webHidden/>
          </w:rPr>
          <w:fldChar w:fldCharType="separate"/>
        </w:r>
        <w:r w:rsidRPr="00560A66">
          <w:rPr>
            <w:b w:val="0"/>
            <w:bCs w:val="0"/>
            <w:i/>
            <w:iCs/>
            <w:webHidden/>
          </w:rPr>
          <w:t>13</w:t>
        </w:r>
        <w:r w:rsidRPr="00560A66">
          <w:rPr>
            <w:b w:val="0"/>
            <w:bCs w:val="0"/>
            <w:i/>
            <w:iCs/>
            <w:webHidden/>
          </w:rPr>
          <w:fldChar w:fldCharType="end"/>
        </w:r>
      </w:hyperlink>
    </w:p>
    <w:p w14:paraId="24C205DF" w14:textId="08E94BC7" w:rsidR="00560A66" w:rsidRPr="00560A66" w:rsidRDefault="00560A66" w:rsidP="00560A66">
      <w:pPr>
        <w:pStyle w:val="Kazalovsebine2"/>
        <w:tabs>
          <w:tab w:val="clear" w:pos="880"/>
          <w:tab w:val="clear" w:pos="9780"/>
          <w:tab w:val="left" w:pos="709"/>
          <w:tab w:val="right" w:leader="dot" w:pos="9781"/>
        </w:tabs>
        <w:rPr>
          <w:rFonts w:eastAsiaTheme="minorEastAsia" w:cstheme="minorBidi"/>
          <w:bCs w:val="0"/>
          <w:iCs/>
          <w:kern w:val="2"/>
          <w:sz w:val="24"/>
          <w:szCs w:val="24"/>
          <w14:ligatures w14:val="standardContextual"/>
        </w:rPr>
      </w:pPr>
      <w:hyperlink w:anchor="_Toc231814541" w:history="1">
        <w:r w:rsidRPr="00560A66">
          <w:rPr>
            <w:rStyle w:val="Hiperpovezava"/>
            <w:bCs w:val="0"/>
            <w:iCs/>
          </w:rPr>
          <w:t>14.1</w:t>
        </w:r>
        <w:r w:rsidRPr="00560A66">
          <w:rPr>
            <w:rFonts w:eastAsiaTheme="minorEastAsia" w:cstheme="minorBidi"/>
            <w:bCs w:val="0"/>
            <w:iCs/>
            <w:kern w:val="2"/>
            <w:sz w:val="24"/>
            <w:szCs w:val="24"/>
            <w14:ligatures w14:val="standardContextual"/>
          </w:rPr>
          <w:tab/>
        </w:r>
        <w:r w:rsidRPr="00560A66">
          <w:rPr>
            <w:rStyle w:val="Hiperpovezava"/>
            <w:bCs w:val="0"/>
            <w:iCs/>
          </w:rPr>
          <w:t>Ustreznost za opravljanje poklicne dejavnosti</w:t>
        </w:r>
        <w:r w:rsidRPr="00560A66">
          <w:rPr>
            <w:bCs w:val="0"/>
            <w:iCs/>
            <w:webHidden/>
          </w:rPr>
          <w:tab/>
        </w:r>
        <w:r w:rsidRPr="00560A66">
          <w:rPr>
            <w:bCs w:val="0"/>
            <w:iCs/>
            <w:webHidden/>
          </w:rPr>
          <w:fldChar w:fldCharType="begin"/>
        </w:r>
        <w:r w:rsidRPr="00560A66">
          <w:rPr>
            <w:bCs w:val="0"/>
            <w:iCs/>
            <w:webHidden/>
          </w:rPr>
          <w:instrText xml:space="preserve"> PAGEREF _Toc231814541 \h </w:instrText>
        </w:r>
        <w:r w:rsidRPr="00560A66">
          <w:rPr>
            <w:bCs w:val="0"/>
            <w:iCs/>
            <w:webHidden/>
          </w:rPr>
        </w:r>
        <w:r w:rsidRPr="00560A66">
          <w:rPr>
            <w:bCs w:val="0"/>
            <w:iCs/>
            <w:webHidden/>
          </w:rPr>
          <w:fldChar w:fldCharType="separate"/>
        </w:r>
        <w:r w:rsidRPr="00560A66">
          <w:rPr>
            <w:bCs w:val="0"/>
            <w:iCs/>
            <w:webHidden/>
          </w:rPr>
          <w:t>13</w:t>
        </w:r>
        <w:r w:rsidRPr="00560A66">
          <w:rPr>
            <w:bCs w:val="0"/>
            <w:iCs/>
            <w:webHidden/>
          </w:rPr>
          <w:fldChar w:fldCharType="end"/>
        </w:r>
      </w:hyperlink>
    </w:p>
    <w:p w14:paraId="4267F88E" w14:textId="7A7B0483" w:rsidR="00560A66" w:rsidRPr="00560A66" w:rsidRDefault="00560A66" w:rsidP="00560A66">
      <w:pPr>
        <w:pStyle w:val="Kazalovsebine2"/>
        <w:tabs>
          <w:tab w:val="clear" w:pos="880"/>
          <w:tab w:val="clear" w:pos="9780"/>
          <w:tab w:val="left" w:pos="709"/>
          <w:tab w:val="right" w:leader="dot" w:pos="9781"/>
        </w:tabs>
        <w:rPr>
          <w:rFonts w:eastAsiaTheme="minorEastAsia" w:cstheme="minorBidi"/>
          <w:bCs w:val="0"/>
          <w:iCs/>
          <w:kern w:val="2"/>
          <w:sz w:val="24"/>
          <w:szCs w:val="24"/>
          <w14:ligatures w14:val="standardContextual"/>
        </w:rPr>
      </w:pPr>
      <w:hyperlink w:anchor="_Toc231814542" w:history="1">
        <w:r w:rsidRPr="00560A66">
          <w:rPr>
            <w:rStyle w:val="Hiperpovezava"/>
            <w:bCs w:val="0"/>
            <w:iCs/>
          </w:rPr>
          <w:t>14.2</w:t>
        </w:r>
        <w:r w:rsidRPr="00560A66">
          <w:rPr>
            <w:rFonts w:eastAsiaTheme="minorEastAsia" w:cstheme="minorBidi"/>
            <w:bCs w:val="0"/>
            <w:iCs/>
            <w:kern w:val="2"/>
            <w:sz w:val="24"/>
            <w:szCs w:val="24"/>
            <w14:ligatures w14:val="standardContextual"/>
          </w:rPr>
          <w:tab/>
        </w:r>
        <w:r w:rsidRPr="00560A66">
          <w:rPr>
            <w:rStyle w:val="Hiperpovezava"/>
            <w:bCs w:val="0"/>
            <w:iCs/>
          </w:rPr>
          <w:t>Tehnična in strokovna sposobnost - reference</w:t>
        </w:r>
        <w:r w:rsidRPr="00560A66">
          <w:rPr>
            <w:bCs w:val="0"/>
            <w:iCs/>
            <w:webHidden/>
          </w:rPr>
          <w:tab/>
        </w:r>
        <w:r w:rsidRPr="00560A66">
          <w:rPr>
            <w:bCs w:val="0"/>
            <w:iCs/>
            <w:webHidden/>
          </w:rPr>
          <w:fldChar w:fldCharType="begin"/>
        </w:r>
        <w:r w:rsidRPr="00560A66">
          <w:rPr>
            <w:bCs w:val="0"/>
            <w:iCs/>
            <w:webHidden/>
          </w:rPr>
          <w:instrText xml:space="preserve"> PAGEREF _Toc231814542 \h </w:instrText>
        </w:r>
        <w:r w:rsidRPr="00560A66">
          <w:rPr>
            <w:bCs w:val="0"/>
            <w:iCs/>
            <w:webHidden/>
          </w:rPr>
        </w:r>
        <w:r w:rsidRPr="00560A66">
          <w:rPr>
            <w:bCs w:val="0"/>
            <w:iCs/>
            <w:webHidden/>
          </w:rPr>
          <w:fldChar w:fldCharType="separate"/>
        </w:r>
        <w:r w:rsidRPr="00560A66">
          <w:rPr>
            <w:bCs w:val="0"/>
            <w:iCs/>
            <w:webHidden/>
          </w:rPr>
          <w:t>13</w:t>
        </w:r>
        <w:r w:rsidRPr="00560A66">
          <w:rPr>
            <w:bCs w:val="0"/>
            <w:iCs/>
            <w:webHidden/>
          </w:rPr>
          <w:fldChar w:fldCharType="end"/>
        </w:r>
      </w:hyperlink>
    </w:p>
    <w:p w14:paraId="29B7306F" w14:textId="430C05CF"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43" w:history="1">
        <w:r w:rsidRPr="00560A66">
          <w:rPr>
            <w:rStyle w:val="Hiperpovezava"/>
            <w:b w:val="0"/>
            <w:bCs w:val="0"/>
            <w:i/>
            <w:iCs/>
          </w:rPr>
          <w:t>15.</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Finančna zavarovanja</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_Toc231814543 \h </w:instrText>
        </w:r>
        <w:r w:rsidRPr="00560A66">
          <w:rPr>
            <w:b w:val="0"/>
            <w:bCs w:val="0"/>
            <w:i/>
            <w:iCs/>
            <w:webHidden/>
          </w:rPr>
        </w:r>
        <w:r w:rsidRPr="00560A66">
          <w:rPr>
            <w:b w:val="0"/>
            <w:bCs w:val="0"/>
            <w:i/>
            <w:iCs/>
            <w:webHidden/>
          </w:rPr>
          <w:fldChar w:fldCharType="separate"/>
        </w:r>
        <w:r w:rsidRPr="00560A66">
          <w:rPr>
            <w:b w:val="0"/>
            <w:bCs w:val="0"/>
            <w:i/>
            <w:iCs/>
            <w:webHidden/>
          </w:rPr>
          <w:t>14</w:t>
        </w:r>
        <w:r w:rsidRPr="00560A66">
          <w:rPr>
            <w:b w:val="0"/>
            <w:bCs w:val="0"/>
            <w:i/>
            <w:iCs/>
            <w:webHidden/>
          </w:rPr>
          <w:fldChar w:fldCharType="end"/>
        </w:r>
      </w:hyperlink>
    </w:p>
    <w:p w14:paraId="73C9EBC9" w14:textId="3B396CD1" w:rsidR="00560A66" w:rsidRPr="00560A66" w:rsidRDefault="00560A66" w:rsidP="00560A66">
      <w:pPr>
        <w:pStyle w:val="Kazalovsebine2"/>
        <w:tabs>
          <w:tab w:val="clear" w:pos="9780"/>
          <w:tab w:val="right" w:leader="dot" w:pos="9781"/>
        </w:tabs>
        <w:rPr>
          <w:rFonts w:eastAsiaTheme="minorEastAsia" w:cstheme="minorBidi"/>
          <w:bCs w:val="0"/>
          <w:iCs/>
          <w:kern w:val="2"/>
          <w:sz w:val="24"/>
          <w:szCs w:val="24"/>
          <w14:ligatures w14:val="standardContextual"/>
        </w:rPr>
      </w:pPr>
      <w:hyperlink w:anchor="_Toc231814544" w:history="1">
        <w:r w:rsidRPr="00560A66">
          <w:rPr>
            <w:rStyle w:val="Hiperpovezava"/>
            <w:bCs w:val="0"/>
            <w:iCs/>
          </w:rPr>
          <w:t>15.1   Finančno zavarovanje za dobro izvedbo pogodbenih obveznosti</w:t>
        </w:r>
        <w:r w:rsidRPr="00560A66">
          <w:rPr>
            <w:bCs w:val="0"/>
            <w:iCs/>
            <w:webHidden/>
          </w:rPr>
          <w:tab/>
        </w:r>
        <w:r w:rsidRPr="00560A66">
          <w:rPr>
            <w:bCs w:val="0"/>
            <w:iCs/>
            <w:webHidden/>
          </w:rPr>
          <w:fldChar w:fldCharType="begin"/>
        </w:r>
        <w:r w:rsidRPr="00560A66">
          <w:rPr>
            <w:bCs w:val="0"/>
            <w:iCs/>
            <w:webHidden/>
          </w:rPr>
          <w:instrText xml:space="preserve"> PAGEREF _Toc231814544 \h </w:instrText>
        </w:r>
        <w:r w:rsidRPr="00560A66">
          <w:rPr>
            <w:bCs w:val="0"/>
            <w:iCs/>
            <w:webHidden/>
          </w:rPr>
        </w:r>
        <w:r w:rsidRPr="00560A66">
          <w:rPr>
            <w:bCs w:val="0"/>
            <w:iCs/>
            <w:webHidden/>
          </w:rPr>
          <w:fldChar w:fldCharType="separate"/>
        </w:r>
        <w:r w:rsidRPr="00560A66">
          <w:rPr>
            <w:bCs w:val="0"/>
            <w:iCs/>
            <w:webHidden/>
          </w:rPr>
          <w:t>14</w:t>
        </w:r>
        <w:r w:rsidRPr="00560A66">
          <w:rPr>
            <w:bCs w:val="0"/>
            <w:iCs/>
            <w:webHidden/>
          </w:rPr>
          <w:fldChar w:fldCharType="end"/>
        </w:r>
      </w:hyperlink>
    </w:p>
    <w:p w14:paraId="24677994" w14:textId="7ED199BF" w:rsidR="00560A66" w:rsidRPr="00560A66" w:rsidRDefault="00560A66" w:rsidP="00560A66">
      <w:pPr>
        <w:pStyle w:val="Kazalovsebine2"/>
        <w:tabs>
          <w:tab w:val="clear" w:pos="9780"/>
          <w:tab w:val="right" w:leader="dot" w:pos="9781"/>
        </w:tabs>
        <w:rPr>
          <w:rFonts w:eastAsiaTheme="minorEastAsia" w:cstheme="minorBidi"/>
          <w:bCs w:val="0"/>
          <w:iCs/>
          <w:kern w:val="2"/>
          <w:sz w:val="24"/>
          <w:szCs w:val="24"/>
          <w14:ligatures w14:val="standardContextual"/>
        </w:rPr>
      </w:pPr>
      <w:hyperlink w:anchor="_Toc231814545" w:history="1">
        <w:r w:rsidRPr="00560A66">
          <w:rPr>
            <w:rStyle w:val="Hiperpovezava"/>
            <w:bCs w:val="0"/>
            <w:iCs/>
          </w:rPr>
          <w:t>15.3   Finančno zavarovanje za odpravo napak v garancijski dobi</w:t>
        </w:r>
        <w:r w:rsidRPr="00560A66">
          <w:rPr>
            <w:bCs w:val="0"/>
            <w:iCs/>
            <w:webHidden/>
          </w:rPr>
          <w:tab/>
        </w:r>
        <w:r w:rsidRPr="00560A66">
          <w:rPr>
            <w:bCs w:val="0"/>
            <w:iCs/>
            <w:webHidden/>
          </w:rPr>
          <w:fldChar w:fldCharType="begin"/>
        </w:r>
        <w:r w:rsidRPr="00560A66">
          <w:rPr>
            <w:bCs w:val="0"/>
            <w:iCs/>
            <w:webHidden/>
          </w:rPr>
          <w:instrText xml:space="preserve"> PAGEREF _Toc231814545 \h </w:instrText>
        </w:r>
        <w:r w:rsidRPr="00560A66">
          <w:rPr>
            <w:bCs w:val="0"/>
            <w:iCs/>
            <w:webHidden/>
          </w:rPr>
        </w:r>
        <w:r w:rsidRPr="00560A66">
          <w:rPr>
            <w:bCs w:val="0"/>
            <w:iCs/>
            <w:webHidden/>
          </w:rPr>
          <w:fldChar w:fldCharType="separate"/>
        </w:r>
        <w:r w:rsidRPr="00560A66">
          <w:rPr>
            <w:bCs w:val="0"/>
            <w:iCs/>
            <w:webHidden/>
          </w:rPr>
          <w:t>14</w:t>
        </w:r>
        <w:r w:rsidRPr="00560A66">
          <w:rPr>
            <w:bCs w:val="0"/>
            <w:iCs/>
            <w:webHidden/>
          </w:rPr>
          <w:fldChar w:fldCharType="end"/>
        </w:r>
      </w:hyperlink>
    </w:p>
    <w:p w14:paraId="30AFEA79" w14:textId="1D4003BE"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46" w:history="1">
        <w:r w:rsidRPr="00560A66">
          <w:rPr>
            <w:rStyle w:val="Hiperpovezava"/>
            <w:b w:val="0"/>
            <w:bCs w:val="0"/>
            <w:i/>
            <w:iCs/>
          </w:rPr>
          <w:t>16.</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Protikorupcijsko določilo</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_Toc231814546 \h </w:instrText>
        </w:r>
        <w:r w:rsidRPr="00560A66">
          <w:rPr>
            <w:b w:val="0"/>
            <w:bCs w:val="0"/>
            <w:i/>
            <w:iCs/>
            <w:webHidden/>
          </w:rPr>
        </w:r>
        <w:r w:rsidRPr="00560A66">
          <w:rPr>
            <w:b w:val="0"/>
            <w:bCs w:val="0"/>
            <w:i/>
            <w:iCs/>
            <w:webHidden/>
          </w:rPr>
          <w:fldChar w:fldCharType="separate"/>
        </w:r>
        <w:r w:rsidRPr="00560A66">
          <w:rPr>
            <w:b w:val="0"/>
            <w:bCs w:val="0"/>
            <w:i/>
            <w:iCs/>
            <w:webHidden/>
          </w:rPr>
          <w:t>14</w:t>
        </w:r>
        <w:r w:rsidRPr="00560A66">
          <w:rPr>
            <w:b w:val="0"/>
            <w:bCs w:val="0"/>
            <w:i/>
            <w:iCs/>
            <w:webHidden/>
          </w:rPr>
          <w:fldChar w:fldCharType="end"/>
        </w:r>
      </w:hyperlink>
    </w:p>
    <w:p w14:paraId="67C2F746" w14:textId="0D3E69DB"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47" w:history="1">
        <w:r w:rsidRPr="00560A66">
          <w:rPr>
            <w:rStyle w:val="Hiperpovezava"/>
            <w:b w:val="0"/>
            <w:bCs w:val="0"/>
            <w:i/>
            <w:iCs/>
          </w:rPr>
          <w:t>17.</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Odstop od izvedbe javnega naročila</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_Toc231814547 \h </w:instrText>
        </w:r>
        <w:r w:rsidRPr="00560A66">
          <w:rPr>
            <w:b w:val="0"/>
            <w:bCs w:val="0"/>
            <w:i/>
            <w:iCs/>
            <w:webHidden/>
          </w:rPr>
        </w:r>
        <w:r w:rsidRPr="00560A66">
          <w:rPr>
            <w:b w:val="0"/>
            <w:bCs w:val="0"/>
            <w:i/>
            <w:iCs/>
            <w:webHidden/>
          </w:rPr>
          <w:fldChar w:fldCharType="separate"/>
        </w:r>
        <w:r w:rsidRPr="00560A66">
          <w:rPr>
            <w:b w:val="0"/>
            <w:bCs w:val="0"/>
            <w:i/>
            <w:iCs/>
            <w:webHidden/>
          </w:rPr>
          <w:t>15</w:t>
        </w:r>
        <w:r w:rsidRPr="00560A66">
          <w:rPr>
            <w:b w:val="0"/>
            <w:bCs w:val="0"/>
            <w:i/>
            <w:iCs/>
            <w:webHidden/>
          </w:rPr>
          <w:fldChar w:fldCharType="end"/>
        </w:r>
      </w:hyperlink>
    </w:p>
    <w:p w14:paraId="3D953808" w14:textId="0C6AD1FD"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48" w:history="1">
        <w:r w:rsidRPr="00560A66">
          <w:rPr>
            <w:rStyle w:val="Hiperpovezava"/>
            <w:b w:val="0"/>
            <w:bCs w:val="0"/>
            <w:i/>
            <w:iCs/>
          </w:rPr>
          <w:t>18.</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Odločitev o oddaji in pravno sredstvo</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_Toc231814548 \h </w:instrText>
        </w:r>
        <w:r w:rsidRPr="00560A66">
          <w:rPr>
            <w:b w:val="0"/>
            <w:bCs w:val="0"/>
            <w:i/>
            <w:iCs/>
            <w:webHidden/>
          </w:rPr>
        </w:r>
        <w:r w:rsidRPr="00560A66">
          <w:rPr>
            <w:b w:val="0"/>
            <w:bCs w:val="0"/>
            <w:i/>
            <w:iCs/>
            <w:webHidden/>
          </w:rPr>
          <w:fldChar w:fldCharType="separate"/>
        </w:r>
        <w:r w:rsidRPr="00560A66">
          <w:rPr>
            <w:b w:val="0"/>
            <w:bCs w:val="0"/>
            <w:i/>
            <w:iCs/>
            <w:webHidden/>
          </w:rPr>
          <w:t>15</w:t>
        </w:r>
        <w:r w:rsidRPr="00560A66">
          <w:rPr>
            <w:b w:val="0"/>
            <w:bCs w:val="0"/>
            <w:i/>
            <w:iCs/>
            <w:webHidden/>
          </w:rPr>
          <w:fldChar w:fldCharType="end"/>
        </w:r>
      </w:hyperlink>
    </w:p>
    <w:p w14:paraId="2093718F" w14:textId="0BFD5DDF"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49" w:history="1">
        <w:r w:rsidRPr="00560A66">
          <w:rPr>
            <w:rStyle w:val="Hiperpovezava"/>
            <w:b w:val="0"/>
            <w:bCs w:val="0"/>
            <w:i/>
            <w:iCs/>
          </w:rPr>
          <w:t>Priloge</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_Toc231814549 \h </w:instrText>
        </w:r>
        <w:r w:rsidRPr="00560A66">
          <w:rPr>
            <w:b w:val="0"/>
            <w:bCs w:val="0"/>
            <w:i/>
            <w:iCs/>
            <w:webHidden/>
          </w:rPr>
        </w:r>
        <w:r w:rsidRPr="00560A66">
          <w:rPr>
            <w:b w:val="0"/>
            <w:bCs w:val="0"/>
            <w:i/>
            <w:iCs/>
            <w:webHidden/>
          </w:rPr>
          <w:fldChar w:fldCharType="separate"/>
        </w:r>
        <w:r w:rsidRPr="00560A66">
          <w:rPr>
            <w:b w:val="0"/>
            <w:bCs w:val="0"/>
            <w:i/>
            <w:iCs/>
            <w:webHidden/>
          </w:rPr>
          <w:t>16</w:t>
        </w:r>
        <w:r w:rsidRPr="00560A66">
          <w:rPr>
            <w:b w:val="0"/>
            <w:bCs w:val="0"/>
            <w:i/>
            <w:iCs/>
            <w:webHidden/>
          </w:rPr>
          <w:fldChar w:fldCharType="end"/>
        </w:r>
      </w:hyperlink>
    </w:p>
    <w:p w14:paraId="53784EF1" w14:textId="2F27A9DC"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50" w:history="1">
        <w:r w:rsidRPr="00560A66">
          <w:rPr>
            <w:rStyle w:val="Hiperpovezava"/>
            <w:b w:val="0"/>
            <w:bCs w:val="0"/>
            <w:i/>
            <w:iCs/>
          </w:rPr>
          <w:t>1.</w:t>
        </w:r>
        <w:r w:rsidRPr="00560A66">
          <w:rPr>
            <w:rFonts w:eastAsiaTheme="minorEastAsia" w:cstheme="minorBidi"/>
            <w:b w:val="0"/>
            <w:bCs w:val="0"/>
            <w:i/>
            <w:iCs/>
            <w:kern w:val="2"/>
            <w:sz w:val="24"/>
            <w:szCs w:val="24"/>
            <w14:ligatures w14:val="standardContextual"/>
          </w:rPr>
          <w:tab/>
        </w:r>
        <w:r w:rsidRPr="00560A66">
          <w:rPr>
            <w:rStyle w:val="Hiperpovezava"/>
            <w:rFonts w:cs="Arial"/>
            <w:b w:val="0"/>
            <w:bCs w:val="0"/>
            <w:i/>
            <w:iCs/>
          </w:rPr>
          <w:t>Podatki o ponudniku</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_Toc231814550 \h </w:instrText>
        </w:r>
        <w:r w:rsidRPr="00560A66">
          <w:rPr>
            <w:b w:val="0"/>
            <w:bCs w:val="0"/>
            <w:i/>
            <w:iCs/>
            <w:webHidden/>
          </w:rPr>
        </w:r>
        <w:r w:rsidRPr="00560A66">
          <w:rPr>
            <w:b w:val="0"/>
            <w:bCs w:val="0"/>
            <w:i/>
            <w:iCs/>
            <w:webHidden/>
          </w:rPr>
          <w:fldChar w:fldCharType="separate"/>
        </w:r>
        <w:r w:rsidRPr="00560A66">
          <w:rPr>
            <w:b w:val="0"/>
            <w:bCs w:val="0"/>
            <w:i/>
            <w:iCs/>
            <w:webHidden/>
          </w:rPr>
          <w:t>17</w:t>
        </w:r>
        <w:r w:rsidRPr="00560A66">
          <w:rPr>
            <w:b w:val="0"/>
            <w:bCs w:val="0"/>
            <w:i/>
            <w:iCs/>
            <w:webHidden/>
          </w:rPr>
          <w:fldChar w:fldCharType="end"/>
        </w:r>
      </w:hyperlink>
    </w:p>
    <w:p w14:paraId="49796524" w14:textId="27FADF59"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51" w:history="1">
        <w:r w:rsidRPr="00560A66">
          <w:rPr>
            <w:rStyle w:val="Hiperpovezava"/>
            <w:b w:val="0"/>
            <w:bCs w:val="0"/>
            <w:i/>
            <w:iCs/>
          </w:rPr>
          <w:t>2.</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Predračun</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_Toc231814551 \h </w:instrText>
        </w:r>
        <w:r w:rsidRPr="00560A66">
          <w:rPr>
            <w:b w:val="0"/>
            <w:bCs w:val="0"/>
            <w:i/>
            <w:iCs/>
            <w:webHidden/>
          </w:rPr>
        </w:r>
        <w:r w:rsidRPr="00560A66">
          <w:rPr>
            <w:b w:val="0"/>
            <w:bCs w:val="0"/>
            <w:i/>
            <w:iCs/>
            <w:webHidden/>
          </w:rPr>
          <w:fldChar w:fldCharType="separate"/>
        </w:r>
        <w:r w:rsidRPr="00560A66">
          <w:rPr>
            <w:b w:val="0"/>
            <w:bCs w:val="0"/>
            <w:i/>
            <w:iCs/>
            <w:webHidden/>
          </w:rPr>
          <w:t>18</w:t>
        </w:r>
        <w:r w:rsidRPr="00560A66">
          <w:rPr>
            <w:b w:val="0"/>
            <w:bCs w:val="0"/>
            <w:i/>
            <w:iCs/>
            <w:webHidden/>
          </w:rPr>
          <w:fldChar w:fldCharType="end"/>
        </w:r>
      </w:hyperlink>
    </w:p>
    <w:p w14:paraId="5129FE01" w14:textId="4FA6CF6F"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52" w:history="1">
        <w:r w:rsidRPr="00560A66">
          <w:rPr>
            <w:rStyle w:val="Hiperpovezava"/>
            <w:b w:val="0"/>
            <w:bCs w:val="0"/>
            <w:i/>
            <w:iCs/>
          </w:rPr>
          <w:t>3.</w:t>
        </w:r>
        <w:r w:rsidRPr="00560A66">
          <w:rPr>
            <w:rFonts w:eastAsiaTheme="minorEastAsia" w:cstheme="minorBidi"/>
            <w:b w:val="0"/>
            <w:bCs w:val="0"/>
            <w:i/>
            <w:iCs/>
            <w:kern w:val="2"/>
            <w:sz w:val="24"/>
            <w:szCs w:val="24"/>
            <w14:ligatures w14:val="standardContextual"/>
          </w:rPr>
          <w:tab/>
        </w:r>
        <w:r w:rsidRPr="00560A66">
          <w:rPr>
            <w:rStyle w:val="Hiperpovezava"/>
            <w:rFonts w:cs="Arial"/>
            <w:b w:val="0"/>
            <w:bCs w:val="0"/>
            <w:i/>
            <w:iCs/>
          </w:rPr>
          <w:t>Tehnične specifikacije</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_Toc231814552 \h </w:instrText>
        </w:r>
        <w:r w:rsidRPr="00560A66">
          <w:rPr>
            <w:b w:val="0"/>
            <w:bCs w:val="0"/>
            <w:i/>
            <w:iCs/>
            <w:webHidden/>
          </w:rPr>
        </w:r>
        <w:r w:rsidRPr="00560A66">
          <w:rPr>
            <w:b w:val="0"/>
            <w:bCs w:val="0"/>
            <w:i/>
            <w:iCs/>
            <w:webHidden/>
          </w:rPr>
          <w:fldChar w:fldCharType="separate"/>
        </w:r>
        <w:r w:rsidRPr="00560A66">
          <w:rPr>
            <w:b w:val="0"/>
            <w:bCs w:val="0"/>
            <w:i/>
            <w:iCs/>
            <w:webHidden/>
          </w:rPr>
          <w:t>19</w:t>
        </w:r>
        <w:r w:rsidRPr="00560A66">
          <w:rPr>
            <w:b w:val="0"/>
            <w:bCs w:val="0"/>
            <w:i/>
            <w:iCs/>
            <w:webHidden/>
          </w:rPr>
          <w:fldChar w:fldCharType="end"/>
        </w:r>
      </w:hyperlink>
    </w:p>
    <w:p w14:paraId="530243BB" w14:textId="7A2D0B33"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53" w:history="1">
        <w:r w:rsidRPr="00560A66">
          <w:rPr>
            <w:rStyle w:val="Hiperpovezava"/>
            <w:b w:val="0"/>
            <w:bCs w:val="0"/>
            <w:i/>
            <w:iCs/>
          </w:rPr>
          <w:t>4.</w:t>
        </w:r>
        <w:r w:rsidRPr="00560A66">
          <w:rPr>
            <w:rFonts w:eastAsiaTheme="minorEastAsia" w:cstheme="minorBidi"/>
            <w:b w:val="0"/>
            <w:bCs w:val="0"/>
            <w:i/>
            <w:iCs/>
            <w:kern w:val="2"/>
            <w:sz w:val="24"/>
            <w:szCs w:val="24"/>
            <w14:ligatures w14:val="standardContextual"/>
          </w:rPr>
          <w:tab/>
        </w:r>
        <w:r w:rsidRPr="00560A66">
          <w:rPr>
            <w:rStyle w:val="Hiperpovezava"/>
            <w:rFonts w:cs="Arial"/>
            <w:b w:val="0"/>
            <w:bCs w:val="0"/>
            <w:i/>
            <w:iCs/>
          </w:rPr>
          <w:t>ESPD / Dokazilo o vpisu za ponudnika iz tujine</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_Toc231814553 \h </w:instrText>
        </w:r>
        <w:r w:rsidRPr="00560A66">
          <w:rPr>
            <w:b w:val="0"/>
            <w:bCs w:val="0"/>
            <w:i/>
            <w:iCs/>
            <w:webHidden/>
          </w:rPr>
        </w:r>
        <w:r w:rsidRPr="00560A66">
          <w:rPr>
            <w:b w:val="0"/>
            <w:bCs w:val="0"/>
            <w:i/>
            <w:iCs/>
            <w:webHidden/>
          </w:rPr>
          <w:fldChar w:fldCharType="separate"/>
        </w:r>
        <w:r w:rsidRPr="00560A66">
          <w:rPr>
            <w:b w:val="0"/>
            <w:bCs w:val="0"/>
            <w:i/>
            <w:iCs/>
            <w:webHidden/>
          </w:rPr>
          <w:t>22</w:t>
        </w:r>
        <w:r w:rsidRPr="00560A66">
          <w:rPr>
            <w:b w:val="0"/>
            <w:bCs w:val="0"/>
            <w:i/>
            <w:iCs/>
            <w:webHidden/>
          </w:rPr>
          <w:fldChar w:fldCharType="end"/>
        </w:r>
      </w:hyperlink>
    </w:p>
    <w:p w14:paraId="18ED2ED5" w14:textId="62807114"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54" w:history="1">
        <w:r w:rsidRPr="00560A66">
          <w:rPr>
            <w:rStyle w:val="Hiperpovezava"/>
            <w:b w:val="0"/>
            <w:bCs w:val="0"/>
            <w:i/>
            <w:iCs/>
          </w:rPr>
          <w:t>5.</w:t>
        </w:r>
        <w:r w:rsidRPr="00560A66">
          <w:rPr>
            <w:rFonts w:eastAsiaTheme="minorEastAsia" w:cstheme="minorBidi"/>
            <w:b w:val="0"/>
            <w:bCs w:val="0"/>
            <w:i/>
            <w:iCs/>
            <w:kern w:val="2"/>
            <w:sz w:val="24"/>
            <w:szCs w:val="24"/>
            <w14:ligatures w14:val="standardContextual"/>
          </w:rPr>
          <w:tab/>
        </w:r>
        <w:r w:rsidRPr="00560A66">
          <w:rPr>
            <w:rStyle w:val="Hiperpovezava"/>
            <w:rFonts w:cs="Arial"/>
            <w:b w:val="0"/>
            <w:bCs w:val="0"/>
            <w:i/>
            <w:iCs/>
          </w:rPr>
          <w:t>Izjava o izpolnjevanju pogojev</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_Toc231814554 \h </w:instrText>
        </w:r>
        <w:r w:rsidRPr="00560A66">
          <w:rPr>
            <w:b w:val="0"/>
            <w:bCs w:val="0"/>
            <w:i/>
            <w:iCs/>
            <w:webHidden/>
          </w:rPr>
        </w:r>
        <w:r w:rsidRPr="00560A66">
          <w:rPr>
            <w:b w:val="0"/>
            <w:bCs w:val="0"/>
            <w:i/>
            <w:iCs/>
            <w:webHidden/>
          </w:rPr>
          <w:fldChar w:fldCharType="separate"/>
        </w:r>
        <w:r w:rsidRPr="00560A66">
          <w:rPr>
            <w:b w:val="0"/>
            <w:bCs w:val="0"/>
            <w:i/>
            <w:iCs/>
            <w:webHidden/>
          </w:rPr>
          <w:t>23</w:t>
        </w:r>
        <w:r w:rsidRPr="00560A66">
          <w:rPr>
            <w:b w:val="0"/>
            <w:bCs w:val="0"/>
            <w:i/>
            <w:iCs/>
            <w:webHidden/>
          </w:rPr>
          <w:fldChar w:fldCharType="end"/>
        </w:r>
      </w:hyperlink>
    </w:p>
    <w:p w14:paraId="5E2A694F" w14:textId="47959A35"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55" w:history="1">
        <w:r w:rsidRPr="00560A66">
          <w:rPr>
            <w:rStyle w:val="Hiperpovezava"/>
            <w:b w:val="0"/>
            <w:bCs w:val="0"/>
            <w:i/>
            <w:iCs/>
          </w:rPr>
          <w:t>6.</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Referenčno potrdilo</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_Toc231814555 \h </w:instrText>
        </w:r>
        <w:r w:rsidRPr="00560A66">
          <w:rPr>
            <w:b w:val="0"/>
            <w:bCs w:val="0"/>
            <w:i/>
            <w:iCs/>
            <w:webHidden/>
          </w:rPr>
        </w:r>
        <w:r w:rsidRPr="00560A66">
          <w:rPr>
            <w:b w:val="0"/>
            <w:bCs w:val="0"/>
            <w:i/>
            <w:iCs/>
            <w:webHidden/>
          </w:rPr>
          <w:fldChar w:fldCharType="separate"/>
        </w:r>
        <w:r w:rsidRPr="00560A66">
          <w:rPr>
            <w:b w:val="0"/>
            <w:bCs w:val="0"/>
            <w:i/>
            <w:iCs/>
            <w:webHidden/>
          </w:rPr>
          <w:t>24</w:t>
        </w:r>
        <w:r w:rsidRPr="00560A66">
          <w:rPr>
            <w:b w:val="0"/>
            <w:bCs w:val="0"/>
            <w:i/>
            <w:iCs/>
            <w:webHidden/>
          </w:rPr>
          <w:fldChar w:fldCharType="end"/>
        </w:r>
      </w:hyperlink>
    </w:p>
    <w:p w14:paraId="1C16E3ED" w14:textId="15440F41"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56" w:history="1">
        <w:r w:rsidRPr="00560A66">
          <w:rPr>
            <w:rStyle w:val="Hiperpovezava"/>
            <w:b w:val="0"/>
            <w:bCs w:val="0"/>
            <w:i/>
            <w:iCs/>
          </w:rPr>
          <w:t>8.</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Izjava v primeru uveljavljanja popravnega mehanizma</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_Toc231814556 \h </w:instrText>
        </w:r>
        <w:r w:rsidRPr="00560A66">
          <w:rPr>
            <w:b w:val="0"/>
            <w:bCs w:val="0"/>
            <w:i/>
            <w:iCs/>
            <w:webHidden/>
          </w:rPr>
        </w:r>
        <w:r w:rsidRPr="00560A66">
          <w:rPr>
            <w:b w:val="0"/>
            <w:bCs w:val="0"/>
            <w:i/>
            <w:iCs/>
            <w:webHidden/>
          </w:rPr>
          <w:fldChar w:fldCharType="separate"/>
        </w:r>
        <w:r w:rsidRPr="00560A66">
          <w:rPr>
            <w:b w:val="0"/>
            <w:bCs w:val="0"/>
            <w:i/>
            <w:iCs/>
            <w:webHidden/>
          </w:rPr>
          <w:t>25</w:t>
        </w:r>
        <w:r w:rsidRPr="00560A66">
          <w:rPr>
            <w:b w:val="0"/>
            <w:bCs w:val="0"/>
            <w:i/>
            <w:iCs/>
            <w:webHidden/>
          </w:rPr>
          <w:fldChar w:fldCharType="end"/>
        </w:r>
      </w:hyperlink>
    </w:p>
    <w:p w14:paraId="3532C7FA" w14:textId="6CAAB38E"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57" w:history="1">
        <w:r w:rsidRPr="00560A66">
          <w:rPr>
            <w:rStyle w:val="Hiperpovezava"/>
            <w:b w:val="0"/>
            <w:bCs w:val="0"/>
            <w:i/>
            <w:iCs/>
          </w:rPr>
          <w:t>9.</w:t>
        </w:r>
        <w:r w:rsidRPr="00560A66">
          <w:rPr>
            <w:rFonts w:eastAsiaTheme="minorEastAsia" w:cstheme="minorBidi"/>
            <w:b w:val="0"/>
            <w:bCs w:val="0"/>
            <w:i/>
            <w:iCs/>
            <w:kern w:val="2"/>
            <w:sz w:val="24"/>
            <w:szCs w:val="24"/>
            <w14:ligatures w14:val="standardContextual"/>
          </w:rPr>
          <w:tab/>
        </w:r>
        <w:r w:rsidRPr="00560A66">
          <w:rPr>
            <w:rStyle w:val="Hiperpovezava"/>
            <w:rFonts w:cs="Arial"/>
            <w:b w:val="0"/>
            <w:bCs w:val="0"/>
            <w:i/>
            <w:iCs/>
          </w:rPr>
          <w:t>Izjava o nastopu / ne-nastopu s podizvajalci</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_Toc231814557 \h </w:instrText>
        </w:r>
        <w:r w:rsidRPr="00560A66">
          <w:rPr>
            <w:b w:val="0"/>
            <w:bCs w:val="0"/>
            <w:i/>
            <w:iCs/>
            <w:webHidden/>
          </w:rPr>
        </w:r>
        <w:r w:rsidRPr="00560A66">
          <w:rPr>
            <w:b w:val="0"/>
            <w:bCs w:val="0"/>
            <w:i/>
            <w:iCs/>
            <w:webHidden/>
          </w:rPr>
          <w:fldChar w:fldCharType="separate"/>
        </w:r>
        <w:r w:rsidRPr="00560A66">
          <w:rPr>
            <w:b w:val="0"/>
            <w:bCs w:val="0"/>
            <w:i/>
            <w:iCs/>
            <w:webHidden/>
          </w:rPr>
          <w:t>26</w:t>
        </w:r>
        <w:r w:rsidRPr="00560A66">
          <w:rPr>
            <w:b w:val="0"/>
            <w:bCs w:val="0"/>
            <w:i/>
            <w:iCs/>
            <w:webHidden/>
          </w:rPr>
          <w:fldChar w:fldCharType="end"/>
        </w:r>
      </w:hyperlink>
    </w:p>
    <w:p w14:paraId="782E833B" w14:textId="7096014D"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58" w:history="1">
        <w:r w:rsidRPr="00560A66">
          <w:rPr>
            <w:rStyle w:val="Hiperpovezava"/>
            <w:b w:val="0"/>
            <w:bCs w:val="0"/>
            <w:i/>
            <w:iCs/>
          </w:rPr>
          <w:t>10.</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Izjava o izpolnjevanju obveznih pogojev za podizvajalce</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_Toc231814558 \h </w:instrText>
        </w:r>
        <w:r w:rsidRPr="00560A66">
          <w:rPr>
            <w:b w:val="0"/>
            <w:bCs w:val="0"/>
            <w:i/>
            <w:iCs/>
            <w:webHidden/>
          </w:rPr>
        </w:r>
        <w:r w:rsidRPr="00560A66">
          <w:rPr>
            <w:b w:val="0"/>
            <w:bCs w:val="0"/>
            <w:i/>
            <w:iCs/>
            <w:webHidden/>
          </w:rPr>
          <w:fldChar w:fldCharType="separate"/>
        </w:r>
        <w:r w:rsidRPr="00560A66">
          <w:rPr>
            <w:b w:val="0"/>
            <w:bCs w:val="0"/>
            <w:i/>
            <w:iCs/>
            <w:webHidden/>
          </w:rPr>
          <w:t>27</w:t>
        </w:r>
        <w:r w:rsidRPr="00560A66">
          <w:rPr>
            <w:b w:val="0"/>
            <w:bCs w:val="0"/>
            <w:i/>
            <w:iCs/>
            <w:webHidden/>
          </w:rPr>
          <w:fldChar w:fldCharType="end"/>
        </w:r>
      </w:hyperlink>
    </w:p>
    <w:p w14:paraId="2B6D5E3A" w14:textId="7A95FFBF"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59" w:history="1">
        <w:r w:rsidRPr="00560A66">
          <w:rPr>
            <w:rStyle w:val="Hiperpovezava"/>
            <w:b w:val="0"/>
            <w:bCs w:val="0"/>
            <w:i/>
            <w:iCs/>
          </w:rPr>
          <w:t>11.</w:t>
        </w:r>
        <w:r w:rsidRPr="00560A66">
          <w:rPr>
            <w:rFonts w:eastAsiaTheme="minorEastAsia" w:cstheme="minorBidi"/>
            <w:b w:val="0"/>
            <w:bCs w:val="0"/>
            <w:i/>
            <w:iCs/>
            <w:kern w:val="2"/>
            <w:sz w:val="24"/>
            <w:szCs w:val="24"/>
            <w14:ligatures w14:val="standardContextual"/>
          </w:rPr>
          <w:tab/>
        </w:r>
        <w:r w:rsidRPr="00560A66">
          <w:rPr>
            <w:rStyle w:val="Hiperpovezava"/>
            <w:rFonts w:cs="Arial"/>
            <w:b w:val="0"/>
            <w:bCs w:val="0"/>
            <w:i/>
            <w:iCs/>
          </w:rPr>
          <w:t>Izjava podizvajalca</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_Toc231814559 \h </w:instrText>
        </w:r>
        <w:r w:rsidRPr="00560A66">
          <w:rPr>
            <w:b w:val="0"/>
            <w:bCs w:val="0"/>
            <w:i/>
            <w:iCs/>
            <w:webHidden/>
          </w:rPr>
        </w:r>
        <w:r w:rsidRPr="00560A66">
          <w:rPr>
            <w:b w:val="0"/>
            <w:bCs w:val="0"/>
            <w:i/>
            <w:iCs/>
            <w:webHidden/>
          </w:rPr>
          <w:fldChar w:fldCharType="separate"/>
        </w:r>
        <w:r w:rsidRPr="00560A66">
          <w:rPr>
            <w:b w:val="0"/>
            <w:bCs w:val="0"/>
            <w:i/>
            <w:iCs/>
            <w:webHidden/>
          </w:rPr>
          <w:t>28</w:t>
        </w:r>
        <w:r w:rsidRPr="00560A66">
          <w:rPr>
            <w:b w:val="0"/>
            <w:bCs w:val="0"/>
            <w:i/>
            <w:iCs/>
            <w:webHidden/>
          </w:rPr>
          <w:fldChar w:fldCharType="end"/>
        </w:r>
      </w:hyperlink>
    </w:p>
    <w:p w14:paraId="1DC4B136" w14:textId="651B0A38"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60" w:history="1">
        <w:r w:rsidRPr="00560A66">
          <w:rPr>
            <w:rStyle w:val="Hiperpovezava"/>
            <w:b w:val="0"/>
            <w:bCs w:val="0"/>
            <w:i/>
            <w:iCs/>
          </w:rPr>
          <w:t>12.</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Menična izjava za dobro izvedbo pogodbenih obveznosti - vzorec</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_Toc231814560 \h </w:instrText>
        </w:r>
        <w:r w:rsidRPr="00560A66">
          <w:rPr>
            <w:b w:val="0"/>
            <w:bCs w:val="0"/>
            <w:i/>
            <w:iCs/>
            <w:webHidden/>
          </w:rPr>
        </w:r>
        <w:r w:rsidRPr="00560A66">
          <w:rPr>
            <w:b w:val="0"/>
            <w:bCs w:val="0"/>
            <w:i/>
            <w:iCs/>
            <w:webHidden/>
          </w:rPr>
          <w:fldChar w:fldCharType="separate"/>
        </w:r>
        <w:r w:rsidRPr="00560A66">
          <w:rPr>
            <w:b w:val="0"/>
            <w:bCs w:val="0"/>
            <w:i/>
            <w:iCs/>
            <w:webHidden/>
          </w:rPr>
          <w:t>29</w:t>
        </w:r>
        <w:r w:rsidRPr="00560A66">
          <w:rPr>
            <w:b w:val="0"/>
            <w:bCs w:val="0"/>
            <w:i/>
            <w:iCs/>
            <w:webHidden/>
          </w:rPr>
          <w:fldChar w:fldCharType="end"/>
        </w:r>
      </w:hyperlink>
    </w:p>
    <w:p w14:paraId="1DCF2BCD" w14:textId="6965482E"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61" w:history="1">
        <w:r w:rsidRPr="00560A66">
          <w:rPr>
            <w:rStyle w:val="Hiperpovezava"/>
            <w:b w:val="0"/>
            <w:bCs w:val="0"/>
            <w:i/>
            <w:iCs/>
          </w:rPr>
          <w:t>13.</w:t>
        </w:r>
        <w:r w:rsidRPr="00560A66">
          <w:rPr>
            <w:rFonts w:eastAsiaTheme="minorEastAsia" w:cstheme="minorBidi"/>
            <w:b w:val="0"/>
            <w:bCs w:val="0"/>
            <w:i/>
            <w:iCs/>
            <w:kern w:val="2"/>
            <w:sz w:val="24"/>
            <w:szCs w:val="24"/>
            <w14:ligatures w14:val="standardContextual"/>
          </w:rPr>
          <w:tab/>
        </w:r>
        <w:r w:rsidRPr="00560A66">
          <w:rPr>
            <w:rStyle w:val="Hiperpovezava"/>
            <w:b w:val="0"/>
            <w:bCs w:val="0"/>
            <w:i/>
            <w:iCs/>
          </w:rPr>
          <w:t>Menična izjava za odpravo napak v garancijski dobi - vzorec</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_Toc231814561 \h </w:instrText>
        </w:r>
        <w:r w:rsidRPr="00560A66">
          <w:rPr>
            <w:b w:val="0"/>
            <w:bCs w:val="0"/>
            <w:i/>
            <w:iCs/>
            <w:webHidden/>
          </w:rPr>
        </w:r>
        <w:r w:rsidRPr="00560A66">
          <w:rPr>
            <w:b w:val="0"/>
            <w:bCs w:val="0"/>
            <w:i/>
            <w:iCs/>
            <w:webHidden/>
          </w:rPr>
          <w:fldChar w:fldCharType="separate"/>
        </w:r>
        <w:r w:rsidRPr="00560A66">
          <w:rPr>
            <w:b w:val="0"/>
            <w:bCs w:val="0"/>
            <w:i/>
            <w:iCs/>
            <w:webHidden/>
          </w:rPr>
          <w:t>30</w:t>
        </w:r>
        <w:r w:rsidRPr="00560A66">
          <w:rPr>
            <w:b w:val="0"/>
            <w:bCs w:val="0"/>
            <w:i/>
            <w:iCs/>
            <w:webHidden/>
          </w:rPr>
          <w:fldChar w:fldCharType="end"/>
        </w:r>
      </w:hyperlink>
    </w:p>
    <w:p w14:paraId="2FD02061" w14:textId="236824C3"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62" w:history="1">
        <w:r w:rsidRPr="00560A66">
          <w:rPr>
            <w:rStyle w:val="Hiperpovezava"/>
            <w:b w:val="0"/>
            <w:bCs w:val="0"/>
            <w:i/>
            <w:iCs/>
          </w:rPr>
          <w:t>14.</w:t>
        </w:r>
        <w:r w:rsidRPr="00560A66">
          <w:rPr>
            <w:rFonts w:eastAsiaTheme="minorEastAsia" w:cstheme="minorBidi"/>
            <w:b w:val="0"/>
            <w:bCs w:val="0"/>
            <w:i/>
            <w:iCs/>
            <w:kern w:val="2"/>
            <w:sz w:val="24"/>
            <w:szCs w:val="24"/>
            <w14:ligatures w14:val="standardContextual"/>
          </w:rPr>
          <w:tab/>
        </w:r>
        <w:r w:rsidRPr="00560A66">
          <w:rPr>
            <w:rStyle w:val="Hiperpovezava"/>
            <w:rFonts w:cs="Arial"/>
            <w:b w:val="0"/>
            <w:bCs w:val="0"/>
            <w:i/>
            <w:iCs/>
          </w:rPr>
          <w:t>Izjava o lastniških deležih</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_Toc231814562 \h </w:instrText>
        </w:r>
        <w:r w:rsidRPr="00560A66">
          <w:rPr>
            <w:b w:val="0"/>
            <w:bCs w:val="0"/>
            <w:i/>
            <w:iCs/>
            <w:webHidden/>
          </w:rPr>
        </w:r>
        <w:r w:rsidRPr="00560A66">
          <w:rPr>
            <w:b w:val="0"/>
            <w:bCs w:val="0"/>
            <w:i/>
            <w:iCs/>
            <w:webHidden/>
          </w:rPr>
          <w:fldChar w:fldCharType="separate"/>
        </w:r>
        <w:r w:rsidRPr="00560A66">
          <w:rPr>
            <w:b w:val="0"/>
            <w:bCs w:val="0"/>
            <w:i/>
            <w:iCs/>
            <w:webHidden/>
          </w:rPr>
          <w:t>31</w:t>
        </w:r>
        <w:r w:rsidRPr="00560A66">
          <w:rPr>
            <w:b w:val="0"/>
            <w:bCs w:val="0"/>
            <w:i/>
            <w:iCs/>
            <w:webHidden/>
          </w:rPr>
          <w:fldChar w:fldCharType="end"/>
        </w:r>
      </w:hyperlink>
    </w:p>
    <w:p w14:paraId="5E76F8F6" w14:textId="3DED7283" w:rsidR="00560A66" w:rsidRPr="00560A66" w:rsidRDefault="00560A66" w:rsidP="00560A66">
      <w:pPr>
        <w:pStyle w:val="Kazalovsebine1"/>
        <w:tabs>
          <w:tab w:val="clear" w:pos="9922"/>
          <w:tab w:val="right" w:leader="dot" w:pos="9781"/>
        </w:tabs>
        <w:rPr>
          <w:rFonts w:eastAsiaTheme="minorEastAsia" w:cstheme="minorBidi"/>
          <w:b w:val="0"/>
          <w:bCs w:val="0"/>
          <w:i/>
          <w:iCs/>
          <w:kern w:val="2"/>
          <w:sz w:val="24"/>
          <w:szCs w:val="24"/>
          <w14:ligatures w14:val="standardContextual"/>
        </w:rPr>
      </w:pPr>
      <w:hyperlink w:anchor="_Toc231814563" w:history="1">
        <w:r w:rsidRPr="00560A66">
          <w:rPr>
            <w:rStyle w:val="Hiperpovezava"/>
            <w:b w:val="0"/>
            <w:bCs w:val="0"/>
            <w:i/>
            <w:iCs/>
          </w:rPr>
          <w:t>15.</w:t>
        </w:r>
        <w:r w:rsidRPr="00560A66">
          <w:rPr>
            <w:rFonts w:eastAsiaTheme="minorEastAsia" w:cstheme="minorBidi"/>
            <w:b w:val="0"/>
            <w:bCs w:val="0"/>
            <w:i/>
            <w:iCs/>
            <w:kern w:val="2"/>
            <w:sz w:val="24"/>
            <w:szCs w:val="24"/>
            <w14:ligatures w14:val="standardContextual"/>
          </w:rPr>
          <w:tab/>
        </w:r>
        <w:r w:rsidRPr="00560A66">
          <w:rPr>
            <w:rStyle w:val="Hiperpovezava"/>
            <w:rFonts w:cs="Arial"/>
            <w:b w:val="0"/>
            <w:bCs w:val="0"/>
            <w:i/>
            <w:iCs/>
          </w:rPr>
          <w:t>Pogodba - vzorec</w:t>
        </w:r>
        <w:r w:rsidRPr="00560A66">
          <w:rPr>
            <w:b w:val="0"/>
            <w:bCs w:val="0"/>
            <w:i/>
            <w:iCs/>
            <w:webHidden/>
          </w:rPr>
          <w:tab/>
        </w:r>
        <w:r w:rsidRPr="00560A66">
          <w:rPr>
            <w:b w:val="0"/>
            <w:bCs w:val="0"/>
            <w:i/>
            <w:iCs/>
            <w:webHidden/>
          </w:rPr>
          <w:fldChar w:fldCharType="begin"/>
        </w:r>
        <w:r w:rsidRPr="00560A66">
          <w:rPr>
            <w:b w:val="0"/>
            <w:bCs w:val="0"/>
            <w:i/>
            <w:iCs/>
            <w:webHidden/>
          </w:rPr>
          <w:instrText xml:space="preserve"> PAGEREF _Toc231814563 \h </w:instrText>
        </w:r>
        <w:r w:rsidRPr="00560A66">
          <w:rPr>
            <w:b w:val="0"/>
            <w:bCs w:val="0"/>
            <w:i/>
            <w:iCs/>
            <w:webHidden/>
          </w:rPr>
        </w:r>
        <w:r w:rsidRPr="00560A66">
          <w:rPr>
            <w:b w:val="0"/>
            <w:bCs w:val="0"/>
            <w:i/>
            <w:iCs/>
            <w:webHidden/>
          </w:rPr>
          <w:fldChar w:fldCharType="separate"/>
        </w:r>
        <w:r w:rsidRPr="00560A66">
          <w:rPr>
            <w:b w:val="0"/>
            <w:bCs w:val="0"/>
            <w:i/>
            <w:iCs/>
            <w:webHidden/>
          </w:rPr>
          <w:t>32</w:t>
        </w:r>
        <w:r w:rsidRPr="00560A66">
          <w:rPr>
            <w:b w:val="0"/>
            <w:bCs w:val="0"/>
            <w:i/>
            <w:iCs/>
            <w:webHidden/>
          </w:rPr>
          <w:fldChar w:fldCharType="end"/>
        </w:r>
      </w:hyperlink>
    </w:p>
    <w:p w14:paraId="0FCCFDD1" w14:textId="1539D966" w:rsidR="00857CE9" w:rsidRPr="00040BBC" w:rsidRDefault="001C6DB5" w:rsidP="00560A66">
      <w:pPr>
        <w:tabs>
          <w:tab w:val="left" w:pos="440"/>
          <w:tab w:val="right" w:leader="dot" w:pos="9781"/>
        </w:tabs>
        <w:rPr>
          <w:rFonts w:cstheme="minorHAnsi"/>
          <w:lang w:eastAsia="sl-SI"/>
        </w:rPr>
      </w:pPr>
      <w:r w:rsidRPr="00560A66">
        <w:rPr>
          <w:rFonts w:cstheme="minorHAnsi"/>
          <w:i/>
          <w:iCs/>
          <w:sz w:val="20"/>
          <w:szCs w:val="20"/>
          <w:lang w:eastAsia="sl-SI"/>
        </w:rPr>
        <w:fldChar w:fldCharType="end"/>
      </w:r>
      <w:r w:rsidR="00767DD9" w:rsidRPr="00D83FC7">
        <w:rPr>
          <w:rFonts w:cstheme="minorHAnsi"/>
          <w:lang w:eastAsia="sl-SI"/>
        </w:rPr>
        <w:br w:type="page"/>
      </w:r>
      <w:r w:rsidR="00857CE9" w:rsidRPr="00D83FC7">
        <w:rPr>
          <w:rFonts w:eastAsiaTheme="majorEastAsia" w:cstheme="minorHAnsi"/>
          <w:b/>
          <w:bCs/>
          <w:caps/>
          <w:spacing w:val="5"/>
          <w:kern w:val="28"/>
          <w:lang w:eastAsia="sl-SI"/>
        </w:rPr>
        <w:lastRenderedPageBreak/>
        <w:t>NAVODILA PONUDNIKOM</w:t>
      </w:r>
    </w:p>
    <w:p w14:paraId="7EE6AC35" w14:textId="77777777" w:rsidR="007B4806" w:rsidRPr="00D83FC7" w:rsidRDefault="007B4806" w:rsidP="007B4806">
      <w:pPr>
        <w:spacing w:before="200" w:line="23" w:lineRule="atLeast"/>
        <w:contextualSpacing/>
        <w:rPr>
          <w:rFonts w:eastAsiaTheme="majorEastAsia" w:cstheme="minorHAnsi"/>
          <w:caps/>
          <w:spacing w:val="5"/>
          <w:kern w:val="28"/>
        </w:rPr>
      </w:pPr>
    </w:p>
    <w:p w14:paraId="72697240" w14:textId="77777777" w:rsidR="007B4806" w:rsidRPr="00D83FC7" w:rsidRDefault="007B4806" w:rsidP="007C52E4">
      <w:pPr>
        <w:pStyle w:val="Odstavekseznama"/>
        <w:numPr>
          <w:ilvl w:val="0"/>
          <w:numId w:val="19"/>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231814519"/>
      <w:r w:rsidRPr="00D83FC7">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D83FC7" w:rsidRDefault="007B4806" w:rsidP="007B4806">
      <w:pPr>
        <w:pStyle w:val="Odstavekseznama"/>
        <w:ind w:left="1080"/>
        <w:jc w:val="both"/>
        <w:outlineLvl w:val="0"/>
        <w:rPr>
          <w:rFonts w:cstheme="minorHAnsi"/>
          <w:b/>
        </w:rPr>
      </w:pPr>
    </w:p>
    <w:p w14:paraId="12C5A3BF" w14:textId="2A399C3D" w:rsidR="002D4292" w:rsidRPr="00D83FC7" w:rsidRDefault="00D23893" w:rsidP="00D9742E">
      <w:pPr>
        <w:rPr>
          <w:rFonts w:eastAsia="Times New Roman" w:cstheme="minorHAnsi"/>
          <w:lang w:eastAsia="sl-SI"/>
        </w:rPr>
      </w:pPr>
      <w:r w:rsidRPr="00D83FC7">
        <w:rPr>
          <w:rFonts w:eastAsia="Times New Roman" w:cstheme="minorHAnsi"/>
          <w:lang w:eastAsia="sl-SI"/>
        </w:rPr>
        <w:t xml:space="preserve">Na podlagi 40. člena Zakona o javnem naročanju (Uradni list RS, št. 91/2015 s sprem., v nadaljevanju: ZJN-3), Kemijski inštitut, </w:t>
      </w:r>
      <w:r w:rsidR="0043038D">
        <w:rPr>
          <w:rFonts w:eastAsia="Times New Roman" w:cstheme="minorHAnsi"/>
          <w:lang w:eastAsia="sl-SI"/>
        </w:rPr>
        <w:t>Hajdrihova ulica</w:t>
      </w:r>
      <w:r w:rsidRPr="00D83FC7">
        <w:rPr>
          <w:rFonts w:eastAsia="Times New Roman" w:cstheme="minorHAnsi"/>
          <w:lang w:eastAsia="sl-SI"/>
        </w:rPr>
        <w:t xml:space="preserve"> 19, Ljubljana (v nadaljevanju: naročnik), vabi zainteresirane ponudnike, da predložijo svojo pisno ponudbo skladno s to razpisno dokumentacijo.</w:t>
      </w:r>
      <w:r w:rsidR="00D55FB5" w:rsidRPr="00D83FC7">
        <w:rPr>
          <w:rFonts w:eastAsia="Times New Roman" w:cstheme="minorHAnsi"/>
          <w:lang w:eastAsia="sl-SI"/>
        </w:rPr>
        <w:t xml:space="preserve"> </w:t>
      </w:r>
    </w:p>
    <w:p w14:paraId="43277EC6" w14:textId="77777777" w:rsidR="00BA36EE" w:rsidRPr="00D83FC7" w:rsidRDefault="00BA36EE" w:rsidP="00D9742E">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DE0C44" w:rsidRPr="00D83FC7" w14:paraId="1EB036E9" w14:textId="77777777" w:rsidTr="009362C7">
        <w:tc>
          <w:tcPr>
            <w:tcW w:w="2689" w:type="dxa"/>
          </w:tcPr>
          <w:p w14:paraId="5D37481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Predmet</w:t>
            </w:r>
          </w:p>
        </w:tc>
        <w:tc>
          <w:tcPr>
            <w:tcW w:w="7229" w:type="dxa"/>
          </w:tcPr>
          <w:p w14:paraId="2CD5BC94" w14:textId="2F2BDB6A" w:rsidR="009801D9" w:rsidRPr="00D83FC7" w:rsidRDefault="00A96DEE" w:rsidP="007D39B6">
            <w:pPr>
              <w:rPr>
                <w:rFonts w:eastAsia="Calibri" w:cstheme="minorHAnsi"/>
                <w:b/>
                <w:lang w:eastAsia="ar-SA"/>
              </w:rPr>
            </w:pPr>
            <w:r>
              <w:rPr>
                <w:rFonts w:ascii="Calibri" w:eastAsia="Calibri" w:hAnsi="Calibri" w:cs="Calibri"/>
                <w:lang w:eastAsia="ar-SA"/>
              </w:rPr>
              <w:t>Dobava in montaža</w:t>
            </w:r>
            <w:r w:rsidR="007D39B6">
              <w:rPr>
                <w:rFonts w:ascii="Calibri" w:eastAsia="Calibri" w:hAnsi="Calibri" w:cs="Calibri"/>
                <w:lang w:eastAsia="ar-SA"/>
              </w:rPr>
              <w:t xml:space="preserve"> </w:t>
            </w:r>
            <w:r w:rsidR="007D39B6">
              <w:rPr>
                <w:rFonts w:ascii="Calibri" w:eastAsia="Calibri" w:hAnsi="Calibri" w:cs="Calibri"/>
                <w:b/>
                <w:bCs/>
                <w:lang w:eastAsia="ar-SA"/>
              </w:rPr>
              <w:t xml:space="preserve">Mikrobioloških varnostnih komor, </w:t>
            </w:r>
            <w:proofErr w:type="spellStart"/>
            <w:r w:rsidR="007D39B6">
              <w:rPr>
                <w:rFonts w:ascii="Calibri" w:eastAsia="Calibri" w:hAnsi="Calibri" w:cs="Calibri"/>
                <w:b/>
                <w:bCs/>
                <w:lang w:eastAsia="ar-SA"/>
              </w:rPr>
              <w:t>2x</w:t>
            </w:r>
            <w:proofErr w:type="spellEnd"/>
          </w:p>
        </w:tc>
      </w:tr>
      <w:tr w:rsidR="00DE0C44" w:rsidRPr="00D83FC7" w14:paraId="6E84F7F7" w14:textId="77777777" w:rsidTr="009362C7">
        <w:tc>
          <w:tcPr>
            <w:tcW w:w="2689" w:type="dxa"/>
          </w:tcPr>
          <w:p w14:paraId="69374483"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Oznaka</w:t>
            </w:r>
          </w:p>
        </w:tc>
        <w:tc>
          <w:tcPr>
            <w:tcW w:w="7229" w:type="dxa"/>
          </w:tcPr>
          <w:p w14:paraId="084C3474" w14:textId="33F4316B" w:rsidR="009801D9" w:rsidRPr="00D83FC7" w:rsidRDefault="00683990" w:rsidP="00DE4AB7">
            <w:pPr>
              <w:jc w:val="both"/>
              <w:rPr>
                <w:rFonts w:eastAsia="Times New Roman" w:cstheme="minorHAnsi"/>
                <w:b/>
                <w:lang w:eastAsia="sl-SI"/>
              </w:rPr>
            </w:pPr>
            <w:proofErr w:type="spellStart"/>
            <w:r>
              <w:rPr>
                <w:rFonts w:eastAsia="Times New Roman" w:cstheme="minorHAnsi"/>
                <w:b/>
                <w:lang w:eastAsia="sl-SI"/>
              </w:rPr>
              <w:t>JN15</w:t>
            </w:r>
            <w:proofErr w:type="spellEnd"/>
            <w:r>
              <w:rPr>
                <w:rFonts w:eastAsia="Times New Roman" w:cstheme="minorHAnsi"/>
                <w:b/>
                <w:lang w:eastAsia="sl-SI"/>
              </w:rPr>
              <w:t>/2026</w:t>
            </w:r>
          </w:p>
        </w:tc>
      </w:tr>
      <w:tr w:rsidR="00DE0C44" w:rsidRPr="00D83FC7" w14:paraId="3E74A74D" w14:textId="77777777" w:rsidTr="009362C7">
        <w:tc>
          <w:tcPr>
            <w:tcW w:w="2689" w:type="dxa"/>
          </w:tcPr>
          <w:p w14:paraId="7E29B6E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Vrsta postopka</w:t>
            </w:r>
          </w:p>
        </w:tc>
        <w:tc>
          <w:tcPr>
            <w:tcW w:w="7229" w:type="dxa"/>
          </w:tcPr>
          <w:p w14:paraId="215B1656" w14:textId="77777777" w:rsidR="009801D9" w:rsidRPr="00D83FC7" w:rsidRDefault="00C65E8C" w:rsidP="00D9742E">
            <w:pPr>
              <w:rPr>
                <w:rFonts w:eastAsia="Times New Roman" w:cstheme="minorHAnsi"/>
                <w:b/>
                <w:lang w:eastAsia="sl-SI"/>
              </w:rPr>
            </w:pPr>
            <w:r w:rsidRPr="00D83FC7">
              <w:rPr>
                <w:rFonts w:eastAsia="Times New Roman" w:cstheme="minorHAnsi"/>
                <w:lang w:eastAsia="sl-SI"/>
              </w:rPr>
              <w:t xml:space="preserve">Odprti postopek v skladu </w:t>
            </w:r>
            <w:r w:rsidR="009801D9" w:rsidRPr="00D83FC7">
              <w:rPr>
                <w:rFonts w:eastAsia="Times New Roman" w:cstheme="minorHAnsi"/>
                <w:lang w:eastAsia="sl-SI"/>
              </w:rPr>
              <w:t>s 40. čl. ZJN-3</w:t>
            </w:r>
          </w:p>
        </w:tc>
      </w:tr>
      <w:tr w:rsidR="00DE0C44" w:rsidRPr="00D83FC7" w14:paraId="38B377B9" w14:textId="77777777" w:rsidTr="009362C7">
        <w:tc>
          <w:tcPr>
            <w:tcW w:w="2689" w:type="dxa"/>
          </w:tcPr>
          <w:p w14:paraId="72A00BB2" w14:textId="77777777" w:rsidR="00515E32" w:rsidRPr="00D83FC7" w:rsidRDefault="00515E32" w:rsidP="00D9742E">
            <w:pPr>
              <w:rPr>
                <w:rFonts w:eastAsia="Times New Roman" w:cstheme="minorHAnsi"/>
                <w:b/>
                <w:lang w:eastAsia="sl-SI"/>
              </w:rPr>
            </w:pPr>
            <w:r w:rsidRPr="00D83FC7">
              <w:rPr>
                <w:rFonts w:eastAsia="Times New Roman" w:cstheme="minorHAnsi"/>
                <w:b/>
                <w:lang w:eastAsia="sl-SI"/>
              </w:rPr>
              <w:t>Variante ponudbe</w:t>
            </w:r>
          </w:p>
        </w:tc>
        <w:tc>
          <w:tcPr>
            <w:tcW w:w="7229" w:type="dxa"/>
          </w:tcPr>
          <w:p w14:paraId="00EDAA86" w14:textId="54580F28" w:rsidR="00515E32" w:rsidRPr="00D83FC7" w:rsidRDefault="007B4806" w:rsidP="00E07C93">
            <w:pPr>
              <w:jc w:val="both"/>
              <w:rPr>
                <w:rFonts w:cstheme="minorHAnsi"/>
              </w:rPr>
            </w:pPr>
            <w:r w:rsidRPr="00D83FC7">
              <w:rPr>
                <w:rFonts w:eastAsia="Times New Roman" w:cstheme="minorHAnsi"/>
                <w:lang w:eastAsia="sl-SI"/>
              </w:rPr>
              <w:t>Niso dopustne</w:t>
            </w:r>
          </w:p>
        </w:tc>
      </w:tr>
      <w:tr w:rsidR="00DE0C44" w:rsidRPr="00D83FC7" w14:paraId="74D07846" w14:textId="77777777" w:rsidTr="009362C7">
        <w:tc>
          <w:tcPr>
            <w:tcW w:w="2689" w:type="dxa"/>
          </w:tcPr>
          <w:p w14:paraId="60449EC7" w14:textId="678A8249" w:rsidR="00F4728A" w:rsidRPr="00560A66" w:rsidRDefault="007B4806" w:rsidP="00D9742E">
            <w:pPr>
              <w:rPr>
                <w:rFonts w:eastAsia="Times New Roman" w:cstheme="minorHAnsi"/>
                <w:b/>
                <w:lang w:eastAsia="sl-SI"/>
              </w:rPr>
            </w:pPr>
            <w:bookmarkStart w:id="23" w:name="_Hlk164229587"/>
            <w:r w:rsidRPr="00560A66">
              <w:rPr>
                <w:rFonts w:eastAsia="Times New Roman" w:cstheme="minorHAnsi"/>
                <w:b/>
                <w:lang w:eastAsia="sl-SI"/>
              </w:rPr>
              <w:t>Dobavni rok</w:t>
            </w:r>
          </w:p>
        </w:tc>
        <w:tc>
          <w:tcPr>
            <w:tcW w:w="7229" w:type="dxa"/>
          </w:tcPr>
          <w:p w14:paraId="438C34C0" w14:textId="4EC5556D" w:rsidR="00F4728A" w:rsidRPr="00364D9C" w:rsidRDefault="00442824" w:rsidP="00E07C93">
            <w:pPr>
              <w:rPr>
                <w:b/>
              </w:rPr>
            </w:pPr>
            <w:r w:rsidRPr="00560A66">
              <w:rPr>
                <w:rFonts w:cstheme="minorHAnsi"/>
                <w:b/>
                <w:bCs/>
              </w:rPr>
              <w:t>2 meseca od sklenitve pogodbe</w:t>
            </w:r>
          </w:p>
        </w:tc>
      </w:tr>
      <w:bookmarkEnd w:id="23"/>
      <w:tr w:rsidR="00DE0C44" w:rsidRPr="005635E1" w14:paraId="565E9686" w14:textId="77777777" w:rsidTr="009362C7">
        <w:tc>
          <w:tcPr>
            <w:tcW w:w="2689" w:type="dxa"/>
          </w:tcPr>
          <w:p w14:paraId="20382A6B" w14:textId="015C0C38" w:rsidR="008F4425" w:rsidRPr="005635E1" w:rsidRDefault="008F4425" w:rsidP="00CA6BB4">
            <w:pPr>
              <w:rPr>
                <w:rFonts w:eastAsia="Times New Roman" w:cstheme="minorHAnsi"/>
                <w:b/>
                <w:lang w:eastAsia="sl-SI"/>
              </w:rPr>
            </w:pPr>
            <w:r w:rsidRPr="005635E1">
              <w:rPr>
                <w:rFonts w:eastAsia="Times New Roman" w:cstheme="minorHAnsi"/>
                <w:b/>
                <w:lang w:eastAsia="sl-SI"/>
              </w:rPr>
              <w:t>Rok za vprašanj</w:t>
            </w:r>
            <w:r w:rsidR="007A12EF" w:rsidRPr="005635E1">
              <w:rPr>
                <w:rFonts w:eastAsia="Times New Roman" w:cstheme="minorHAnsi"/>
                <w:b/>
                <w:lang w:eastAsia="sl-SI"/>
              </w:rPr>
              <w:t>a</w:t>
            </w:r>
          </w:p>
        </w:tc>
        <w:tc>
          <w:tcPr>
            <w:tcW w:w="7229" w:type="dxa"/>
          </w:tcPr>
          <w:p w14:paraId="25C01E7E" w14:textId="13A41AB6" w:rsidR="008F4425" w:rsidRPr="005635E1" w:rsidRDefault="00FD5ED5" w:rsidP="00CA6BB4">
            <w:pPr>
              <w:rPr>
                <w:rFonts w:eastAsia="Times New Roman" w:cstheme="minorHAnsi"/>
                <w:b/>
                <w:lang w:eastAsia="sl-SI"/>
              </w:rPr>
            </w:pPr>
            <w:r>
              <w:rPr>
                <w:rFonts w:eastAsia="Times New Roman" w:cstheme="minorHAnsi"/>
                <w:b/>
                <w:lang w:eastAsia="sl-SI"/>
              </w:rPr>
              <w:t>19.6.</w:t>
            </w:r>
            <w:r w:rsidR="00A7424A" w:rsidRPr="005635E1">
              <w:rPr>
                <w:rFonts w:eastAsia="Times New Roman" w:cstheme="minorHAnsi"/>
                <w:b/>
                <w:lang w:eastAsia="sl-SI"/>
              </w:rPr>
              <w:t>2026</w:t>
            </w:r>
            <w:r w:rsidR="00482AC9" w:rsidRPr="005635E1">
              <w:rPr>
                <w:rFonts w:eastAsia="Times New Roman" w:cstheme="minorHAnsi"/>
                <w:b/>
                <w:lang w:eastAsia="sl-SI"/>
              </w:rPr>
              <w:t xml:space="preserve"> </w:t>
            </w:r>
            <w:r w:rsidR="008F4425" w:rsidRPr="005635E1">
              <w:rPr>
                <w:rFonts w:eastAsia="Times New Roman" w:cstheme="minorHAnsi"/>
                <w:b/>
                <w:lang w:eastAsia="sl-SI"/>
              </w:rPr>
              <w:t>do 12:00</w:t>
            </w:r>
          </w:p>
        </w:tc>
      </w:tr>
      <w:tr w:rsidR="00DE0C44" w:rsidRPr="005635E1" w14:paraId="1C91ADA9" w14:textId="77777777" w:rsidTr="009362C7">
        <w:tc>
          <w:tcPr>
            <w:tcW w:w="2689" w:type="dxa"/>
          </w:tcPr>
          <w:p w14:paraId="05C168DA" w14:textId="77777777" w:rsidR="008F4425" w:rsidRPr="005635E1" w:rsidRDefault="008F4425" w:rsidP="00CA6BB4">
            <w:pPr>
              <w:rPr>
                <w:rFonts w:eastAsia="Times New Roman" w:cstheme="minorHAnsi"/>
                <w:b/>
                <w:lang w:eastAsia="sl-SI"/>
              </w:rPr>
            </w:pPr>
            <w:r w:rsidRPr="005635E1">
              <w:rPr>
                <w:rFonts w:eastAsia="Times New Roman" w:cstheme="minorHAnsi"/>
                <w:b/>
                <w:lang w:eastAsia="sl-SI"/>
              </w:rPr>
              <w:t>Rok za odgovore naročnika</w:t>
            </w:r>
          </w:p>
        </w:tc>
        <w:tc>
          <w:tcPr>
            <w:tcW w:w="7229" w:type="dxa"/>
          </w:tcPr>
          <w:p w14:paraId="67E02253" w14:textId="783138B3" w:rsidR="008F4425" w:rsidRPr="005635E1" w:rsidRDefault="008F4425" w:rsidP="00CA6BB4">
            <w:pPr>
              <w:rPr>
                <w:rFonts w:eastAsia="Times New Roman" w:cstheme="minorHAnsi"/>
                <w:b/>
                <w:lang w:eastAsia="sl-SI"/>
              </w:rPr>
            </w:pPr>
            <w:r w:rsidRPr="005635E1">
              <w:rPr>
                <w:rFonts w:cstheme="minorHAnsi"/>
              </w:rPr>
              <w:t>6 dni pred rokom za oddajo ponudb</w:t>
            </w:r>
          </w:p>
        </w:tc>
      </w:tr>
      <w:tr w:rsidR="00DE0C44" w:rsidRPr="005635E1" w14:paraId="4AF8E8B7" w14:textId="77777777" w:rsidTr="009362C7">
        <w:tc>
          <w:tcPr>
            <w:tcW w:w="2689" w:type="dxa"/>
          </w:tcPr>
          <w:p w14:paraId="5804D204" w14:textId="5AD306B9" w:rsidR="00515E32" w:rsidRPr="005635E1" w:rsidRDefault="00515E32" w:rsidP="00D9742E">
            <w:pPr>
              <w:rPr>
                <w:rFonts w:eastAsia="Times New Roman" w:cstheme="minorHAnsi"/>
                <w:b/>
                <w:lang w:eastAsia="sl-SI"/>
              </w:rPr>
            </w:pPr>
            <w:r w:rsidRPr="005635E1">
              <w:rPr>
                <w:rFonts w:eastAsia="Times New Roman" w:cstheme="minorHAnsi"/>
                <w:b/>
                <w:lang w:eastAsia="sl-SI"/>
              </w:rPr>
              <w:t>Rok za oddajo ponudb</w:t>
            </w:r>
            <w:r w:rsidR="0051385C" w:rsidRPr="005635E1">
              <w:rPr>
                <w:rFonts w:eastAsia="Times New Roman" w:cstheme="minorHAnsi"/>
                <w:b/>
                <w:lang w:eastAsia="sl-SI"/>
              </w:rPr>
              <w:t>*</w:t>
            </w:r>
          </w:p>
        </w:tc>
        <w:tc>
          <w:tcPr>
            <w:tcW w:w="7229" w:type="dxa"/>
          </w:tcPr>
          <w:p w14:paraId="4BF9D8A4" w14:textId="14A610CE" w:rsidR="00515E32" w:rsidRPr="005635E1" w:rsidRDefault="00C4111A" w:rsidP="00D9742E">
            <w:pPr>
              <w:rPr>
                <w:rFonts w:eastAsia="Times New Roman" w:cstheme="minorHAnsi"/>
                <w:b/>
                <w:lang w:eastAsia="sl-SI"/>
              </w:rPr>
            </w:pPr>
            <w:r>
              <w:rPr>
                <w:rFonts w:eastAsia="Times New Roman" w:cstheme="minorHAnsi"/>
                <w:b/>
                <w:lang w:eastAsia="sl-SI"/>
              </w:rPr>
              <w:t>9</w:t>
            </w:r>
            <w:r w:rsidR="00FD5ED5">
              <w:rPr>
                <w:rFonts w:eastAsia="Times New Roman" w:cstheme="minorHAnsi"/>
                <w:b/>
                <w:lang w:eastAsia="sl-SI"/>
              </w:rPr>
              <w:t>.7.</w:t>
            </w:r>
            <w:r w:rsidR="00A7424A" w:rsidRPr="005635E1">
              <w:rPr>
                <w:rFonts w:eastAsia="Times New Roman" w:cstheme="minorHAnsi"/>
                <w:b/>
                <w:lang w:eastAsia="sl-SI"/>
              </w:rPr>
              <w:t>2026</w:t>
            </w:r>
            <w:r w:rsidR="0006696E" w:rsidRPr="005635E1">
              <w:rPr>
                <w:rFonts w:eastAsia="Times New Roman" w:cstheme="minorHAnsi"/>
                <w:b/>
                <w:lang w:eastAsia="sl-SI"/>
              </w:rPr>
              <w:t xml:space="preserve"> </w:t>
            </w:r>
            <w:r w:rsidR="00603954" w:rsidRPr="005635E1">
              <w:rPr>
                <w:rFonts w:eastAsia="Times New Roman" w:cstheme="minorHAnsi"/>
                <w:b/>
                <w:lang w:eastAsia="sl-SI"/>
              </w:rPr>
              <w:t>do</w:t>
            </w:r>
            <w:r w:rsidR="00515E32" w:rsidRPr="005635E1">
              <w:rPr>
                <w:rFonts w:eastAsia="Times New Roman" w:cstheme="minorHAnsi"/>
                <w:b/>
                <w:lang w:eastAsia="sl-SI"/>
              </w:rPr>
              <w:t xml:space="preserve"> </w:t>
            </w:r>
            <w:r w:rsidR="00081E0E" w:rsidRPr="005635E1">
              <w:rPr>
                <w:rFonts w:eastAsia="Times New Roman" w:cstheme="minorHAnsi"/>
                <w:b/>
                <w:lang w:eastAsia="sl-SI"/>
              </w:rPr>
              <w:t>9</w:t>
            </w:r>
            <w:r w:rsidR="00515E32" w:rsidRPr="005635E1">
              <w:rPr>
                <w:rFonts w:eastAsia="Times New Roman" w:cstheme="minorHAnsi"/>
                <w:b/>
                <w:lang w:eastAsia="sl-SI"/>
              </w:rPr>
              <w:t>:00</w:t>
            </w:r>
          </w:p>
        </w:tc>
      </w:tr>
      <w:tr w:rsidR="00DE0C44" w:rsidRPr="005635E1" w14:paraId="6C94179C" w14:textId="77777777" w:rsidTr="009362C7">
        <w:tc>
          <w:tcPr>
            <w:tcW w:w="2689" w:type="dxa"/>
          </w:tcPr>
          <w:p w14:paraId="4A0485DA" w14:textId="77777777" w:rsidR="00081E0E" w:rsidRPr="005635E1" w:rsidRDefault="00081E0E" w:rsidP="00D9742E">
            <w:pPr>
              <w:rPr>
                <w:rFonts w:eastAsia="Times New Roman" w:cstheme="minorHAnsi"/>
                <w:b/>
                <w:lang w:eastAsia="sl-SI"/>
              </w:rPr>
            </w:pPr>
            <w:r w:rsidRPr="005635E1">
              <w:rPr>
                <w:rFonts w:eastAsia="Times New Roman" w:cstheme="minorHAnsi"/>
                <w:b/>
                <w:lang w:eastAsia="sl-SI"/>
              </w:rPr>
              <w:t>Odpiranje ponudb</w:t>
            </w:r>
          </w:p>
        </w:tc>
        <w:tc>
          <w:tcPr>
            <w:tcW w:w="7229" w:type="dxa"/>
          </w:tcPr>
          <w:p w14:paraId="2A8FE014" w14:textId="317AEC5B" w:rsidR="00081E0E" w:rsidRPr="005635E1" w:rsidRDefault="00C4111A" w:rsidP="00D9742E">
            <w:pPr>
              <w:rPr>
                <w:rFonts w:eastAsia="Times New Roman" w:cstheme="minorHAnsi"/>
                <w:b/>
                <w:lang w:eastAsia="sl-SI"/>
              </w:rPr>
            </w:pPr>
            <w:r>
              <w:rPr>
                <w:rFonts w:eastAsia="Times New Roman" w:cstheme="minorHAnsi"/>
                <w:b/>
                <w:lang w:eastAsia="sl-SI"/>
              </w:rPr>
              <w:t>9</w:t>
            </w:r>
            <w:r w:rsidR="00FD5ED5">
              <w:rPr>
                <w:rFonts w:eastAsia="Times New Roman" w:cstheme="minorHAnsi"/>
                <w:b/>
                <w:lang w:eastAsia="sl-SI"/>
              </w:rPr>
              <w:t>.7.</w:t>
            </w:r>
            <w:r w:rsidR="00A7424A" w:rsidRPr="005635E1">
              <w:rPr>
                <w:rFonts w:eastAsia="Times New Roman" w:cstheme="minorHAnsi"/>
                <w:b/>
                <w:lang w:eastAsia="sl-SI"/>
              </w:rPr>
              <w:t>2026</w:t>
            </w:r>
            <w:r w:rsidR="00081E0E" w:rsidRPr="005635E1">
              <w:rPr>
                <w:rFonts w:eastAsia="Times New Roman" w:cstheme="minorHAnsi"/>
                <w:b/>
                <w:lang w:eastAsia="sl-SI"/>
              </w:rPr>
              <w:t xml:space="preserve"> ob 10:00</w:t>
            </w:r>
          </w:p>
        </w:tc>
      </w:tr>
      <w:tr w:rsidR="00081E0E" w:rsidRPr="00D83FC7" w14:paraId="2FCE086C" w14:textId="77777777" w:rsidTr="00EB06B1">
        <w:trPr>
          <w:trHeight w:val="70"/>
        </w:trPr>
        <w:tc>
          <w:tcPr>
            <w:tcW w:w="2689" w:type="dxa"/>
          </w:tcPr>
          <w:p w14:paraId="183F83E7" w14:textId="424E3D4E" w:rsidR="00081E0E" w:rsidRPr="005635E1" w:rsidRDefault="00C70D7C" w:rsidP="00D9742E">
            <w:pPr>
              <w:rPr>
                <w:rFonts w:eastAsia="Times New Roman" w:cstheme="minorHAnsi"/>
                <w:b/>
                <w:lang w:eastAsia="sl-SI"/>
              </w:rPr>
            </w:pPr>
            <w:r w:rsidRPr="005635E1">
              <w:rPr>
                <w:rFonts w:eastAsia="Times New Roman" w:cstheme="minorHAnsi"/>
                <w:b/>
                <w:lang w:eastAsia="sl-SI"/>
              </w:rPr>
              <w:t xml:space="preserve">Čas </w:t>
            </w:r>
            <w:r w:rsidR="00081E0E" w:rsidRPr="005635E1">
              <w:rPr>
                <w:rFonts w:eastAsia="Times New Roman" w:cstheme="minorHAnsi"/>
                <w:b/>
                <w:lang w:eastAsia="sl-SI"/>
              </w:rPr>
              <w:t>veljavnosti ponudbe</w:t>
            </w:r>
          </w:p>
        </w:tc>
        <w:tc>
          <w:tcPr>
            <w:tcW w:w="7229" w:type="dxa"/>
            <w:vAlign w:val="bottom"/>
          </w:tcPr>
          <w:p w14:paraId="57B4026E" w14:textId="0FEFE17D" w:rsidR="00081E0E" w:rsidRPr="005635E1" w:rsidRDefault="00C4111A" w:rsidP="00EB06B1">
            <w:pPr>
              <w:rPr>
                <w:rFonts w:eastAsia="Times New Roman" w:cstheme="minorHAnsi"/>
                <w:b/>
                <w:lang w:eastAsia="sl-SI"/>
              </w:rPr>
            </w:pPr>
            <w:r>
              <w:rPr>
                <w:rFonts w:eastAsia="Times New Roman" w:cstheme="minorHAnsi"/>
                <w:b/>
                <w:lang w:eastAsia="sl-SI"/>
              </w:rPr>
              <w:t>9</w:t>
            </w:r>
            <w:r w:rsidR="00FD5ED5">
              <w:rPr>
                <w:rFonts w:eastAsia="Times New Roman" w:cstheme="minorHAnsi"/>
                <w:b/>
                <w:lang w:eastAsia="sl-SI"/>
              </w:rPr>
              <w:t>.11</w:t>
            </w:r>
            <w:r w:rsidR="004A4524">
              <w:rPr>
                <w:rFonts w:eastAsia="Times New Roman" w:cstheme="minorHAnsi"/>
                <w:b/>
                <w:lang w:eastAsia="sl-SI"/>
              </w:rPr>
              <w:t>.</w:t>
            </w:r>
            <w:r w:rsidR="00A7424A" w:rsidRPr="005635E1">
              <w:rPr>
                <w:rFonts w:eastAsia="Times New Roman" w:cstheme="minorHAnsi"/>
                <w:b/>
                <w:lang w:eastAsia="sl-SI"/>
              </w:rPr>
              <w:t>2026</w:t>
            </w:r>
          </w:p>
        </w:tc>
      </w:tr>
    </w:tbl>
    <w:p w14:paraId="0515B07C" w14:textId="4770779C" w:rsidR="00161F74" w:rsidRPr="005801E6" w:rsidRDefault="00161F74" w:rsidP="00161F74">
      <w:pPr>
        <w:rPr>
          <w:rFonts w:cstheme="minorHAnsi"/>
          <w:sz w:val="15"/>
          <w:szCs w:val="15"/>
        </w:rPr>
      </w:pPr>
      <w:r w:rsidRPr="005801E6">
        <w:rPr>
          <w:rFonts w:cstheme="minorHAnsi"/>
          <w:sz w:val="15"/>
          <w:szCs w:val="15"/>
          <w:lang w:eastAsia="sl-SI"/>
        </w:rPr>
        <w:t>*</w:t>
      </w:r>
      <w:r w:rsidRPr="005801E6">
        <w:rPr>
          <w:rFonts w:cstheme="minorHAnsi"/>
          <w:color w:val="0070C0"/>
          <w:sz w:val="15"/>
          <w:szCs w:val="15"/>
        </w:rPr>
        <w:t xml:space="preserve"> </w:t>
      </w:r>
      <w:bookmarkStart w:id="24" w:name="_Hlk209770184"/>
      <w:r w:rsidRPr="005801E6">
        <w:rPr>
          <w:rFonts w:cstheme="minorHAnsi"/>
          <w:sz w:val="15"/>
          <w:szCs w:val="15"/>
          <w:lang w:eastAsia="sl-SI"/>
        </w:rPr>
        <w:t xml:space="preserve">Na podlagi </w:t>
      </w:r>
      <w:r w:rsidR="0051385C" w:rsidRPr="005801E6">
        <w:rPr>
          <w:rFonts w:cstheme="minorHAnsi"/>
          <w:sz w:val="15"/>
          <w:szCs w:val="15"/>
          <w:lang w:eastAsia="sl-SI"/>
        </w:rPr>
        <w:t>5.</w:t>
      </w:r>
      <w:r w:rsidRPr="005801E6">
        <w:rPr>
          <w:rFonts w:cstheme="minorHAnsi"/>
          <w:sz w:val="15"/>
          <w:szCs w:val="15"/>
          <w:lang w:eastAsia="sl-SI"/>
        </w:rPr>
        <w:t xml:space="preserve"> odstavka 40. člena ZJN-3 je </w:t>
      </w:r>
      <w:r w:rsidR="0051385C" w:rsidRPr="005801E6">
        <w:rPr>
          <w:rFonts w:cstheme="minorHAnsi"/>
          <w:sz w:val="15"/>
          <w:szCs w:val="15"/>
        </w:rPr>
        <w:t>na</w:t>
      </w:r>
      <w:r w:rsidRPr="005801E6">
        <w:rPr>
          <w:rFonts w:cstheme="minorHAnsi"/>
          <w:sz w:val="15"/>
          <w:szCs w:val="15"/>
        </w:rPr>
        <w:t xml:space="preserve">ročnik skrajšal rok za </w:t>
      </w:r>
      <w:r w:rsidR="0051385C" w:rsidRPr="005801E6">
        <w:rPr>
          <w:rFonts w:cstheme="minorHAnsi"/>
          <w:sz w:val="15"/>
          <w:szCs w:val="15"/>
        </w:rPr>
        <w:t>oddajo</w:t>
      </w:r>
      <w:r w:rsidRPr="005801E6">
        <w:rPr>
          <w:rFonts w:cstheme="minorHAnsi"/>
          <w:sz w:val="15"/>
          <w:szCs w:val="15"/>
        </w:rPr>
        <w:t xml:space="preserve"> ponudb iz 2. odstavka 40. čl. ZJN-3 za 5 dni, saj se ponudbe oddajo z elektronskimi sredstvi.</w:t>
      </w:r>
    </w:p>
    <w:bookmarkEnd w:id="24"/>
    <w:p w14:paraId="39FBDB08" w14:textId="77777777" w:rsidR="00161F74" w:rsidRPr="00D83FC7" w:rsidRDefault="00161F74" w:rsidP="007B4806">
      <w:pPr>
        <w:rPr>
          <w:rFonts w:cstheme="minorHAnsi"/>
          <w:lang w:eastAsia="sl-SI"/>
        </w:rPr>
      </w:pPr>
    </w:p>
    <w:p w14:paraId="7BB02888" w14:textId="74E83179" w:rsidR="008037C9" w:rsidRDefault="008037C9" w:rsidP="008037C9">
      <w:pPr>
        <w:pStyle w:val="elementtoproof"/>
        <w:shd w:val="clear" w:color="auto" w:fill="FFFFFF"/>
        <w:jc w:val="both"/>
        <w:rPr>
          <w:rFonts w:ascii="Calibri" w:hAnsi="Calibri" w:cs="Calibri"/>
          <w:sz w:val="22"/>
          <w:szCs w:val="22"/>
        </w:rPr>
      </w:pPr>
      <w:r w:rsidRPr="000C4D81">
        <w:rPr>
          <w:rFonts w:ascii="Calibri" w:hAnsi="Calibri" w:cs="Calibri"/>
          <w:sz w:val="22"/>
          <w:szCs w:val="22"/>
        </w:rPr>
        <w:t>Operacijo delno financira Evropska unija iz Evropskega sklada za regionalni razvoj. Operacija se izvaja v okviru Programa evropske kohezijske politike v obdobju 2021-2027 v Sloveniji.</w:t>
      </w:r>
    </w:p>
    <w:p w14:paraId="7BCE9E15" w14:textId="77777777" w:rsidR="00C42ADE" w:rsidRPr="00D83FC7" w:rsidRDefault="00C42ADE" w:rsidP="007B4806">
      <w:pPr>
        <w:rPr>
          <w:rFonts w:cstheme="minorHAnsi"/>
          <w:lang w:eastAsia="sl-SI"/>
        </w:rPr>
      </w:pPr>
    </w:p>
    <w:p w14:paraId="6E702FB2" w14:textId="77777777" w:rsidR="007B4806" w:rsidRPr="00D83FC7" w:rsidRDefault="007B4806" w:rsidP="007C52E4">
      <w:pPr>
        <w:pStyle w:val="Odstavekseznama"/>
        <w:numPr>
          <w:ilvl w:val="0"/>
          <w:numId w:val="19"/>
        </w:numPr>
        <w:ind w:left="284" w:hanging="284"/>
        <w:jc w:val="both"/>
        <w:outlineLvl w:val="0"/>
        <w:rPr>
          <w:rFonts w:asciiTheme="minorHAnsi" w:hAnsiTheme="minorHAnsi" w:cstheme="minorHAnsi"/>
          <w:b/>
          <w:sz w:val="22"/>
          <w:szCs w:val="22"/>
        </w:rPr>
      </w:pPr>
      <w:bookmarkStart w:id="25" w:name="_Toc118889855"/>
      <w:bookmarkStart w:id="26" w:name="_Toc146027245"/>
      <w:bookmarkStart w:id="27" w:name="_Toc148955318"/>
      <w:bookmarkStart w:id="28" w:name="_Toc231814520"/>
      <w:bookmarkStart w:id="29" w:name="_Toc356904115"/>
      <w:bookmarkEnd w:id="22"/>
      <w:r w:rsidRPr="00D83FC7">
        <w:rPr>
          <w:rFonts w:asciiTheme="minorHAnsi" w:hAnsiTheme="minorHAnsi" w:cstheme="minorHAnsi"/>
          <w:b/>
          <w:sz w:val="22"/>
          <w:szCs w:val="22"/>
        </w:rPr>
        <w:t>Oddaja in odpiranje ponudb</w:t>
      </w:r>
      <w:bookmarkEnd w:id="25"/>
      <w:bookmarkEnd w:id="26"/>
      <w:bookmarkEnd w:id="27"/>
      <w:bookmarkEnd w:id="28"/>
    </w:p>
    <w:p w14:paraId="60E2B0E1" w14:textId="77777777" w:rsidR="007B4806" w:rsidRPr="00D83FC7" w:rsidRDefault="007B4806" w:rsidP="007B4806">
      <w:pPr>
        <w:rPr>
          <w:rFonts w:cstheme="minorHAnsi"/>
        </w:rPr>
      </w:pPr>
    </w:p>
    <w:p w14:paraId="73A89342" w14:textId="25E2967C" w:rsidR="007B4806" w:rsidRPr="00D83FC7" w:rsidRDefault="007B4806" w:rsidP="007B4806">
      <w:pPr>
        <w:rPr>
          <w:rFonts w:cstheme="minorHAnsi"/>
        </w:rPr>
      </w:pPr>
      <w:r w:rsidRPr="00D83FC7">
        <w:rPr>
          <w:rFonts w:cstheme="minorHAnsi"/>
        </w:rPr>
        <w:t xml:space="preserve">Ponudniki morajo ponudbe predložiti v informacijski sistem </w:t>
      </w:r>
      <w:proofErr w:type="spellStart"/>
      <w:r w:rsidRPr="00D83FC7">
        <w:rPr>
          <w:rFonts w:cstheme="minorHAnsi"/>
        </w:rPr>
        <w:t>eJN</w:t>
      </w:r>
      <w:proofErr w:type="spellEnd"/>
      <w:r w:rsidRPr="00D83FC7">
        <w:rPr>
          <w:rFonts w:cstheme="minorHAnsi"/>
        </w:rPr>
        <w:t xml:space="preserve"> na spletnem naslovu </w:t>
      </w:r>
      <w:hyperlink r:id="rId11">
        <w:proofErr w:type="spellStart"/>
        <w:r w:rsidRPr="00D83FC7">
          <w:rPr>
            <w:rFonts w:cstheme="minorHAnsi"/>
            <w:u w:val="single"/>
          </w:rPr>
          <w:t>https</w:t>
        </w:r>
        <w:proofErr w:type="spellEnd"/>
        <w:r w:rsidRPr="00D83FC7">
          <w:rPr>
            <w:rFonts w:cstheme="minorHAnsi"/>
            <w:u w:val="single"/>
          </w:rPr>
          <w:t>://</w:t>
        </w:r>
        <w:proofErr w:type="spellStart"/>
        <w:r w:rsidRPr="00D83FC7">
          <w:rPr>
            <w:rFonts w:cstheme="minorHAnsi"/>
            <w:u w:val="single"/>
          </w:rPr>
          <w:t>ejn.gov.si</w:t>
        </w:r>
        <w:proofErr w:type="spellEnd"/>
        <w:r w:rsidRPr="00D83FC7">
          <w:rPr>
            <w:rFonts w:cstheme="minorHAnsi"/>
            <w:u w:val="single"/>
          </w:rPr>
          <w:t>/</w:t>
        </w:r>
      </w:hyperlink>
      <w:r w:rsidRPr="00D83FC7">
        <w:rPr>
          <w:rFonts w:cstheme="minorHAnsi"/>
        </w:rPr>
        <w:t xml:space="preserve"> (v nadaljevanju: sistem </w:t>
      </w:r>
      <w:proofErr w:type="spellStart"/>
      <w:r w:rsidRPr="00D83FC7">
        <w:rPr>
          <w:rFonts w:cstheme="minorHAnsi"/>
        </w:rPr>
        <w:t>eJN</w:t>
      </w:r>
      <w:proofErr w:type="spellEnd"/>
      <w:r w:rsidRPr="00D83FC7">
        <w:rPr>
          <w:rFonts w:cstheme="minorHAnsi"/>
        </w:rPr>
        <w:t xml:space="preserve">) v skladu s 4. točko dokumenta Navodila za uporabo informacijskega sistema </w:t>
      </w:r>
      <w:proofErr w:type="spellStart"/>
      <w:r w:rsidRPr="00D83FC7">
        <w:rPr>
          <w:rFonts w:cstheme="minorHAnsi"/>
        </w:rPr>
        <w:t>eJN</w:t>
      </w:r>
      <w:proofErr w:type="spellEnd"/>
      <w:r w:rsidRPr="00D83FC7">
        <w:rPr>
          <w:rFonts w:cstheme="minorHAnsi"/>
        </w:rPr>
        <w:t xml:space="preserve">: PONUDNIKI (v nadaljevanju: Navodila za uporabo </w:t>
      </w:r>
      <w:proofErr w:type="spellStart"/>
      <w:r w:rsidRPr="00D83FC7">
        <w:rPr>
          <w:rFonts w:cstheme="minorHAnsi"/>
        </w:rPr>
        <w:t>eJN</w:t>
      </w:r>
      <w:proofErr w:type="spellEnd"/>
      <w:r w:rsidRPr="00D83FC7">
        <w:rPr>
          <w:rFonts w:cstheme="minorHAnsi"/>
        </w:rPr>
        <w:t>), ki je del te razpisne dokumentacije in objavljen na prej omenjenem spletnem naslovu.</w:t>
      </w:r>
    </w:p>
    <w:p w14:paraId="25263DEB" w14:textId="77777777" w:rsidR="007B4806" w:rsidRPr="00D83FC7" w:rsidRDefault="007B4806" w:rsidP="007B4806">
      <w:pPr>
        <w:rPr>
          <w:rFonts w:cstheme="minorHAnsi"/>
          <w:highlight w:val="yellow"/>
        </w:rPr>
      </w:pPr>
    </w:p>
    <w:p w14:paraId="47222C6C" w14:textId="77777777" w:rsidR="007B4806" w:rsidRPr="00D83FC7" w:rsidRDefault="007B4806" w:rsidP="007B4806">
      <w:pPr>
        <w:rPr>
          <w:rFonts w:cstheme="minorHAnsi"/>
        </w:rPr>
      </w:pPr>
      <w:r w:rsidRPr="00D83FC7">
        <w:rPr>
          <w:rFonts w:cstheme="minorHAnsi"/>
        </w:rPr>
        <w:t xml:space="preserve">Ponudnik se mora pred oddajo ponudbe registrirati v sistem </w:t>
      </w:r>
      <w:proofErr w:type="spellStart"/>
      <w:r w:rsidRPr="00D83FC7">
        <w:rPr>
          <w:rFonts w:cstheme="minorHAnsi"/>
        </w:rPr>
        <w:t>eJN</w:t>
      </w:r>
      <w:proofErr w:type="spellEnd"/>
      <w:r w:rsidRPr="00D83FC7">
        <w:rPr>
          <w:rFonts w:cstheme="minorHAnsi"/>
        </w:rPr>
        <w:t xml:space="preserve">, v skladu z Navodili za uporabo </w:t>
      </w:r>
      <w:proofErr w:type="spellStart"/>
      <w:r w:rsidRPr="00D83FC7">
        <w:rPr>
          <w:rFonts w:cstheme="minorHAnsi"/>
        </w:rPr>
        <w:t>eJN</w:t>
      </w:r>
      <w:proofErr w:type="spellEnd"/>
      <w:r w:rsidRPr="00D83FC7">
        <w:rPr>
          <w:rFonts w:cstheme="minorHAnsi"/>
        </w:rPr>
        <w:t xml:space="preserve">. V kolikor je ponudnik že registriran v sistemu </w:t>
      </w:r>
      <w:proofErr w:type="spellStart"/>
      <w:r w:rsidRPr="00D83FC7">
        <w:rPr>
          <w:rFonts w:cstheme="minorHAnsi"/>
        </w:rPr>
        <w:t>eJN</w:t>
      </w:r>
      <w:proofErr w:type="spellEnd"/>
      <w:r w:rsidRPr="00D83FC7">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83FC7" w:rsidRDefault="007B4806" w:rsidP="007B4806">
      <w:pPr>
        <w:rPr>
          <w:rFonts w:cstheme="minorHAnsi"/>
        </w:rPr>
      </w:pPr>
    </w:p>
    <w:p w14:paraId="2E5C0364" w14:textId="77777777" w:rsidR="007B4806" w:rsidRPr="00D83FC7" w:rsidRDefault="007B4806" w:rsidP="007B4806">
      <w:pPr>
        <w:rPr>
          <w:rFonts w:cstheme="minorHAnsi"/>
        </w:rPr>
      </w:pPr>
      <w:r w:rsidRPr="00D83FC7">
        <w:rPr>
          <w:rFonts w:cstheme="minorHAnsi"/>
        </w:rPr>
        <w:t xml:space="preserve">Sistem </w:t>
      </w:r>
      <w:proofErr w:type="spellStart"/>
      <w:r w:rsidRPr="00D83FC7">
        <w:rPr>
          <w:rFonts w:cstheme="minorHAnsi"/>
        </w:rPr>
        <w:t>eJN</w:t>
      </w:r>
      <w:proofErr w:type="spellEnd"/>
      <w:r w:rsidRPr="00D83FC7">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83FC7" w:rsidRDefault="007B4806" w:rsidP="007B4806">
      <w:pPr>
        <w:rPr>
          <w:rFonts w:cstheme="minorHAnsi"/>
        </w:rPr>
      </w:pPr>
    </w:p>
    <w:p w14:paraId="26D6C2E4" w14:textId="77777777" w:rsidR="007B4806" w:rsidRPr="00D83FC7" w:rsidRDefault="007B4806" w:rsidP="007B4806">
      <w:pPr>
        <w:rPr>
          <w:rFonts w:cstheme="minorHAnsi"/>
        </w:rPr>
      </w:pPr>
      <w:r w:rsidRPr="00D83FC7">
        <w:rPr>
          <w:rFonts w:cstheme="minorHAnsi"/>
        </w:rPr>
        <w:t xml:space="preserve">Ponudba se šteje za pravočasno oddano, če jo naročnik prejme preko sistema </w:t>
      </w:r>
      <w:proofErr w:type="spellStart"/>
      <w:r w:rsidRPr="00D83FC7">
        <w:rPr>
          <w:rFonts w:cstheme="minorHAnsi"/>
        </w:rPr>
        <w:t>eJN</w:t>
      </w:r>
      <w:proofErr w:type="spellEnd"/>
      <w:r w:rsidRPr="00D83FC7">
        <w:rPr>
          <w:rFonts w:cstheme="minorHAnsi"/>
        </w:rPr>
        <w:t xml:space="preserve"> najkasneje do datuma in ure, ki sta navedena v 1. točki teh navodil. Za oddano ponudbo se šteje ponudba, ki je v sistemu </w:t>
      </w:r>
      <w:proofErr w:type="spellStart"/>
      <w:r w:rsidRPr="00D83FC7">
        <w:rPr>
          <w:rFonts w:cstheme="minorHAnsi"/>
        </w:rPr>
        <w:t>eJN</w:t>
      </w:r>
      <w:proofErr w:type="spellEnd"/>
      <w:r w:rsidRPr="00D83FC7">
        <w:rPr>
          <w:rFonts w:cstheme="minorHAnsi"/>
        </w:rPr>
        <w:t xml:space="preserve"> označena s statusom »ODDANO«.</w:t>
      </w:r>
    </w:p>
    <w:p w14:paraId="17FF6A37" w14:textId="77777777" w:rsidR="007B4806" w:rsidRPr="00D83FC7" w:rsidRDefault="007B4806" w:rsidP="007B4806">
      <w:pPr>
        <w:rPr>
          <w:rFonts w:cstheme="minorHAnsi"/>
        </w:rPr>
      </w:pPr>
    </w:p>
    <w:p w14:paraId="3C9A7B19" w14:textId="77777777" w:rsidR="007B4806" w:rsidRPr="00D83FC7" w:rsidRDefault="007B4806" w:rsidP="007B4806">
      <w:pPr>
        <w:rPr>
          <w:rFonts w:cstheme="minorHAnsi"/>
        </w:rPr>
      </w:pPr>
      <w:r w:rsidRPr="00D83FC7">
        <w:rPr>
          <w:rFonts w:cstheme="minorHAnsi"/>
        </w:rPr>
        <w:t xml:space="preserve">Ponudnik lahko do roka za oddajo ponudb svojo ponudbo umakne ali spremeni. Če ponudnik v sistemu </w:t>
      </w:r>
      <w:proofErr w:type="spellStart"/>
      <w:r w:rsidRPr="00D83FC7">
        <w:rPr>
          <w:rFonts w:cstheme="minorHAnsi"/>
        </w:rPr>
        <w:t>eJN</w:t>
      </w:r>
      <w:proofErr w:type="spellEnd"/>
      <w:r w:rsidRPr="00D83FC7">
        <w:rPr>
          <w:rFonts w:cstheme="minorHAnsi"/>
        </w:rPr>
        <w:t xml:space="preserve"> svojo ponudbo umakne, se šteje, da ponudba ni bila oddana in je naročnik v sistemu </w:t>
      </w:r>
      <w:proofErr w:type="spellStart"/>
      <w:r w:rsidRPr="00D83FC7">
        <w:rPr>
          <w:rFonts w:cstheme="minorHAnsi"/>
        </w:rPr>
        <w:t>eJN</w:t>
      </w:r>
      <w:proofErr w:type="spellEnd"/>
      <w:r w:rsidRPr="00D83FC7">
        <w:rPr>
          <w:rFonts w:cstheme="minorHAnsi"/>
        </w:rPr>
        <w:t xml:space="preserve"> tudi ne bo videl. Če ponudnik svojo ponudbo v sistemu </w:t>
      </w:r>
      <w:proofErr w:type="spellStart"/>
      <w:r w:rsidRPr="00D83FC7">
        <w:rPr>
          <w:rFonts w:cstheme="minorHAnsi"/>
        </w:rPr>
        <w:t>eJN</w:t>
      </w:r>
      <w:proofErr w:type="spellEnd"/>
      <w:r w:rsidRPr="00D83FC7">
        <w:rPr>
          <w:rFonts w:cstheme="minorHAnsi"/>
        </w:rPr>
        <w:t xml:space="preserve"> spremeni je naročniku v tem sistemu odprta zadnja oddana ponudba.</w:t>
      </w:r>
    </w:p>
    <w:p w14:paraId="0D7153FD" w14:textId="77777777" w:rsidR="007B4806" w:rsidRPr="00D83FC7" w:rsidRDefault="007B4806" w:rsidP="007B4806">
      <w:pPr>
        <w:rPr>
          <w:rFonts w:cstheme="minorHAnsi"/>
        </w:rPr>
      </w:pPr>
    </w:p>
    <w:p w14:paraId="4FAFC596" w14:textId="77777777" w:rsidR="007B4806" w:rsidRPr="00D83FC7" w:rsidRDefault="007B4806" w:rsidP="007B4806">
      <w:pPr>
        <w:rPr>
          <w:rFonts w:cstheme="minorHAnsi"/>
        </w:rPr>
      </w:pPr>
      <w:r w:rsidRPr="00D83FC7">
        <w:rPr>
          <w:rFonts w:cstheme="minorHAnsi"/>
        </w:rPr>
        <w:lastRenderedPageBreak/>
        <w:t>Dostop do povezave za oddajo elektronske ponudbe v tem postopku javnega naročila je naveden v objavi na Portalu javnih naročil.</w:t>
      </w:r>
    </w:p>
    <w:p w14:paraId="253BD992" w14:textId="77777777" w:rsidR="007B4806" w:rsidRPr="00D83FC7" w:rsidRDefault="007B4806" w:rsidP="007B4806">
      <w:pPr>
        <w:rPr>
          <w:rFonts w:cstheme="minorHAnsi"/>
        </w:rPr>
      </w:pPr>
    </w:p>
    <w:p w14:paraId="041673DC" w14:textId="77777777" w:rsidR="007B4806" w:rsidRPr="00D83FC7" w:rsidRDefault="007B4806" w:rsidP="007B4806">
      <w:pPr>
        <w:rPr>
          <w:rFonts w:cstheme="minorHAnsi"/>
        </w:rPr>
      </w:pPr>
      <w:r w:rsidRPr="00D83FC7">
        <w:rPr>
          <w:rFonts w:cstheme="minorHAnsi"/>
        </w:rPr>
        <w:t xml:space="preserve">Po preteku roka za predložitev ponudb ponudbe ni več mogoče oddati. </w:t>
      </w:r>
    </w:p>
    <w:p w14:paraId="6C676CC7" w14:textId="77777777" w:rsidR="007B4806" w:rsidRPr="00D83FC7" w:rsidRDefault="007B4806" w:rsidP="00CA07ED">
      <w:pPr>
        <w:rPr>
          <w:rFonts w:cstheme="minorHAnsi"/>
        </w:rPr>
      </w:pPr>
    </w:p>
    <w:p w14:paraId="56C4EE6D" w14:textId="77777777" w:rsidR="007B4806" w:rsidRPr="00D83FC7" w:rsidRDefault="007B4806" w:rsidP="00CA07ED">
      <w:pPr>
        <w:rPr>
          <w:rFonts w:cstheme="minorHAnsi"/>
        </w:rPr>
      </w:pPr>
      <w:r w:rsidRPr="00D83FC7">
        <w:rPr>
          <w:rFonts w:cstheme="minorHAnsi"/>
        </w:rPr>
        <w:t xml:space="preserve">Če sistem </w:t>
      </w:r>
      <w:proofErr w:type="spellStart"/>
      <w:r w:rsidRPr="00D83FC7">
        <w:rPr>
          <w:rFonts w:cstheme="minorHAnsi"/>
        </w:rPr>
        <w:t>eJN</w:t>
      </w:r>
      <w:proofErr w:type="spellEnd"/>
      <w:r w:rsidRPr="00D83FC7">
        <w:rPr>
          <w:rFonts w:cstheme="minorHAnsi"/>
        </w:rPr>
        <w:t xml:space="preserve"> ne deluje na način, ki omogoča oddajo ponudb, naročnik podaljša rok za oddajo in odpiranje ponudb za najmanj 2 delovna dneva, če so izpolnjeni vsi naslednji pogoji:</w:t>
      </w:r>
    </w:p>
    <w:p w14:paraId="5BFBA73C"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sistem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 deluje v zadnjih 60 minutah pred iztekom roka za oddajo ponudb;</w:t>
      </w:r>
    </w:p>
    <w:p w14:paraId="604B8841"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 naročnika o tem nemudoma obvesti, vendar najpozneje 30 minut po roku za oddajo ponudb;</w:t>
      </w:r>
    </w:p>
    <w:p w14:paraId="4CB70F30"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upravitelj sistema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nedelovanje potrdi naročniku;</w:t>
      </w:r>
    </w:p>
    <w:p w14:paraId="25CE7BA8"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ponudniku ni uspelo oddati ponudbe;</w:t>
      </w:r>
    </w:p>
    <w:p w14:paraId="7D6A9FFD"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b/>
          <w:sz w:val="22"/>
          <w:szCs w:val="22"/>
        </w:rPr>
      </w:pPr>
      <w:r w:rsidRPr="00D83FC7">
        <w:rPr>
          <w:rFonts w:asciiTheme="minorHAnsi" w:hAnsiTheme="minorHAnsi" w:cstheme="minorHAnsi"/>
          <w:sz w:val="22"/>
          <w:szCs w:val="22"/>
        </w:rPr>
        <w:t>odpiranje prejetih ponudb se še ni izvedlo.</w:t>
      </w:r>
    </w:p>
    <w:p w14:paraId="7E88A371" w14:textId="77777777" w:rsidR="007B4806" w:rsidRPr="00D83FC7" w:rsidRDefault="007B4806" w:rsidP="000649A2">
      <w:pPr>
        <w:rPr>
          <w:rFonts w:cstheme="minorHAnsi"/>
          <w:b/>
        </w:rPr>
      </w:pPr>
    </w:p>
    <w:p w14:paraId="5AF3340A" w14:textId="77777777" w:rsidR="007B4806" w:rsidRPr="00D83FC7" w:rsidRDefault="007B4806" w:rsidP="007B4806">
      <w:pPr>
        <w:rPr>
          <w:rFonts w:cstheme="minorHAnsi"/>
        </w:rPr>
      </w:pPr>
      <w:r w:rsidRPr="00D83FC7">
        <w:rPr>
          <w:rFonts w:cstheme="minorHAnsi"/>
          <w:b/>
        </w:rPr>
        <w:t>Odpiranje ponudb</w:t>
      </w:r>
      <w:r w:rsidRPr="00D83FC7">
        <w:rPr>
          <w:rFonts w:cstheme="minorHAnsi"/>
        </w:rPr>
        <w:t xml:space="preserve"> bo potekalo avtomatično v sistemu </w:t>
      </w:r>
      <w:proofErr w:type="spellStart"/>
      <w:r w:rsidRPr="00D83FC7">
        <w:rPr>
          <w:rFonts w:cstheme="minorHAnsi"/>
        </w:rPr>
        <w:t>eJN</w:t>
      </w:r>
      <w:proofErr w:type="spellEnd"/>
      <w:r w:rsidRPr="00D83FC7">
        <w:rPr>
          <w:rFonts w:cstheme="minorHAnsi"/>
        </w:rPr>
        <w:t xml:space="preserve">, na dan in uro, ki sta navedena v 1. točki teh navodil. Odpiranje poteka tako, da sistem </w:t>
      </w:r>
      <w:proofErr w:type="spellStart"/>
      <w:r w:rsidRPr="00D83FC7">
        <w:rPr>
          <w:rFonts w:cstheme="minorHAnsi"/>
        </w:rPr>
        <w:t>eJN</w:t>
      </w:r>
      <w:proofErr w:type="spellEnd"/>
      <w:r w:rsidRPr="00D83FC7">
        <w:rPr>
          <w:rFonts w:cstheme="minorHAnsi"/>
        </w:rPr>
        <w:t xml:space="preserve"> samodejno ob uri, ki je določena za javno odpiranje ponudb, prikaže podatke o ponudniku, o variantah, če so bile zahtevane oz. dovoljene ter omogoči dostop do .</w:t>
      </w:r>
      <w:proofErr w:type="spellStart"/>
      <w:r w:rsidRPr="00D83FC7">
        <w:rPr>
          <w:rFonts w:cstheme="minorHAnsi"/>
        </w:rPr>
        <w:t>pdf</w:t>
      </w:r>
      <w:proofErr w:type="spellEnd"/>
      <w:r w:rsidRPr="00D83FC7">
        <w:rPr>
          <w:rFonts w:cstheme="minorHAnsi"/>
        </w:rPr>
        <w:t xml:space="preserve"> dokumenta, ki ga ponudnik naloži v sistem </w:t>
      </w:r>
      <w:proofErr w:type="spellStart"/>
      <w:r w:rsidRPr="00D83FC7">
        <w:rPr>
          <w:rFonts w:cstheme="minorHAnsi"/>
        </w:rPr>
        <w:t>eJN</w:t>
      </w:r>
      <w:proofErr w:type="spellEnd"/>
      <w:r w:rsidRPr="00D83FC7">
        <w:rPr>
          <w:rFonts w:cstheme="minorHAnsi"/>
        </w:rPr>
        <w:t xml:space="preserve"> pod zavihek »Predračun«.</w:t>
      </w:r>
    </w:p>
    <w:p w14:paraId="45DE195E" w14:textId="77777777" w:rsidR="000428E6" w:rsidRPr="00D83FC7" w:rsidRDefault="000428E6" w:rsidP="00D9742E">
      <w:pPr>
        <w:rPr>
          <w:rFonts w:eastAsia="Times New Roman" w:cstheme="minorHAnsi"/>
          <w:lang w:eastAsia="sl-SI"/>
        </w:rPr>
      </w:pPr>
    </w:p>
    <w:p w14:paraId="747FF939" w14:textId="23EA9359"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30" w:name="_Toc231814521"/>
      <w:r w:rsidRPr="00D83FC7">
        <w:rPr>
          <w:rFonts w:asciiTheme="minorHAnsi" w:hAnsiTheme="minorHAnsi" w:cstheme="minorHAnsi"/>
          <w:b/>
          <w:sz w:val="22"/>
          <w:szCs w:val="22"/>
        </w:rPr>
        <w:t>Pridobitev in pojasnila razpisne dokumentacije</w:t>
      </w:r>
      <w:bookmarkEnd w:id="29"/>
      <w:bookmarkEnd w:id="30"/>
    </w:p>
    <w:p w14:paraId="6C88E3E2" w14:textId="77777777" w:rsidR="00BF5B8F" w:rsidRPr="00D83FC7" w:rsidRDefault="00BF5B8F" w:rsidP="00D9742E">
      <w:pPr>
        <w:rPr>
          <w:rFonts w:eastAsia="Times New Roman" w:cstheme="minorHAnsi"/>
          <w:lang w:eastAsia="sl-SI"/>
        </w:rPr>
      </w:pPr>
    </w:p>
    <w:p w14:paraId="5E4FE634" w14:textId="4D9C9DFC" w:rsidR="000649A2" w:rsidRPr="00D83FC7" w:rsidRDefault="000649A2" w:rsidP="000649A2">
      <w:pPr>
        <w:rPr>
          <w:rFonts w:cstheme="minorHAnsi"/>
        </w:rPr>
      </w:pPr>
      <w:r w:rsidRPr="00D83FC7">
        <w:rPr>
          <w:rFonts w:cstheme="minorHAnsi"/>
        </w:rPr>
        <w:t xml:space="preserve">Razpisna dokumentacija je na voljo na Portalu javnih naročil na povezavi </w:t>
      </w:r>
      <w:hyperlink r:id="rId12" w:history="1">
        <w:proofErr w:type="spellStart"/>
        <w:r w:rsidRPr="00D83FC7">
          <w:rPr>
            <w:u w:val="single"/>
          </w:rPr>
          <w:t>www.enarocanje.si</w:t>
        </w:r>
        <w:proofErr w:type="spellEnd"/>
      </w:hyperlink>
      <w:r w:rsidRPr="00D83FC7">
        <w:rPr>
          <w:rFonts w:cstheme="minorHAnsi"/>
        </w:rPr>
        <w:t>.</w:t>
      </w:r>
    </w:p>
    <w:p w14:paraId="3A3F43D0" w14:textId="77777777" w:rsidR="000649A2" w:rsidRPr="00D83FC7" w:rsidRDefault="000649A2" w:rsidP="000649A2">
      <w:pPr>
        <w:rPr>
          <w:rFonts w:cstheme="minorHAnsi"/>
          <w:highlight w:val="yellow"/>
        </w:rPr>
      </w:pPr>
    </w:p>
    <w:p w14:paraId="20BFCBDD" w14:textId="42BEA370" w:rsidR="00815B51" w:rsidRPr="00815B51" w:rsidRDefault="00815B51" w:rsidP="00815B51">
      <w:pPr>
        <w:rPr>
          <w:rFonts w:cstheme="minorHAnsi"/>
        </w:rPr>
      </w:pPr>
      <w:bookmarkStart w:id="31" w:name="_Hlk213749735"/>
      <w:r w:rsidRPr="00815B51">
        <w:rPr>
          <w:rFonts w:cstheme="minorHAnsi"/>
        </w:rPr>
        <w:t>Komunikacija s ponudniki o vprašanjih v zvezi z vsebino</w:t>
      </w:r>
      <w:r>
        <w:rPr>
          <w:rFonts w:cstheme="minorHAnsi"/>
        </w:rPr>
        <w:t xml:space="preserve"> razpisne dokumentacije </w:t>
      </w:r>
      <w:r w:rsidRPr="00815B51">
        <w:rPr>
          <w:rFonts w:cstheme="minorHAnsi"/>
        </w:rPr>
        <w:t xml:space="preserve">poteka </w:t>
      </w:r>
      <w:r w:rsidRPr="00815B51">
        <w:rPr>
          <w:rFonts w:cstheme="minorHAnsi"/>
          <w:b/>
          <w:bCs/>
        </w:rPr>
        <w:t>izključno preko Portala javnih naročil</w:t>
      </w:r>
      <w:r w:rsidRPr="00815B51">
        <w:rPr>
          <w:rFonts w:cstheme="minorHAnsi"/>
        </w:rPr>
        <w:t>. Vprašanja je mogoče zastaviti znotraj posameznega javnega naročila v zavihku</w:t>
      </w:r>
      <w:r>
        <w:rPr>
          <w:rFonts w:cstheme="minorHAnsi"/>
        </w:rPr>
        <w:t xml:space="preserve"> </w:t>
      </w:r>
      <w:r w:rsidRPr="00815B51">
        <w:rPr>
          <w:rFonts w:cstheme="minorHAnsi"/>
        </w:rPr>
        <w:t>»Vprašanja, odgovori in pojasnila«</w:t>
      </w:r>
      <w:r>
        <w:rPr>
          <w:rFonts w:cstheme="minorHAnsi"/>
        </w:rPr>
        <w:t>.</w:t>
      </w:r>
    </w:p>
    <w:bookmarkEnd w:id="31"/>
    <w:p w14:paraId="3E9CCF0C" w14:textId="77777777" w:rsidR="00815B51" w:rsidRPr="00D83FC7" w:rsidRDefault="00815B51" w:rsidP="000649A2">
      <w:pPr>
        <w:rPr>
          <w:rFonts w:cstheme="minorHAnsi"/>
          <w:b/>
        </w:rPr>
      </w:pPr>
    </w:p>
    <w:p w14:paraId="5D23BF7B" w14:textId="77777777" w:rsidR="000649A2" w:rsidRPr="00D83FC7" w:rsidRDefault="000649A2" w:rsidP="000649A2">
      <w:pPr>
        <w:rPr>
          <w:rFonts w:cstheme="minorHAnsi"/>
        </w:rPr>
      </w:pPr>
      <w:r w:rsidRPr="00D83FC7">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83FC7" w:rsidRDefault="0078584F" w:rsidP="00D9742E">
      <w:pPr>
        <w:rPr>
          <w:lang w:eastAsia="sl-SI"/>
        </w:rPr>
      </w:pPr>
    </w:p>
    <w:p w14:paraId="5680DE3B" w14:textId="550E69F2" w:rsidR="00857CE9" w:rsidRPr="00D83FC7" w:rsidRDefault="00D071D6" w:rsidP="007C52E4">
      <w:pPr>
        <w:pStyle w:val="Odstavekseznama"/>
        <w:numPr>
          <w:ilvl w:val="0"/>
          <w:numId w:val="19"/>
        </w:numPr>
        <w:ind w:left="284" w:hanging="284"/>
        <w:jc w:val="both"/>
        <w:outlineLvl w:val="0"/>
        <w:rPr>
          <w:rFonts w:asciiTheme="minorHAnsi" w:hAnsiTheme="minorHAnsi" w:cstheme="minorHAnsi"/>
          <w:b/>
          <w:sz w:val="22"/>
          <w:szCs w:val="22"/>
        </w:rPr>
      </w:pPr>
      <w:bookmarkStart w:id="32" w:name="_Toc231814522"/>
      <w:r w:rsidRPr="00D83FC7">
        <w:rPr>
          <w:rFonts w:asciiTheme="minorHAnsi" w:hAnsiTheme="minorHAnsi" w:cstheme="minorHAnsi"/>
          <w:b/>
          <w:sz w:val="22"/>
          <w:szCs w:val="22"/>
        </w:rPr>
        <w:t>Ponudba</w:t>
      </w:r>
      <w:bookmarkEnd w:id="32"/>
    </w:p>
    <w:p w14:paraId="28DA52DB" w14:textId="77777777" w:rsidR="00BF5B8F" w:rsidRPr="00D83FC7" w:rsidRDefault="00BF5B8F" w:rsidP="00D9742E">
      <w:pPr>
        <w:rPr>
          <w:rFonts w:eastAsia="Times New Roman" w:cstheme="minorHAnsi"/>
          <w:lang w:eastAsia="sl-SI"/>
        </w:rPr>
      </w:pPr>
    </w:p>
    <w:p w14:paraId="11ADA018" w14:textId="77777777" w:rsidR="00601882" w:rsidRPr="00D83FC7" w:rsidRDefault="00601882" w:rsidP="00601882">
      <w:pPr>
        <w:jc w:val="left"/>
        <w:rPr>
          <w:rFonts w:cstheme="minorHAnsi"/>
        </w:rPr>
      </w:pPr>
      <w:r w:rsidRPr="00D83FC7">
        <w:rPr>
          <w:rFonts w:cstheme="minorHAnsi"/>
        </w:rPr>
        <w:t>Ponudba mora v celoti ustrezati zahtevam iz te razpisne dokumentacije. V nasprotnem primeru bo naročnik tako ponudbo izključil iz nadaljnjega ocenjevanja.</w:t>
      </w:r>
    </w:p>
    <w:p w14:paraId="40183073" w14:textId="77777777" w:rsidR="007264E8" w:rsidRPr="00D83FC7" w:rsidRDefault="007264E8" w:rsidP="00D9742E">
      <w:pPr>
        <w:rPr>
          <w:rFonts w:eastAsia="Times New Roman" w:cstheme="minorHAnsi"/>
        </w:rPr>
      </w:pPr>
    </w:p>
    <w:p w14:paraId="6F98BD54" w14:textId="62FD8531" w:rsidR="00D071D6" w:rsidRPr="00D83FC7" w:rsidRDefault="00D071D6" w:rsidP="007C52E4">
      <w:pPr>
        <w:pStyle w:val="Naslov2"/>
        <w:numPr>
          <w:ilvl w:val="1"/>
          <w:numId w:val="31"/>
        </w:numPr>
      </w:pPr>
      <w:bookmarkStart w:id="33" w:name="_Toc65673065"/>
      <w:bookmarkStart w:id="34" w:name="_Toc67649294"/>
      <w:bookmarkStart w:id="35" w:name="_Toc77329625"/>
      <w:bookmarkStart w:id="36" w:name="_Toc94785847"/>
      <w:bookmarkStart w:id="37" w:name="_Toc231814523"/>
      <w:r w:rsidRPr="00D83FC7">
        <w:t>Oblika, jezik in stroški ponudbe</w:t>
      </w:r>
      <w:bookmarkEnd w:id="33"/>
      <w:bookmarkEnd w:id="34"/>
      <w:bookmarkEnd w:id="35"/>
      <w:bookmarkEnd w:id="36"/>
      <w:bookmarkEnd w:id="37"/>
    </w:p>
    <w:p w14:paraId="28C06B27" w14:textId="77777777" w:rsidR="00774FC4" w:rsidRPr="00D83FC7" w:rsidRDefault="00774FC4" w:rsidP="00601882">
      <w:pPr>
        <w:rPr>
          <w:rFonts w:cstheme="minorHAnsi"/>
        </w:rPr>
      </w:pPr>
    </w:p>
    <w:p w14:paraId="721A2D50" w14:textId="7A26420A" w:rsidR="00601882" w:rsidRPr="00D83FC7" w:rsidRDefault="00601882" w:rsidP="00601882">
      <w:pPr>
        <w:rPr>
          <w:rFonts w:cstheme="minorHAnsi"/>
        </w:rPr>
      </w:pPr>
      <w:r w:rsidRPr="00D83FC7">
        <w:rPr>
          <w:rFonts w:cstheme="minorHAnsi"/>
        </w:rPr>
        <w:t xml:space="preserve">Ponudbena dokumentacija mora biti podana na </w:t>
      </w:r>
      <w:r w:rsidRPr="00D83FC7">
        <w:rPr>
          <w:rFonts w:cstheme="minorHAnsi"/>
          <w:b/>
        </w:rPr>
        <w:t>obrazcih</w:t>
      </w:r>
      <w:r w:rsidRPr="00D83FC7">
        <w:rPr>
          <w:rFonts w:cstheme="minorHAnsi"/>
        </w:rPr>
        <w:t xml:space="preserve"> iz prilog te razpisne dokumentacije ali po vsebini in obliki enakih obrazcih, izdelanih s strani ponudnika. Ponudniki morajo izjave predložiti brez dodatnih pogojev. </w:t>
      </w:r>
      <w:r w:rsidRPr="00D83FC7">
        <w:rPr>
          <w:rFonts w:cstheme="minorHAnsi"/>
          <w:b/>
        </w:rPr>
        <w:t>Vsi dokumenti</w:t>
      </w:r>
      <w:r w:rsidRPr="00D83FC7">
        <w:rPr>
          <w:rFonts w:cstheme="minorHAnsi"/>
        </w:rPr>
        <w:t xml:space="preserve"> morajo biti </w:t>
      </w:r>
      <w:r w:rsidRPr="00D83FC7">
        <w:rPr>
          <w:rFonts w:cstheme="minorHAnsi"/>
          <w:b/>
        </w:rPr>
        <w:t>izpolnjeni, podpisani in žigosani</w:t>
      </w:r>
      <w:r w:rsidRPr="00D83FC7">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83FC7" w:rsidRDefault="00601882" w:rsidP="00601882">
      <w:pPr>
        <w:rPr>
          <w:rFonts w:cstheme="minorHAnsi"/>
        </w:rPr>
      </w:pPr>
    </w:p>
    <w:p w14:paraId="245CED97" w14:textId="77777777" w:rsidR="00601882" w:rsidRPr="00D83FC7" w:rsidRDefault="00601882" w:rsidP="00601882">
      <w:pPr>
        <w:rPr>
          <w:rFonts w:cstheme="minorHAnsi"/>
        </w:rPr>
      </w:pPr>
      <w:r w:rsidRPr="00D83FC7">
        <w:rPr>
          <w:rFonts w:cstheme="minorHAnsi"/>
        </w:rPr>
        <w:t xml:space="preserve">Kot original štejejo tudi dokumenti, ki so podpisani (verificirani) z elektronskim podpisom (certifikatom). </w:t>
      </w:r>
      <w:proofErr w:type="spellStart"/>
      <w:r w:rsidRPr="00D83FC7">
        <w:rPr>
          <w:rFonts w:cstheme="minorHAnsi"/>
        </w:rPr>
        <w:t>Skeni</w:t>
      </w:r>
      <w:proofErr w:type="spellEnd"/>
      <w:r w:rsidRPr="00D83FC7">
        <w:rPr>
          <w:rFonts w:cstheme="minorHAnsi"/>
        </w:rPr>
        <w:t xml:space="preserve"> dokumentov z izpisom elektronske potrditve ne štejejo kot original.</w:t>
      </w:r>
    </w:p>
    <w:p w14:paraId="1C137520" w14:textId="77777777" w:rsidR="00601882" w:rsidRPr="00D83FC7" w:rsidRDefault="00601882" w:rsidP="00601882">
      <w:pPr>
        <w:rPr>
          <w:rFonts w:cstheme="minorHAnsi"/>
        </w:rPr>
      </w:pPr>
    </w:p>
    <w:p w14:paraId="31811A1A" w14:textId="77777777" w:rsidR="00601882" w:rsidRPr="00D83FC7" w:rsidRDefault="00601882" w:rsidP="00601882">
      <w:pPr>
        <w:rPr>
          <w:rFonts w:cstheme="minorHAnsi"/>
        </w:rPr>
      </w:pPr>
      <w:r w:rsidRPr="00D83FC7">
        <w:rPr>
          <w:rFonts w:cstheme="minorHAnsi"/>
        </w:rPr>
        <w:t xml:space="preserve">Kadar ni izrecno zahtevano, ni treba predložiti originala, pač pa zadostuje fotokopija dokazila. Naročnik lahko v postopku preverjanja ponudb od ponudnika kadarkoli zahteva, da mu predloži na vpogled original. Vsi </w:t>
      </w:r>
      <w:r w:rsidRPr="00D83FC7">
        <w:rPr>
          <w:rFonts w:cstheme="minorHAnsi"/>
        </w:rPr>
        <w:lastRenderedPageBreak/>
        <w:t>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83FC7" w:rsidRDefault="00601882" w:rsidP="00601882">
      <w:pPr>
        <w:rPr>
          <w:rFonts w:cstheme="minorHAnsi"/>
        </w:rPr>
      </w:pPr>
    </w:p>
    <w:p w14:paraId="00085B5A" w14:textId="77777777" w:rsidR="00601882" w:rsidRPr="00D83FC7" w:rsidRDefault="00601882" w:rsidP="00601882">
      <w:pPr>
        <w:rPr>
          <w:rFonts w:cstheme="minorHAnsi"/>
        </w:rPr>
      </w:pPr>
      <w:r w:rsidRPr="00D83FC7">
        <w:rPr>
          <w:rFonts w:cstheme="minorHAnsi"/>
        </w:rPr>
        <w:t xml:space="preserve">Če ni drugače določeno, </w:t>
      </w:r>
      <w:r w:rsidRPr="00D83FC7">
        <w:rPr>
          <w:rFonts w:cstheme="minorHAnsi"/>
          <w:b/>
        </w:rPr>
        <w:t>tuj ponudnik</w:t>
      </w:r>
      <w:r w:rsidRPr="00D83FC7">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D83FC7" w:rsidRDefault="00601882" w:rsidP="00601882">
      <w:pPr>
        <w:rPr>
          <w:rFonts w:cstheme="minorHAnsi"/>
        </w:rPr>
      </w:pPr>
    </w:p>
    <w:p w14:paraId="6DF3C6F7" w14:textId="77777777" w:rsidR="00601882" w:rsidRPr="00D83FC7" w:rsidRDefault="00601882" w:rsidP="00601882">
      <w:pPr>
        <w:rPr>
          <w:rFonts w:cstheme="minorHAnsi"/>
        </w:rPr>
      </w:pPr>
      <w:r w:rsidRPr="00D83FC7">
        <w:rPr>
          <w:rFonts w:cstheme="minorHAnsi"/>
        </w:rPr>
        <w:t xml:space="preserve">V kolikor bo naročnik ugotovil, da je treba ponudbo </w:t>
      </w:r>
      <w:r w:rsidRPr="00D83FC7">
        <w:rPr>
          <w:rFonts w:cstheme="minorHAnsi"/>
          <w:b/>
        </w:rPr>
        <w:t>dopolniti</w:t>
      </w:r>
      <w:r w:rsidRPr="00D83FC7">
        <w:rPr>
          <w:rFonts w:cstheme="minorHAnsi"/>
        </w:rPr>
        <w:t xml:space="preserve">, bo postopal skladno s petim odstavkom 89. člena ZJN-3. Vse dopolnitve bodo potekale prek sistema </w:t>
      </w:r>
      <w:proofErr w:type="spellStart"/>
      <w:r w:rsidRPr="00D83FC7">
        <w:rPr>
          <w:rFonts w:cstheme="minorHAnsi"/>
        </w:rPr>
        <w:t>eJN</w:t>
      </w:r>
      <w:proofErr w:type="spellEnd"/>
      <w:r w:rsidRPr="00D83FC7">
        <w:rPr>
          <w:rFonts w:cstheme="minorHAnsi"/>
        </w:rPr>
        <w:t>.</w:t>
      </w:r>
    </w:p>
    <w:p w14:paraId="3C24E33F" w14:textId="77777777" w:rsidR="00601882" w:rsidRPr="00D83FC7" w:rsidRDefault="00601882" w:rsidP="00601882">
      <w:pPr>
        <w:rPr>
          <w:rFonts w:cstheme="minorHAnsi"/>
        </w:rPr>
      </w:pPr>
    </w:p>
    <w:p w14:paraId="6E2EC8EB" w14:textId="77777777" w:rsidR="00601882" w:rsidRPr="00D83FC7" w:rsidRDefault="00601882" w:rsidP="00601882">
      <w:pPr>
        <w:rPr>
          <w:rFonts w:cstheme="minorHAnsi"/>
        </w:rPr>
      </w:pPr>
      <w:r w:rsidRPr="00D83FC7">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83FC7" w:rsidRDefault="00601882" w:rsidP="00601882">
      <w:pPr>
        <w:rPr>
          <w:rFonts w:cstheme="minorHAnsi"/>
        </w:rPr>
      </w:pPr>
    </w:p>
    <w:p w14:paraId="63BEAF91" w14:textId="77777777" w:rsidR="00601882" w:rsidRPr="00D83FC7" w:rsidRDefault="00601882" w:rsidP="00601882">
      <w:pPr>
        <w:rPr>
          <w:rFonts w:cstheme="minorHAnsi"/>
        </w:rPr>
      </w:pPr>
      <w:r w:rsidRPr="00D83FC7">
        <w:rPr>
          <w:rFonts w:cstheme="minorHAnsi"/>
        </w:rPr>
        <w:t xml:space="preserve">Postopek javnega naročanja poteka </w:t>
      </w:r>
      <w:r w:rsidRPr="00D83FC7">
        <w:rPr>
          <w:rFonts w:cstheme="minorHAnsi"/>
          <w:b/>
        </w:rPr>
        <w:t>v slovenskem jeziku</w:t>
      </w:r>
      <w:r w:rsidRPr="00D83FC7">
        <w:rPr>
          <w:rFonts w:cstheme="minorHAnsi"/>
        </w:rPr>
        <w:t xml:space="preserve">. Ponudba se odda v slovenskem jeziku. Vsi dokumenti v zvezi s ponudbo morajo biti v slovenskem jeziku, v kolikor ni v razpisni dokumentaciji izrecno določeno drugače. Ponudniki </w:t>
      </w:r>
      <w:r w:rsidRPr="00D83FC7">
        <w:rPr>
          <w:rFonts w:cstheme="minorHAnsi"/>
          <w:b/>
        </w:rPr>
        <w:t>lahko predložijo v angleškem jeziku prospekte ali drugo tehnično dokumentacijo</w:t>
      </w:r>
      <w:r w:rsidRPr="00D83FC7">
        <w:rPr>
          <w:rFonts w:cstheme="minorHAnsi"/>
        </w:rPr>
        <w:t>, ki pa jo bo moral ponudnik, v kolikor bo naročnik to ocenil kot potrebno, v določenem roku, uradno prevesti v slovenski jezik. Stroške prevoda nosi ponudnik.</w:t>
      </w:r>
    </w:p>
    <w:p w14:paraId="25622771" w14:textId="77777777" w:rsidR="00601882" w:rsidRPr="00D83FC7" w:rsidRDefault="00601882" w:rsidP="00601882">
      <w:pPr>
        <w:rPr>
          <w:rFonts w:cstheme="minorHAnsi"/>
        </w:rPr>
      </w:pPr>
    </w:p>
    <w:p w14:paraId="418FE4C1" w14:textId="77777777" w:rsidR="00601882" w:rsidRPr="00D83FC7" w:rsidRDefault="00601882" w:rsidP="00601882">
      <w:pPr>
        <w:rPr>
          <w:rFonts w:cstheme="minorHAnsi"/>
        </w:rPr>
      </w:pPr>
      <w:r w:rsidRPr="00D83FC7">
        <w:rPr>
          <w:rFonts w:cstheme="minorHAnsi"/>
          <w:b/>
        </w:rPr>
        <w:t>Potrdila tujih organov</w:t>
      </w:r>
      <w:r w:rsidRPr="00D83FC7">
        <w:rPr>
          <w:rFonts w:cstheme="minorHAnsi"/>
        </w:rPr>
        <w:t xml:space="preserve"> se predložijo v izvirniku, ki mu je </w:t>
      </w:r>
      <w:r w:rsidRPr="00D83FC7">
        <w:rPr>
          <w:rFonts w:cstheme="minorHAnsi"/>
          <w:b/>
        </w:rPr>
        <w:t>priložen prevod</w:t>
      </w:r>
      <w:r w:rsidRPr="00D83FC7">
        <w:rPr>
          <w:rFonts w:cstheme="minorHAnsi"/>
        </w:rPr>
        <w:t xml:space="preserve"> v slovenski jezik.</w:t>
      </w:r>
    </w:p>
    <w:p w14:paraId="48479DA0" w14:textId="77777777" w:rsidR="00601882" w:rsidRPr="00D83FC7" w:rsidRDefault="00601882" w:rsidP="00601882">
      <w:pPr>
        <w:rPr>
          <w:rFonts w:cstheme="minorHAnsi"/>
        </w:rPr>
      </w:pPr>
    </w:p>
    <w:p w14:paraId="7E76D0F9" w14:textId="77777777" w:rsidR="00601882" w:rsidRPr="00D83FC7" w:rsidRDefault="00601882" w:rsidP="00601882">
      <w:pPr>
        <w:rPr>
          <w:rFonts w:cstheme="minorHAnsi"/>
        </w:rPr>
      </w:pPr>
      <w:r w:rsidRPr="00D83FC7">
        <w:rPr>
          <w:rFonts w:cstheme="minorHAnsi"/>
        </w:rPr>
        <w:t>Za tolmačenje vsebine ponudbe se upošteva besedilo ponudbe v slovenskem jeziku oz. uraden prevod ponudbe v slovenski jezik.</w:t>
      </w:r>
    </w:p>
    <w:p w14:paraId="2F3BD619" w14:textId="77777777" w:rsidR="00601882" w:rsidRPr="00D83FC7" w:rsidRDefault="00601882" w:rsidP="00601882">
      <w:pPr>
        <w:rPr>
          <w:rFonts w:cstheme="minorHAnsi"/>
          <w:b/>
        </w:rPr>
      </w:pPr>
    </w:p>
    <w:p w14:paraId="25913774" w14:textId="00B3CA7F" w:rsidR="00601882" w:rsidRPr="00D83FC7" w:rsidRDefault="00601882" w:rsidP="00601882">
      <w:pPr>
        <w:rPr>
          <w:rFonts w:cstheme="minorHAnsi"/>
        </w:rPr>
      </w:pPr>
      <w:r w:rsidRPr="00D83FC7">
        <w:rPr>
          <w:rFonts w:cstheme="minorHAnsi"/>
          <w:b/>
        </w:rPr>
        <w:t>Ponudnik nosi vse stroške</w:t>
      </w:r>
      <w:r w:rsidRPr="00D83FC7">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5CA05595" w14:textId="0E00235A" w:rsidR="00D12600" w:rsidRDefault="00D12600" w:rsidP="00601882">
      <w:pPr>
        <w:rPr>
          <w:rFonts w:cstheme="minorHAnsi"/>
        </w:rPr>
      </w:pPr>
    </w:p>
    <w:p w14:paraId="17D88A66" w14:textId="2AD2F12F" w:rsidR="00F35561" w:rsidRPr="00D83FC7" w:rsidRDefault="00D071D6" w:rsidP="007C52E4">
      <w:pPr>
        <w:pStyle w:val="Naslov2"/>
        <w:numPr>
          <w:ilvl w:val="1"/>
          <w:numId w:val="31"/>
        </w:numPr>
      </w:pPr>
      <w:bookmarkStart w:id="38" w:name="_Toc231814524"/>
      <w:bookmarkStart w:id="39" w:name="_Toc94785848"/>
      <w:bookmarkStart w:id="40" w:name="_Toc67649295"/>
      <w:bookmarkStart w:id="41" w:name="_Toc77329626"/>
      <w:proofErr w:type="spellStart"/>
      <w:r w:rsidRPr="00D83FC7">
        <w:t>ESPD</w:t>
      </w:r>
      <w:bookmarkEnd w:id="38"/>
      <w:proofErr w:type="spellEnd"/>
    </w:p>
    <w:p w14:paraId="5C59CF14" w14:textId="77777777" w:rsidR="00774FC4" w:rsidRPr="00D83FC7" w:rsidRDefault="00774FC4" w:rsidP="00D9742E">
      <w:pPr>
        <w:rPr>
          <w:rFonts w:eastAsia="Times New Roman" w:cstheme="minorHAnsi"/>
          <w:lang w:eastAsia="sl-SI"/>
        </w:rPr>
      </w:pPr>
    </w:p>
    <w:p w14:paraId="69421A1C" w14:textId="15AB0133"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Obrazec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predstavlja uradno izjavo gospodarskega subjekta, da zanj ne obstajajo razlogi za izključitev in da izpolnjuje pogoje za sodelovanje, hkrati pa zagotavlja ustrezne informacije, ki jih zahteva naročnik. Obrazec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vključuje tudi uradno izjavo o tem, da bo gospodarski subjekt na zahtevo in brez odlašanja sposoben predložiti dokazila, ki dokazujejo neobstoj razlogov za izključitev </w:t>
      </w:r>
      <w:r w:rsidR="003A528F" w:rsidRPr="00D83FC7">
        <w:rPr>
          <w:rFonts w:eastAsia="Times New Roman" w:cstheme="minorHAnsi"/>
          <w:lang w:eastAsia="sl-SI"/>
        </w:rPr>
        <w:t>oz.</w:t>
      </w:r>
      <w:r w:rsidRPr="00D83FC7">
        <w:rPr>
          <w:rFonts w:eastAsia="Times New Roman" w:cstheme="minorHAnsi"/>
          <w:lang w:eastAsia="sl-SI"/>
        </w:rPr>
        <w:t xml:space="preserve"> izpolnjevanje pogojev za sodelovanje. S predložitvijo obrazca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ponudnik tudi potrdi, da izpolnjuje vse druge zahteve naročila.</w:t>
      </w:r>
    </w:p>
    <w:p w14:paraId="27F080B6" w14:textId="77777777" w:rsidR="00F35561" w:rsidRPr="00D83FC7" w:rsidRDefault="00F35561" w:rsidP="00D9742E">
      <w:pPr>
        <w:rPr>
          <w:rFonts w:eastAsia="Times New Roman" w:cstheme="minorHAnsi"/>
          <w:lang w:eastAsia="sl-SI"/>
        </w:rPr>
      </w:pPr>
    </w:p>
    <w:p w14:paraId="778650F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Navedbe v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in/ali dokazila, ki ji predloži gospodarski subjekt, morajo biti </w:t>
      </w:r>
      <w:r w:rsidR="006E634C" w:rsidRPr="00D83FC7">
        <w:rPr>
          <w:rFonts w:eastAsia="Times New Roman" w:cstheme="minorHAnsi"/>
          <w:lang w:eastAsia="sl-SI"/>
        </w:rPr>
        <w:t>veljavna</w:t>
      </w:r>
      <w:r w:rsidRPr="00D83FC7">
        <w:rPr>
          <w:rFonts w:eastAsia="Times New Roman" w:cstheme="minorHAnsi"/>
          <w:lang w:eastAsia="sl-SI"/>
        </w:rPr>
        <w:t>.</w:t>
      </w:r>
    </w:p>
    <w:p w14:paraId="76DCAD6E" w14:textId="77777777" w:rsidR="00F35561" w:rsidRPr="00D83FC7" w:rsidRDefault="00F35561" w:rsidP="00D9742E">
      <w:pPr>
        <w:rPr>
          <w:rFonts w:eastAsia="Times New Roman" w:cstheme="minorHAnsi"/>
          <w:lang w:eastAsia="sl-SI"/>
        </w:rPr>
      </w:pPr>
    </w:p>
    <w:p w14:paraId="0AF63A7E" w14:textId="27509E76"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Gospodarski subjekt naročnikov obrazec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(datoteka XML) uvozi na spletni povezavi:</w:t>
      </w:r>
      <w:r w:rsidR="00535381" w:rsidRPr="00D83FC7">
        <w:rPr>
          <w:rFonts w:eastAsia="Times New Roman" w:cstheme="minorHAnsi"/>
          <w:lang w:eastAsia="sl-SI"/>
        </w:rPr>
        <w:t xml:space="preserve"> </w:t>
      </w:r>
      <w:hyperlink r:id="rId13" w:history="1">
        <w:proofErr w:type="spellStart"/>
        <w:r w:rsidR="00535381" w:rsidRPr="00D83FC7">
          <w:rPr>
            <w:rStyle w:val="Hiperpovezava"/>
            <w:rFonts w:eastAsia="Times New Roman" w:cstheme="minorHAnsi"/>
            <w:color w:val="auto"/>
            <w:lang w:eastAsia="sl-SI"/>
          </w:rPr>
          <w:t>https</w:t>
        </w:r>
        <w:proofErr w:type="spellEnd"/>
        <w:r w:rsidR="00535381" w:rsidRPr="00D83FC7">
          <w:rPr>
            <w:rStyle w:val="Hiperpovezava"/>
            <w:rFonts w:eastAsia="Times New Roman" w:cstheme="minorHAnsi"/>
            <w:color w:val="auto"/>
            <w:lang w:eastAsia="sl-SI"/>
          </w:rPr>
          <w:t>://</w:t>
        </w:r>
        <w:proofErr w:type="spellStart"/>
        <w:r w:rsidR="00535381" w:rsidRPr="00D83FC7">
          <w:rPr>
            <w:rStyle w:val="Hiperpovezava"/>
            <w:rFonts w:eastAsia="Times New Roman" w:cstheme="minorHAnsi"/>
            <w:color w:val="auto"/>
            <w:lang w:eastAsia="sl-SI"/>
          </w:rPr>
          <w:t>ejn.gov.si</w:t>
        </w:r>
        <w:proofErr w:type="spellEnd"/>
        <w:r w:rsidR="00535381" w:rsidRPr="00D83FC7">
          <w:rPr>
            <w:rStyle w:val="Hiperpovezava"/>
            <w:rFonts w:eastAsia="Times New Roman" w:cstheme="minorHAnsi"/>
            <w:color w:val="auto"/>
            <w:lang w:eastAsia="sl-SI"/>
          </w:rPr>
          <w:t>/</w:t>
        </w:r>
        <w:proofErr w:type="spellStart"/>
        <w:r w:rsidR="00535381" w:rsidRPr="00D83FC7">
          <w:rPr>
            <w:rStyle w:val="Hiperpovezava"/>
            <w:rFonts w:eastAsia="Times New Roman" w:cstheme="minorHAnsi"/>
            <w:color w:val="auto"/>
            <w:lang w:eastAsia="sl-SI"/>
          </w:rPr>
          <w:t>espd</w:t>
        </w:r>
        <w:proofErr w:type="spellEnd"/>
        <w:r w:rsidR="00535381" w:rsidRPr="00D83FC7">
          <w:rPr>
            <w:rStyle w:val="Hiperpovezava"/>
            <w:rFonts w:eastAsia="Times New Roman" w:cstheme="minorHAnsi"/>
            <w:color w:val="auto"/>
            <w:lang w:eastAsia="sl-SI"/>
          </w:rPr>
          <w:t>/</w:t>
        </w:r>
      </w:hyperlink>
      <w:r w:rsidR="00535381" w:rsidRPr="00D83FC7">
        <w:rPr>
          <w:rFonts w:eastAsia="Times New Roman" w:cstheme="minorHAnsi"/>
          <w:lang w:eastAsia="sl-SI"/>
        </w:rPr>
        <w:t xml:space="preserve"> </w:t>
      </w:r>
      <w:r w:rsidRPr="00D83FC7">
        <w:rPr>
          <w:rFonts w:eastAsia="Times New Roman" w:cstheme="minorHAnsi"/>
          <w:lang w:eastAsia="sl-SI"/>
        </w:rPr>
        <w:t>in v njega neposredno vnese zahtevane podatke.</w:t>
      </w:r>
    </w:p>
    <w:p w14:paraId="232EAC0C" w14:textId="77777777" w:rsidR="00F35561" w:rsidRPr="00D83FC7" w:rsidRDefault="00F35561" w:rsidP="00D9742E">
      <w:pPr>
        <w:rPr>
          <w:rFonts w:eastAsia="Times New Roman" w:cstheme="minorHAnsi"/>
          <w:lang w:eastAsia="sl-SI"/>
        </w:rPr>
      </w:pPr>
    </w:p>
    <w:p w14:paraId="508B0BA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lastRenderedPageBreak/>
        <w:t xml:space="preserve">Izpolnjen in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mora biti v ponudbi </w:t>
      </w:r>
      <w:r w:rsidRPr="00D83FC7">
        <w:rPr>
          <w:rFonts w:eastAsia="Times New Roman" w:cstheme="minorHAnsi"/>
          <w:b/>
          <w:lang w:eastAsia="sl-SI"/>
        </w:rPr>
        <w:t>priložen za vse gospodarske subjekte</w:t>
      </w:r>
      <w:r w:rsidRPr="00D83FC7">
        <w:rPr>
          <w:rFonts w:eastAsia="Times New Roman" w:cstheme="minorHAnsi"/>
          <w:lang w:eastAsia="sl-SI"/>
        </w:rPr>
        <w:t>, ki v kakršni koli vlogi sodelujejo v ponudbi (</w:t>
      </w:r>
      <w:r w:rsidRPr="00D83FC7">
        <w:rPr>
          <w:rFonts w:eastAsia="Times New Roman" w:cstheme="minorHAnsi"/>
          <w:b/>
          <w:lang w:eastAsia="sl-SI"/>
        </w:rPr>
        <w:t>ponudnik, sodelujoči ponudniki v primeru skupne ponudbe, gospodarski subjekti, na katerih kapacitete se sklicuje ponudnik in podizvajalci</w:t>
      </w:r>
      <w:r w:rsidRPr="00D83FC7">
        <w:rPr>
          <w:rFonts w:eastAsia="Times New Roman" w:cstheme="minorHAnsi"/>
          <w:lang w:eastAsia="sl-SI"/>
        </w:rPr>
        <w:t xml:space="preserve">).  </w:t>
      </w:r>
    </w:p>
    <w:p w14:paraId="014A9721" w14:textId="77777777" w:rsidR="00F35561" w:rsidRPr="00D83FC7" w:rsidRDefault="00F35561" w:rsidP="00D9742E">
      <w:pPr>
        <w:rPr>
          <w:rFonts w:eastAsia="Times New Roman" w:cstheme="minorHAnsi"/>
          <w:lang w:eastAsia="sl-SI"/>
        </w:rPr>
      </w:pPr>
    </w:p>
    <w:p w14:paraId="25948CD4"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Ponudnik, ki v sistemu e-</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 oddaja ponudbo, naloži svoj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razdelek »Dokumenti«, del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 ponudnik«,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ostalih sodelujočih pa naloži v razdelek »Sodelujoči«, del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 ostali sodelujoči«. Ponudnik, ki v sistemu e-</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 oddaja ponudbo, naloži elektronsko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ali nepodpisan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obliki, pri čemer se v slednjem primeru v skladu Splošnimi pogoji uporabe sistema e-</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 šteje, da je oddan pravno zavezujoč dokument, ki ima enako veljavnost kot podpisan. </w:t>
      </w:r>
    </w:p>
    <w:p w14:paraId="4EEB7190" w14:textId="77777777" w:rsidR="00F35561" w:rsidRPr="00D83FC7" w:rsidRDefault="00F35561" w:rsidP="00D9742E">
      <w:pPr>
        <w:rPr>
          <w:rFonts w:eastAsia="Times New Roman" w:cstheme="minorHAnsi"/>
          <w:lang w:eastAsia="sl-SI"/>
        </w:rPr>
      </w:pPr>
    </w:p>
    <w:p w14:paraId="397090C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Za ostale sodelujoče ponudnik v razdelek »Sodelujoči«, del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 ostali sodelujoči« priloži lastnoročno podpisane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pdf</w:t>
      </w:r>
      <w:proofErr w:type="spellEnd"/>
      <w:r w:rsidRPr="00D83FC7">
        <w:rPr>
          <w:rFonts w:eastAsia="Times New Roman" w:cstheme="minorHAnsi"/>
          <w:lang w:eastAsia="sl-SI"/>
        </w:rPr>
        <w:t xml:space="preserve">. obliki, ali v elektronski obliki podpisan </w:t>
      </w:r>
      <w:proofErr w:type="spellStart"/>
      <w:r w:rsidRPr="00D83FC7">
        <w:rPr>
          <w:rFonts w:eastAsia="Times New Roman" w:cstheme="minorHAnsi"/>
          <w:lang w:eastAsia="sl-SI"/>
        </w:rPr>
        <w:t>xml</w:t>
      </w:r>
      <w:proofErr w:type="spellEnd"/>
      <w:r w:rsidRPr="00D83FC7">
        <w:rPr>
          <w:rFonts w:eastAsia="Times New Roman" w:cstheme="minorHAnsi"/>
          <w:lang w:eastAsia="sl-SI"/>
        </w:rPr>
        <w:t>.</w:t>
      </w:r>
    </w:p>
    <w:p w14:paraId="2E6EA37E" w14:textId="77777777" w:rsidR="00C86E37" w:rsidRPr="00D83FC7" w:rsidRDefault="00C86E37" w:rsidP="00D9742E">
      <w:pPr>
        <w:rPr>
          <w:rFonts w:eastAsia="Times New Roman" w:cstheme="minorHAnsi"/>
          <w:lang w:eastAsia="sl-SI"/>
        </w:rPr>
      </w:pPr>
    </w:p>
    <w:p w14:paraId="1DB21865" w14:textId="276FE842" w:rsidR="00D071D6" w:rsidRPr="00D83FC7" w:rsidRDefault="00D071D6" w:rsidP="007C52E4">
      <w:pPr>
        <w:pStyle w:val="Naslov2"/>
        <w:numPr>
          <w:ilvl w:val="1"/>
          <w:numId w:val="31"/>
        </w:numPr>
      </w:pPr>
      <w:bookmarkStart w:id="42" w:name="_Toc231814525"/>
      <w:r w:rsidRPr="00D83FC7">
        <w:t>Ponudbena cena</w:t>
      </w:r>
      <w:bookmarkEnd w:id="39"/>
      <w:bookmarkEnd w:id="42"/>
    </w:p>
    <w:p w14:paraId="0B5C599D" w14:textId="77777777" w:rsidR="00774FC4" w:rsidRPr="00D83FC7" w:rsidRDefault="00774FC4" w:rsidP="00BA59BC">
      <w:pPr>
        <w:rPr>
          <w:rFonts w:cstheme="minorHAnsi"/>
        </w:rPr>
      </w:pPr>
    </w:p>
    <w:p w14:paraId="7EE25854" w14:textId="77777777" w:rsidR="00EF1838" w:rsidRPr="00CB5838" w:rsidRDefault="00EF1838" w:rsidP="00EF1838">
      <w:pPr>
        <w:rPr>
          <w:rFonts w:cstheme="minorHAnsi"/>
        </w:rPr>
      </w:pPr>
      <w:r w:rsidRPr="00CB5838">
        <w:rPr>
          <w:rFonts w:cstheme="minorHAnsi"/>
        </w:rPr>
        <w:t>Končna ponudbena cena v EUR z DDV mora vključevati vse elemente iz katerih je sestavljena in vse stroške, davke in morebitne popuste tako, da naročnika ne bremenijo kakršnikoli stroški povezani s predmetom javnega naročila.</w:t>
      </w:r>
    </w:p>
    <w:p w14:paraId="4C63972F" w14:textId="77777777" w:rsidR="00EF1838" w:rsidRPr="00DE0C44" w:rsidRDefault="00EF1838" w:rsidP="00EF1838">
      <w:pPr>
        <w:rPr>
          <w:rFonts w:ascii="Arial" w:eastAsia="Times New Roman" w:hAnsi="Arial" w:cs="Arial"/>
          <w:b/>
          <w:sz w:val="18"/>
          <w:szCs w:val="18"/>
          <w:lang w:eastAsia="sl-SI"/>
        </w:rPr>
      </w:pPr>
    </w:p>
    <w:p w14:paraId="6815CEB2" w14:textId="50C64721" w:rsidR="000A6D10" w:rsidRPr="006F3E15" w:rsidRDefault="00EF1838" w:rsidP="00EF1838">
      <w:pPr>
        <w:rPr>
          <w:rFonts w:eastAsia="Arial Unicode MS" w:cstheme="minorHAnsi"/>
        </w:rPr>
      </w:pPr>
      <w:r w:rsidRPr="00A57527">
        <w:rPr>
          <w:rFonts w:eastAsia="Times New Roman" w:cstheme="minorHAnsi"/>
        </w:rPr>
        <w:t>V končno ponudbeno ceno mora</w:t>
      </w:r>
      <w:r>
        <w:rPr>
          <w:rFonts w:eastAsia="Times New Roman" w:cstheme="minorHAnsi"/>
        </w:rPr>
        <w:t xml:space="preserve">jo biti vključeni </w:t>
      </w:r>
      <w:r w:rsidRPr="00A57527">
        <w:rPr>
          <w:rFonts w:eastAsia="Times New Roman" w:cstheme="minorHAnsi"/>
        </w:rPr>
        <w:t>tudi</w:t>
      </w:r>
      <w:r>
        <w:rPr>
          <w:rFonts w:eastAsia="Times New Roman" w:cstheme="minorHAnsi"/>
        </w:rPr>
        <w:t xml:space="preserve"> stroški</w:t>
      </w:r>
      <w:r w:rsidRPr="00A57527">
        <w:rPr>
          <w:rFonts w:eastAsia="Times New Roman" w:cstheme="minorHAnsi"/>
        </w:rPr>
        <w:t>:</w:t>
      </w:r>
      <w:r w:rsidRPr="00A57527">
        <w:rPr>
          <w:rFonts w:eastAsia="Times New Roman" w:cstheme="minorHAnsi"/>
          <w:lang w:eastAsia="sl-SI"/>
        </w:rPr>
        <w:t xml:space="preserve"> </w:t>
      </w:r>
      <w:r>
        <w:rPr>
          <w:rFonts w:cstheme="minorHAnsi"/>
        </w:rPr>
        <w:t xml:space="preserve">dobave </w:t>
      </w:r>
      <w:r w:rsidRPr="00A57527">
        <w:rPr>
          <w:rFonts w:cstheme="minorHAnsi"/>
        </w:rPr>
        <w:t xml:space="preserve">po klavzuli </w:t>
      </w:r>
      <w:proofErr w:type="spellStart"/>
      <w:r w:rsidRPr="00A57527">
        <w:rPr>
          <w:rFonts w:cstheme="minorHAnsi"/>
        </w:rPr>
        <w:t>Delivered</w:t>
      </w:r>
      <w:proofErr w:type="spellEnd"/>
      <w:r w:rsidRPr="00A57527">
        <w:rPr>
          <w:rFonts w:cstheme="minorHAnsi"/>
        </w:rPr>
        <w:t xml:space="preserve"> </w:t>
      </w:r>
      <w:proofErr w:type="spellStart"/>
      <w:r w:rsidRPr="00A57527">
        <w:rPr>
          <w:rFonts w:cstheme="minorHAnsi"/>
        </w:rPr>
        <w:t>duty</w:t>
      </w:r>
      <w:proofErr w:type="spellEnd"/>
      <w:r w:rsidRPr="00A57527">
        <w:rPr>
          <w:rFonts w:cstheme="minorHAnsi"/>
        </w:rPr>
        <w:t xml:space="preserve"> </w:t>
      </w:r>
      <w:proofErr w:type="spellStart"/>
      <w:r w:rsidRPr="00A57527">
        <w:rPr>
          <w:rFonts w:cstheme="minorHAnsi"/>
        </w:rPr>
        <w:t>paid</w:t>
      </w:r>
      <w:proofErr w:type="spellEnd"/>
      <w:r w:rsidRPr="00A57527">
        <w:rPr>
          <w:rFonts w:cstheme="minorHAnsi"/>
        </w:rPr>
        <w:t xml:space="preserve"> (</w:t>
      </w:r>
      <w:proofErr w:type="spellStart"/>
      <w:r w:rsidRPr="00A57527">
        <w:rPr>
          <w:rFonts w:cstheme="minorHAnsi"/>
        </w:rPr>
        <w:t>DDP</w:t>
      </w:r>
      <w:proofErr w:type="spellEnd"/>
      <w:r w:rsidRPr="00A57527">
        <w:rPr>
          <w:rFonts w:cstheme="minorHAnsi"/>
        </w:rPr>
        <w:t xml:space="preserve">; </w:t>
      </w:r>
      <w:proofErr w:type="spellStart"/>
      <w:r w:rsidRPr="00A57527">
        <w:rPr>
          <w:rFonts w:cstheme="minorHAnsi"/>
        </w:rPr>
        <w:t>Incoterms</w:t>
      </w:r>
      <w:proofErr w:type="spellEnd"/>
      <w:r w:rsidRPr="00A57527">
        <w:rPr>
          <w:rFonts w:cstheme="minorHAnsi"/>
        </w:rPr>
        <w:t xml:space="preserve"> 2020)</w:t>
      </w:r>
      <w:r w:rsidRPr="00A57527" w:rsidDel="00D43E05">
        <w:rPr>
          <w:rFonts w:cstheme="minorHAnsi"/>
        </w:rPr>
        <w:t xml:space="preserve"> </w:t>
      </w:r>
      <w:r w:rsidRPr="00A57527">
        <w:rPr>
          <w:rFonts w:cstheme="minorHAnsi"/>
        </w:rPr>
        <w:t xml:space="preserve">na naslov naročnika: </w:t>
      </w:r>
      <w:r w:rsidR="0069641B">
        <w:rPr>
          <w:rFonts w:eastAsia="Times New Roman" w:cs="Calibri"/>
          <w:b/>
          <w:lang w:eastAsia="sl-SI"/>
        </w:rPr>
        <w:t>Hajdrihova</w:t>
      </w:r>
      <w:r w:rsidR="00936DA4">
        <w:rPr>
          <w:rFonts w:eastAsia="Times New Roman" w:cs="Calibri"/>
          <w:b/>
          <w:lang w:eastAsia="sl-SI"/>
        </w:rPr>
        <w:t xml:space="preserve"> </w:t>
      </w:r>
      <w:r w:rsidR="00830E4D">
        <w:rPr>
          <w:rFonts w:eastAsia="Times New Roman" w:cs="Calibri"/>
          <w:b/>
          <w:lang w:eastAsia="sl-SI"/>
        </w:rPr>
        <w:t>ulica 19, 1000 Ljubljana</w:t>
      </w:r>
      <w:r>
        <w:rPr>
          <w:rFonts w:eastAsia="Times New Roman" w:cs="Calibri"/>
          <w:b/>
          <w:lang w:eastAsia="sl-SI"/>
        </w:rPr>
        <w:t xml:space="preserve">, </w:t>
      </w:r>
      <w:r w:rsidRPr="00A57527">
        <w:rPr>
          <w:rFonts w:cstheme="minorHAnsi"/>
        </w:rPr>
        <w:t>montaže (namestitve),</w:t>
      </w:r>
      <w:r>
        <w:rPr>
          <w:rFonts w:cstheme="minorHAnsi"/>
        </w:rPr>
        <w:t xml:space="preserve"> </w:t>
      </w:r>
      <w:r w:rsidRPr="00A57527">
        <w:rPr>
          <w:rFonts w:cstheme="minorHAnsi"/>
        </w:rPr>
        <w:t xml:space="preserve">izvedbe začetnih nastavitev, preverjanja in potrditve ključnih specifikacij, </w:t>
      </w:r>
      <w:r>
        <w:rPr>
          <w:rFonts w:cstheme="minorHAnsi"/>
        </w:rPr>
        <w:t xml:space="preserve">praktičnega izobraževanja in usposabljanja </w:t>
      </w:r>
      <w:r w:rsidRPr="006F3E15">
        <w:rPr>
          <w:rFonts w:cstheme="minorHAnsi"/>
        </w:rPr>
        <w:t xml:space="preserve">uporabnikov na naslovu naročnika, </w:t>
      </w:r>
      <w:r w:rsidRPr="006F3E15">
        <w:rPr>
          <w:rFonts w:eastAsia="Arial Unicode MS" w:cstheme="minorHAnsi"/>
        </w:rPr>
        <w:t>garancije, pridobivanja CE certifikatov, v kolikor so potrebni.</w:t>
      </w:r>
      <w:r w:rsidR="000A6D10" w:rsidRPr="006F3E15">
        <w:rPr>
          <w:rFonts w:eastAsia="Arial Unicode MS" w:cstheme="minorHAnsi"/>
        </w:rPr>
        <w:t xml:space="preserve"> V ceno mora biti vključena tudi iz</w:t>
      </w:r>
      <w:r w:rsidR="000A6D10" w:rsidRPr="006F3E15">
        <w:t>vedba prevzemnih testov delovanja in celovitosti filtrov na lokaciji naročnika (IQ/</w:t>
      </w:r>
      <w:proofErr w:type="spellStart"/>
      <w:r w:rsidR="000A6D10" w:rsidRPr="006F3E15">
        <w:t>OQ</w:t>
      </w:r>
      <w:proofErr w:type="spellEnd"/>
      <w:r w:rsidR="000A6D10" w:rsidRPr="006F3E15">
        <w:t xml:space="preserve"> kvalifikacija s testom celovitosti filtrov, s strani usposobljenega strokovnjaka, z izdajo uradnega merilnega poročila.</w:t>
      </w:r>
    </w:p>
    <w:p w14:paraId="0570072C" w14:textId="35CFE479" w:rsidR="0059213F" w:rsidRPr="00D83FC7" w:rsidRDefault="0059213F" w:rsidP="00BA59BC">
      <w:pPr>
        <w:rPr>
          <w:rFonts w:cstheme="minorHAnsi"/>
        </w:rPr>
      </w:pPr>
    </w:p>
    <w:p w14:paraId="223B619D" w14:textId="4F61F261" w:rsidR="00135AFC" w:rsidRPr="00D83FC7" w:rsidRDefault="00135AFC" w:rsidP="00BA59BC">
      <w:pPr>
        <w:rPr>
          <w:rFonts w:cstheme="minorHAnsi"/>
        </w:rPr>
      </w:pPr>
      <w:r w:rsidRPr="00D83FC7">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83FC7" w:rsidRDefault="00135AFC" w:rsidP="00BA59BC">
      <w:pPr>
        <w:rPr>
          <w:rFonts w:cstheme="minorHAnsi"/>
        </w:rPr>
      </w:pPr>
    </w:p>
    <w:p w14:paraId="4BC2E54F" w14:textId="77777777" w:rsidR="00135AFC" w:rsidRPr="00D83FC7" w:rsidRDefault="00135AFC" w:rsidP="00BA59BC">
      <w:pPr>
        <w:rPr>
          <w:rFonts w:cstheme="minorHAnsi"/>
        </w:rPr>
      </w:pPr>
      <w:r w:rsidRPr="00D83FC7">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83FC7" w:rsidRDefault="00135AFC" w:rsidP="00BA59BC">
      <w:pPr>
        <w:rPr>
          <w:rFonts w:cstheme="minorHAnsi"/>
        </w:rPr>
      </w:pPr>
    </w:p>
    <w:p w14:paraId="57C057C3" w14:textId="5245907B" w:rsidR="00C86E37" w:rsidRPr="00D83FC7" w:rsidRDefault="00135AFC" w:rsidP="00CA07ED">
      <w:pPr>
        <w:rPr>
          <w:rFonts w:cstheme="minorHAnsi"/>
        </w:rPr>
      </w:pPr>
      <w:r w:rsidRPr="00D83FC7">
        <w:rPr>
          <w:rFonts w:cstheme="minorHAnsi"/>
        </w:rPr>
        <w:t>Ponudnik mora navesti ponudbeno ceno</w:t>
      </w:r>
      <w:r w:rsidR="002B0B2D" w:rsidRPr="00D83FC7">
        <w:rPr>
          <w:rFonts w:cstheme="minorHAnsi"/>
        </w:rPr>
        <w:t xml:space="preserve"> </w:t>
      </w:r>
      <w:r w:rsidRPr="00D83FC7">
        <w:rPr>
          <w:rFonts w:cstheme="minorHAnsi"/>
        </w:rPr>
        <w:t>v ponudbenem predračunu</w:t>
      </w:r>
      <w:r w:rsidR="00D20E93" w:rsidRPr="00D83FC7">
        <w:rPr>
          <w:rFonts w:cstheme="minorHAnsi"/>
        </w:rPr>
        <w:t>. N</w:t>
      </w:r>
      <w:r w:rsidRPr="00D83FC7">
        <w:rPr>
          <w:rFonts w:cstheme="minorHAnsi"/>
        </w:rPr>
        <w:t xml:space="preserve">avedene cene predstavljajo končno ceno. Ponudnik izpolni obrazec Predračun in ga vloži v </w:t>
      </w:r>
      <w:proofErr w:type="spellStart"/>
      <w:r w:rsidRPr="00D83FC7">
        <w:rPr>
          <w:rFonts w:cstheme="minorHAnsi"/>
        </w:rPr>
        <w:t>pdf</w:t>
      </w:r>
      <w:proofErr w:type="spellEnd"/>
      <w:r w:rsidRPr="00D83FC7">
        <w:rPr>
          <w:rFonts w:cstheme="minorHAnsi"/>
        </w:rPr>
        <w:t>. obliki v zavihek »Pre</w:t>
      </w:r>
      <w:r w:rsidR="00082031" w:rsidRPr="00D83FC7">
        <w:rPr>
          <w:rFonts w:cstheme="minorHAnsi"/>
        </w:rPr>
        <w:t>d</w:t>
      </w:r>
      <w:r w:rsidRPr="00D83FC7">
        <w:rPr>
          <w:rFonts w:cstheme="minorHAnsi"/>
        </w:rPr>
        <w:t xml:space="preserve">račun« na </w:t>
      </w:r>
      <w:proofErr w:type="spellStart"/>
      <w:r w:rsidRPr="00D83FC7">
        <w:rPr>
          <w:rFonts w:cstheme="minorHAnsi"/>
        </w:rPr>
        <w:t>e</w:t>
      </w:r>
      <w:r w:rsidR="00C73E9D" w:rsidRPr="00D83FC7">
        <w:rPr>
          <w:rFonts w:cstheme="minorHAnsi"/>
        </w:rPr>
        <w:t>JN</w:t>
      </w:r>
      <w:proofErr w:type="spellEnd"/>
      <w:r w:rsidRPr="00D83FC7">
        <w:rPr>
          <w:rFonts w:cstheme="minorHAnsi"/>
        </w:rPr>
        <w:t>.</w:t>
      </w:r>
      <w:r w:rsidR="00C86E37" w:rsidRPr="00D83FC7">
        <w:rPr>
          <w:rFonts w:cstheme="minorHAnsi"/>
        </w:rPr>
        <w:t xml:space="preserve"> </w:t>
      </w:r>
    </w:p>
    <w:p w14:paraId="60DEC5C0" w14:textId="77777777" w:rsidR="0057013F" w:rsidRPr="00D83FC7" w:rsidRDefault="0057013F" w:rsidP="00CA07ED">
      <w:pPr>
        <w:rPr>
          <w:rFonts w:eastAsia="Times New Roman" w:cstheme="minorHAnsi"/>
          <w:lang w:eastAsia="sl-SI"/>
        </w:rPr>
      </w:pPr>
    </w:p>
    <w:p w14:paraId="2C2F74BF" w14:textId="2DEC9884" w:rsidR="00DF5786" w:rsidRPr="00D83FC7" w:rsidRDefault="00521D8B" w:rsidP="007C52E4">
      <w:pPr>
        <w:pStyle w:val="Naslov2"/>
        <w:numPr>
          <w:ilvl w:val="1"/>
          <w:numId w:val="31"/>
        </w:numPr>
      </w:pPr>
      <w:bookmarkStart w:id="43" w:name="_Toc94785849"/>
      <w:bookmarkStart w:id="44" w:name="_Toc231814526"/>
      <w:r w:rsidRPr="00D83FC7">
        <w:t xml:space="preserve">Veljavnost </w:t>
      </w:r>
      <w:r w:rsidR="00D071D6" w:rsidRPr="00D83FC7">
        <w:t>ponudbe</w:t>
      </w:r>
      <w:bookmarkStart w:id="45" w:name="_Toc65673067"/>
      <w:bookmarkStart w:id="46" w:name="_Toc67649296"/>
      <w:bookmarkStart w:id="47" w:name="_Toc77329627"/>
      <w:bookmarkStart w:id="48" w:name="_Toc78782592"/>
      <w:bookmarkStart w:id="49" w:name="_Toc78785222"/>
      <w:bookmarkStart w:id="50" w:name="_Toc84456732"/>
      <w:bookmarkStart w:id="51" w:name="_Toc85006827"/>
      <w:bookmarkStart w:id="52" w:name="_Toc90671523"/>
      <w:bookmarkStart w:id="53" w:name="_Toc94785850"/>
      <w:bookmarkStart w:id="54" w:name="_Toc126149409"/>
      <w:bookmarkStart w:id="55" w:name="_Toc129956887"/>
      <w:bookmarkStart w:id="56" w:name="_Toc131491402"/>
      <w:bookmarkEnd w:id="40"/>
      <w:bookmarkEnd w:id="41"/>
      <w:bookmarkEnd w:id="43"/>
      <w:bookmarkEnd w:id="44"/>
    </w:p>
    <w:p w14:paraId="11B86DAC" w14:textId="77777777" w:rsidR="00CA07ED" w:rsidRPr="00D83FC7" w:rsidRDefault="00CA07ED" w:rsidP="00CA07ED">
      <w:pPr>
        <w:rPr>
          <w:rFonts w:cstheme="minorHAnsi"/>
        </w:rPr>
      </w:pPr>
    </w:p>
    <w:p w14:paraId="339E9BBA" w14:textId="1D2FD377" w:rsidR="000A1F7F" w:rsidRPr="00D83FC7" w:rsidRDefault="004D153D" w:rsidP="00CA07ED">
      <w:pPr>
        <w:rPr>
          <w:rFonts w:cstheme="minorHAnsi"/>
        </w:rPr>
      </w:pPr>
      <w:r w:rsidRPr="00D83FC7">
        <w:rPr>
          <w:rFonts w:cstheme="minorHAnsi"/>
        </w:rPr>
        <w:t xml:space="preserve">Ponudba mora veljati najmanj do datuma, navedenega v 1. točki te razpisne dokumentacije. V primeru krajšega roka veljavnosti ponudbe se ponudba </w:t>
      </w:r>
      <w:r w:rsidRPr="00D83FC7">
        <w:rPr>
          <w:rFonts w:cstheme="minorHAnsi"/>
          <w:b/>
        </w:rPr>
        <w:t>kot nepopolna izloči</w:t>
      </w:r>
      <w:r w:rsidRPr="00D83FC7">
        <w:rPr>
          <w:rFonts w:cstheme="minorHAnsi"/>
        </w:rPr>
        <w:t>.</w:t>
      </w:r>
      <w:bookmarkEnd w:id="45"/>
      <w:bookmarkEnd w:id="46"/>
      <w:bookmarkEnd w:id="47"/>
      <w:bookmarkEnd w:id="48"/>
      <w:bookmarkEnd w:id="49"/>
      <w:bookmarkEnd w:id="50"/>
      <w:bookmarkEnd w:id="51"/>
      <w:bookmarkEnd w:id="52"/>
      <w:bookmarkEnd w:id="53"/>
      <w:r w:rsidRPr="00D83FC7">
        <w:rPr>
          <w:rFonts w:cstheme="minorHAnsi"/>
        </w:rPr>
        <w:t xml:space="preserve"> </w:t>
      </w:r>
      <w:r w:rsidR="000A1F7F" w:rsidRPr="00D83FC7">
        <w:rPr>
          <w:rFonts w:cstheme="minorHAnsi"/>
        </w:rPr>
        <w:t>Prekratek rok veljavnosti ponudbe predstavlja napako, ki se je ne da odpraviti po roku za predložitev ponudb.</w:t>
      </w:r>
      <w:bookmarkEnd w:id="54"/>
      <w:bookmarkEnd w:id="55"/>
      <w:bookmarkEnd w:id="56"/>
      <w:r w:rsidR="000A1F7F" w:rsidRPr="00D83FC7">
        <w:rPr>
          <w:rFonts w:cstheme="minorHAnsi"/>
        </w:rPr>
        <w:t xml:space="preserve"> </w:t>
      </w:r>
    </w:p>
    <w:p w14:paraId="66C90E54" w14:textId="77777777" w:rsidR="000A1F7F" w:rsidRPr="00D83FC7" w:rsidRDefault="000A1F7F" w:rsidP="00D9742E">
      <w:pPr>
        <w:rPr>
          <w:rFonts w:cstheme="minorHAnsi"/>
        </w:rPr>
      </w:pPr>
    </w:p>
    <w:p w14:paraId="4A378B99" w14:textId="744DA287" w:rsidR="004D153D" w:rsidRPr="00D83FC7" w:rsidRDefault="004D153D" w:rsidP="00DF5786">
      <w:pPr>
        <w:rPr>
          <w:rFonts w:cstheme="minorHAnsi"/>
        </w:rPr>
      </w:pPr>
      <w:bookmarkStart w:id="57" w:name="_Toc65673068"/>
      <w:bookmarkStart w:id="58" w:name="_Toc67649297"/>
      <w:bookmarkStart w:id="59" w:name="_Toc77329628"/>
      <w:bookmarkStart w:id="60" w:name="_Toc78782593"/>
      <w:bookmarkStart w:id="61" w:name="_Toc78785223"/>
      <w:bookmarkStart w:id="62" w:name="_Toc84456733"/>
      <w:bookmarkStart w:id="63" w:name="_Toc85006828"/>
      <w:bookmarkStart w:id="64" w:name="_Toc90671524"/>
      <w:bookmarkStart w:id="65" w:name="_Toc94785851"/>
      <w:bookmarkStart w:id="66" w:name="_Toc126149410"/>
      <w:bookmarkStart w:id="67" w:name="_Toc129956888"/>
      <w:bookmarkStart w:id="68" w:name="_Toc131491403"/>
      <w:r w:rsidRPr="00D83FC7">
        <w:rPr>
          <w:rFonts w:cstheme="minorHAnsi"/>
        </w:rPr>
        <w:lastRenderedPageBreak/>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83FC7">
        <w:rPr>
          <w:rFonts w:cstheme="minorHAnsi"/>
        </w:rPr>
        <w:t xml:space="preserve">če je to </w:t>
      </w:r>
      <w:r w:rsidRPr="00D83FC7">
        <w:rPr>
          <w:rFonts w:cstheme="minorHAnsi"/>
        </w:rPr>
        <w:t>zahtevano.</w:t>
      </w:r>
      <w:bookmarkEnd w:id="57"/>
      <w:bookmarkEnd w:id="58"/>
      <w:bookmarkEnd w:id="59"/>
      <w:bookmarkEnd w:id="60"/>
      <w:bookmarkEnd w:id="61"/>
      <w:bookmarkEnd w:id="62"/>
      <w:bookmarkEnd w:id="63"/>
      <w:bookmarkEnd w:id="64"/>
      <w:bookmarkEnd w:id="65"/>
      <w:bookmarkEnd w:id="66"/>
      <w:bookmarkEnd w:id="67"/>
      <w:bookmarkEnd w:id="68"/>
    </w:p>
    <w:p w14:paraId="24CCF7B6" w14:textId="77777777" w:rsidR="00E2045A" w:rsidRPr="00D83FC7" w:rsidRDefault="00E2045A" w:rsidP="00DF5786">
      <w:pPr>
        <w:rPr>
          <w:rFonts w:cstheme="minorHAnsi"/>
        </w:rPr>
      </w:pPr>
    </w:p>
    <w:p w14:paraId="5F927FD2" w14:textId="051FF0DE"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69" w:name="_Toc356904118"/>
      <w:bookmarkStart w:id="70" w:name="_Toc231814527"/>
      <w:r w:rsidRPr="00D83FC7">
        <w:rPr>
          <w:rFonts w:asciiTheme="minorHAnsi" w:hAnsiTheme="minorHAnsi" w:cstheme="minorHAnsi"/>
          <w:b/>
          <w:sz w:val="22"/>
          <w:szCs w:val="22"/>
        </w:rPr>
        <w:t>Skupna ponudba</w:t>
      </w:r>
      <w:bookmarkStart w:id="71" w:name="_Toc343021147"/>
      <w:bookmarkStart w:id="72" w:name="_Toc346696676"/>
      <w:bookmarkStart w:id="73" w:name="_Toc345670766"/>
      <w:bookmarkEnd w:id="69"/>
      <w:bookmarkEnd w:id="70"/>
    </w:p>
    <w:bookmarkEnd w:id="71"/>
    <w:bookmarkEnd w:id="72"/>
    <w:bookmarkEnd w:id="73"/>
    <w:p w14:paraId="123E76B4" w14:textId="77777777" w:rsidR="000220FF" w:rsidRPr="00D83FC7" w:rsidRDefault="000220FF" w:rsidP="00D9742E">
      <w:pPr>
        <w:rPr>
          <w:rFonts w:eastAsia="Times New Roman" w:cstheme="minorHAnsi"/>
          <w:lang w:eastAsia="sl-SI"/>
        </w:rPr>
      </w:pPr>
    </w:p>
    <w:p w14:paraId="1770AF73" w14:textId="77777777" w:rsidR="00CC3DA0" w:rsidRPr="00D83FC7" w:rsidRDefault="00CC3DA0" w:rsidP="00CC3DA0">
      <w:pPr>
        <w:rPr>
          <w:rFonts w:cstheme="minorHAnsi"/>
        </w:rPr>
      </w:pPr>
      <w:bookmarkStart w:id="74" w:name="_Toc356904119"/>
      <w:r w:rsidRPr="00D83FC7">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83FC7" w:rsidRDefault="00CC3DA0" w:rsidP="00CC3DA0">
      <w:pPr>
        <w:rPr>
          <w:rFonts w:cstheme="minorHAnsi"/>
          <w:b/>
          <w:u w:val="single"/>
        </w:rPr>
      </w:pPr>
    </w:p>
    <w:p w14:paraId="1310C747" w14:textId="77777777" w:rsidR="00CC3DA0" w:rsidRPr="00D83FC7" w:rsidRDefault="00CC3DA0" w:rsidP="00CC3DA0">
      <w:pPr>
        <w:rPr>
          <w:rFonts w:cstheme="minorHAnsi"/>
        </w:rPr>
      </w:pPr>
      <w:r w:rsidRPr="00D83FC7">
        <w:rPr>
          <w:rFonts w:cstheme="minorHAnsi"/>
          <w:b/>
        </w:rPr>
        <w:t>Obrazec »Predračun«</w:t>
      </w:r>
      <w:r w:rsidRPr="00D83FC7">
        <w:rPr>
          <w:rFonts w:cstheme="minorHAnsi"/>
        </w:rPr>
        <w:t xml:space="preserve"> podajo vsi ponudniki, ki nastopajo v skupni ponudbi, skupaj (en obrazec, podpisan s strani nosilca posla). </w:t>
      </w:r>
      <w:r w:rsidRPr="00D83FC7">
        <w:rPr>
          <w:rFonts w:cstheme="minorHAnsi"/>
          <w:b/>
        </w:rPr>
        <w:t>Finančna zavarovanja</w:t>
      </w:r>
      <w:r w:rsidRPr="00D83FC7">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83FC7" w:rsidRDefault="00CC3DA0" w:rsidP="00CC3DA0">
      <w:pPr>
        <w:rPr>
          <w:rFonts w:cstheme="minorHAnsi"/>
        </w:rPr>
      </w:pPr>
    </w:p>
    <w:p w14:paraId="3C0EF433" w14:textId="6A33D97B" w:rsidR="00CC3DA0" w:rsidRPr="00D83FC7" w:rsidRDefault="00CC3DA0" w:rsidP="00CC3DA0">
      <w:pPr>
        <w:rPr>
          <w:rFonts w:cstheme="minorHAnsi"/>
        </w:rPr>
      </w:pPr>
      <w:r w:rsidRPr="00D83FC7">
        <w:rPr>
          <w:rFonts w:cstheme="minorHAnsi"/>
        </w:rPr>
        <w:t xml:space="preserve">V primeru skupne ponudbe je </w:t>
      </w:r>
      <w:r w:rsidR="00300F82" w:rsidRPr="00D83FC7">
        <w:rPr>
          <w:rFonts w:cstheme="minorHAnsi"/>
        </w:rPr>
        <w:t>treba</w:t>
      </w:r>
      <w:r w:rsidRPr="00D83FC7">
        <w:rPr>
          <w:rFonts w:cstheme="minorHAnsi"/>
        </w:rPr>
        <w:t xml:space="preserve"> v ponudbeni dokumentaciji (obrazec P</w:t>
      </w:r>
      <w:r w:rsidR="00521D8B" w:rsidRPr="00D83FC7">
        <w:rPr>
          <w:rFonts w:cstheme="minorHAnsi"/>
        </w:rPr>
        <w:t>redračun</w:t>
      </w:r>
      <w:r w:rsidRPr="00D83FC7">
        <w:rPr>
          <w:rFonts w:cstheme="minorHAnsi"/>
        </w:rPr>
        <w:t>) navesti</w:t>
      </w:r>
      <w:r w:rsidR="00300F82" w:rsidRPr="00D83FC7">
        <w:rPr>
          <w:rFonts w:cstheme="minorHAnsi"/>
        </w:rPr>
        <w:t xml:space="preserve"> nosilca posla in vse</w:t>
      </w:r>
      <w:r w:rsidRPr="00D83FC7">
        <w:rPr>
          <w:rFonts w:cstheme="minorHAnsi"/>
        </w:rPr>
        <w:t>, ki bodo sodelovali v ponudbi</w:t>
      </w:r>
      <w:r w:rsidR="00300F82" w:rsidRPr="00D83FC7">
        <w:rPr>
          <w:rFonts w:cstheme="minorHAnsi"/>
        </w:rPr>
        <w:t>.</w:t>
      </w:r>
    </w:p>
    <w:p w14:paraId="7A29EFAD" w14:textId="77777777" w:rsidR="006A55A1" w:rsidRPr="00D83FC7" w:rsidRDefault="006A55A1" w:rsidP="00CC3DA0">
      <w:pPr>
        <w:jc w:val="left"/>
        <w:rPr>
          <w:rFonts w:cstheme="minorHAnsi"/>
        </w:rPr>
      </w:pPr>
    </w:p>
    <w:p w14:paraId="37340393" w14:textId="77777777" w:rsidR="00CC3DA0" w:rsidRPr="00D83FC7" w:rsidRDefault="00CC3DA0" w:rsidP="00CC3DA0">
      <w:pPr>
        <w:rPr>
          <w:rFonts w:cstheme="minorHAnsi"/>
        </w:rPr>
      </w:pPr>
      <w:r w:rsidRPr="00D83FC7">
        <w:rPr>
          <w:rFonts w:cstheme="minorHAnsi"/>
        </w:rPr>
        <w:t>V primeru, da bo skupna ponudba izbrana za izvedbo predmetnega javnega naročila, morajo ponudniki, na poziv naročnika, pred podpisom pogodbe predložiti</w:t>
      </w:r>
      <w:r w:rsidRPr="00D83FC7">
        <w:rPr>
          <w:rFonts w:cstheme="minorHAnsi"/>
          <w:b/>
        </w:rPr>
        <w:t xml:space="preserve"> pogodbo o skupnem nastopu</w:t>
      </w:r>
      <w:r w:rsidRPr="00D83FC7">
        <w:rPr>
          <w:rFonts w:cstheme="minorHAnsi"/>
        </w:rPr>
        <w:t>. Iz pogodbe mora biti izhajati sledeče:</w:t>
      </w:r>
    </w:p>
    <w:p w14:paraId="6179F937"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imenovanje nosilca posla pri izvedbi javnega naročila;</w:t>
      </w:r>
    </w:p>
    <w:p w14:paraId="1F5A9284"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pooblastilo nosilcu posla in odgovorni osebi za podpis pogodbe ter morebitnih aneksov k pogodbi;</w:t>
      </w:r>
    </w:p>
    <w:p w14:paraId="70B39C21"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v skupni ponudbi seznanjeni z navodili ponudnikom in razpisnimi pogoji in da z njimi v celoti soglašajo;</w:t>
      </w:r>
    </w:p>
    <w:p w14:paraId="35799773"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seznanjeni ter se strinjajo s plačilnimi pogoji iz razpisne dokumentacije;</w:t>
      </w:r>
    </w:p>
    <w:p w14:paraId="14B3DB31"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določbe glede načina plačila preko nosilca posla;</w:t>
      </w:r>
    </w:p>
    <w:p w14:paraId="52EC940F"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natančno opredeljene naloge in odgovornost posameznih ponudnikov za izvedbo naročila;</w:t>
      </w:r>
    </w:p>
    <w:p w14:paraId="58F8D233"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navedba, da vsi partnerji naročniku za celotno obveznost in za vsak njen del odgovarjajo solidarno in vsak posebej v celoti.</w:t>
      </w:r>
    </w:p>
    <w:p w14:paraId="5CA4C4B2" w14:textId="3A4B2389" w:rsidR="00CC3DA0" w:rsidRDefault="00CC3DA0" w:rsidP="00CC3DA0">
      <w:pPr>
        <w:rPr>
          <w:rFonts w:cstheme="minorHAnsi"/>
        </w:rPr>
      </w:pPr>
      <w:r w:rsidRPr="00D83FC7">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46C5784E" w14:textId="77777777" w:rsidR="00830E4D" w:rsidRDefault="00830E4D" w:rsidP="00CC3DA0">
      <w:pPr>
        <w:rPr>
          <w:rFonts w:cstheme="minorHAnsi"/>
        </w:rPr>
      </w:pPr>
    </w:p>
    <w:p w14:paraId="14DF62EC" w14:textId="06D391F9" w:rsidR="00742058"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5" w:name="_Toc231814528"/>
      <w:r w:rsidRPr="00D83FC7">
        <w:rPr>
          <w:rFonts w:asciiTheme="minorHAnsi" w:hAnsiTheme="minorHAnsi" w:cstheme="minorHAnsi"/>
          <w:b/>
          <w:sz w:val="22"/>
          <w:szCs w:val="22"/>
        </w:rPr>
        <w:t>Ponudba s podizvajalci</w:t>
      </w:r>
      <w:bookmarkEnd w:id="74"/>
      <w:bookmarkEnd w:id="75"/>
    </w:p>
    <w:p w14:paraId="58E2C390" w14:textId="77777777" w:rsidR="000C317F" w:rsidRPr="00D83FC7" w:rsidRDefault="000C317F" w:rsidP="00D9742E">
      <w:pPr>
        <w:rPr>
          <w:rFonts w:eastAsia="Times New Roman" w:cstheme="minorHAnsi"/>
          <w:lang w:eastAsia="sl-SI"/>
        </w:rPr>
      </w:pPr>
    </w:p>
    <w:p w14:paraId="72EFAE5A" w14:textId="77777777" w:rsidR="00EB7093" w:rsidRPr="00DE0C44" w:rsidRDefault="00EB7093" w:rsidP="00EB7093">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70009BBE" w14:textId="77777777" w:rsidR="00EB7093" w:rsidRPr="00DE0C44" w:rsidRDefault="00EB7093" w:rsidP="00EB7093">
      <w:pPr>
        <w:rPr>
          <w:rFonts w:cstheme="minorHAnsi"/>
        </w:rPr>
      </w:pPr>
    </w:p>
    <w:p w14:paraId="6263BB56" w14:textId="77777777" w:rsidR="00EB7093" w:rsidRPr="00360E31" w:rsidRDefault="00EB7093" w:rsidP="00EB7093">
      <w:pPr>
        <w:rPr>
          <w:rFonts w:ascii="Calibri" w:hAnsi="Calibri" w:cs="Calibri"/>
        </w:rPr>
      </w:pPr>
      <w:r w:rsidRPr="00360E31">
        <w:rPr>
          <w:rFonts w:ascii="Calibri" w:hAnsi="Calibri" w:cs="Calibri"/>
        </w:rPr>
        <w:t>Kadar namerava ponudnik</w:t>
      </w:r>
      <w:r>
        <w:rPr>
          <w:rFonts w:ascii="Calibri" w:hAnsi="Calibri" w:cs="Calibri"/>
        </w:rPr>
        <w:t xml:space="preserve"> izvesti </w:t>
      </w:r>
      <w:r w:rsidRPr="00360E31">
        <w:rPr>
          <w:rFonts w:ascii="Calibri" w:hAnsi="Calibri" w:cs="Calibri"/>
        </w:rPr>
        <w:t xml:space="preserve">javno naročilo s podizvajalci, mora </w:t>
      </w:r>
      <w:r>
        <w:rPr>
          <w:rFonts w:ascii="Calibri" w:hAnsi="Calibri" w:cs="Calibri"/>
        </w:rPr>
        <w:t xml:space="preserve">na obrazcu </w:t>
      </w:r>
      <w:r w:rsidRPr="00180FA4">
        <w:rPr>
          <w:rFonts w:ascii="Calibri" w:hAnsi="Calibri" w:cs="Calibri"/>
          <w:i/>
          <w:iCs/>
        </w:rPr>
        <w:t>Predračun</w:t>
      </w:r>
      <w:r>
        <w:rPr>
          <w:rFonts w:ascii="Calibri" w:hAnsi="Calibri" w:cs="Calibri"/>
          <w:i/>
          <w:iCs/>
        </w:rPr>
        <w:t xml:space="preserve"> </w:t>
      </w:r>
      <w:r w:rsidRPr="00180FA4">
        <w:rPr>
          <w:rFonts w:ascii="Calibri" w:hAnsi="Calibri" w:cs="Calibri"/>
        </w:rPr>
        <w:t>navesti</w:t>
      </w:r>
      <w:r>
        <w:rPr>
          <w:rFonts w:ascii="Calibri" w:hAnsi="Calibri" w:cs="Calibri"/>
        </w:rPr>
        <w:t xml:space="preserve"> vse podizvajalce ter </w:t>
      </w:r>
      <w:r w:rsidRPr="00360E31">
        <w:rPr>
          <w:rFonts w:ascii="Calibri" w:hAnsi="Calibri" w:cs="Calibri"/>
        </w:rPr>
        <w:t>v ponudbi predložiti naslednje izpolnjene obrazce:</w:t>
      </w:r>
    </w:p>
    <w:p w14:paraId="2716C110" w14:textId="77777777" w:rsidR="00EB7093" w:rsidRPr="00360E31" w:rsidRDefault="00EB7093" w:rsidP="00EB7093">
      <w:pPr>
        <w:numPr>
          <w:ilvl w:val="0"/>
          <w:numId w:val="41"/>
        </w:numPr>
        <w:rPr>
          <w:rFonts w:ascii="Calibri" w:hAnsi="Calibri" w:cs="Calibri"/>
        </w:rPr>
      </w:pPr>
      <w:r w:rsidRPr="00D24A85">
        <w:rPr>
          <w:rFonts w:ascii="Calibri" w:hAnsi="Calibri" w:cs="Calibri"/>
          <w:i/>
          <w:iCs/>
        </w:rPr>
        <w:t>Izjavo o nastopu / ne-nastopu s podizvajalci</w:t>
      </w:r>
      <w:r>
        <w:rPr>
          <w:rFonts w:ascii="Calibri" w:hAnsi="Calibri" w:cs="Calibri"/>
        </w:rPr>
        <w:t>,</w:t>
      </w:r>
    </w:p>
    <w:p w14:paraId="2EF94F17" w14:textId="77777777" w:rsidR="00EB7093" w:rsidRPr="00360E31" w:rsidRDefault="00EB7093" w:rsidP="00EB7093">
      <w:pPr>
        <w:rPr>
          <w:rFonts w:ascii="Calibri" w:hAnsi="Calibri" w:cs="Calibri"/>
        </w:rPr>
      </w:pPr>
      <w:r w:rsidRPr="00360E31">
        <w:rPr>
          <w:rFonts w:ascii="Calibri" w:hAnsi="Calibri" w:cs="Calibri"/>
        </w:rPr>
        <w:t>za vsakega podizvajalca pa še:</w:t>
      </w:r>
    </w:p>
    <w:p w14:paraId="2D5BFBC0" w14:textId="77777777" w:rsidR="00EB7093" w:rsidRPr="00360E31" w:rsidRDefault="00EB7093" w:rsidP="00EB7093">
      <w:pPr>
        <w:pStyle w:val="Odstavekseznama"/>
        <w:numPr>
          <w:ilvl w:val="0"/>
          <w:numId w:val="42"/>
        </w:numPr>
        <w:rPr>
          <w:rFonts w:ascii="Calibri" w:hAnsi="Calibri" w:cs="Calibri"/>
          <w:sz w:val="22"/>
          <w:szCs w:val="22"/>
        </w:rPr>
      </w:pPr>
      <w:r w:rsidRPr="00D24A85">
        <w:rPr>
          <w:rFonts w:ascii="Calibri" w:hAnsi="Calibri" w:cs="Calibri"/>
          <w:i/>
          <w:iCs/>
          <w:sz w:val="22"/>
          <w:szCs w:val="22"/>
        </w:rPr>
        <w:t>Izjavo o izpolnjevanju obveznih pogojev za podizvajalce</w:t>
      </w:r>
      <w:r>
        <w:rPr>
          <w:rFonts w:ascii="Calibri" w:hAnsi="Calibri" w:cs="Calibri"/>
          <w:sz w:val="22"/>
          <w:szCs w:val="22"/>
        </w:rPr>
        <w:t>,</w:t>
      </w:r>
    </w:p>
    <w:p w14:paraId="3CD5B8C9" w14:textId="77777777" w:rsidR="00EB7093" w:rsidRPr="00360E31" w:rsidRDefault="00EB7093" w:rsidP="00EB7093">
      <w:pPr>
        <w:pStyle w:val="Odstavekseznama"/>
        <w:numPr>
          <w:ilvl w:val="0"/>
          <w:numId w:val="42"/>
        </w:numPr>
        <w:rPr>
          <w:rFonts w:ascii="Calibri" w:hAnsi="Calibri" w:cs="Calibri"/>
          <w:sz w:val="22"/>
          <w:szCs w:val="22"/>
        </w:rPr>
      </w:pPr>
      <w:r w:rsidRPr="00D24A85">
        <w:rPr>
          <w:rFonts w:ascii="Calibri" w:hAnsi="Calibri" w:cs="Calibri"/>
          <w:i/>
          <w:iCs/>
          <w:sz w:val="22"/>
          <w:szCs w:val="22"/>
        </w:rPr>
        <w:t>Izjavo podizvajalca</w:t>
      </w:r>
      <w:r>
        <w:rPr>
          <w:rFonts w:ascii="Calibri" w:hAnsi="Calibri" w:cs="Calibri"/>
          <w:sz w:val="22"/>
          <w:szCs w:val="22"/>
        </w:rPr>
        <w:t>,</w:t>
      </w:r>
    </w:p>
    <w:p w14:paraId="6E1ECE29" w14:textId="77777777" w:rsidR="00EB7093" w:rsidRPr="00360E31" w:rsidRDefault="00EB7093" w:rsidP="00EB7093">
      <w:pPr>
        <w:pStyle w:val="Odstavekseznama"/>
        <w:numPr>
          <w:ilvl w:val="0"/>
          <w:numId w:val="42"/>
        </w:numPr>
        <w:rPr>
          <w:rFonts w:ascii="Calibri" w:hAnsi="Calibri" w:cs="Calibri"/>
          <w:sz w:val="22"/>
          <w:szCs w:val="22"/>
        </w:rPr>
      </w:pPr>
      <w:proofErr w:type="spellStart"/>
      <w:r w:rsidRPr="00D24A85">
        <w:rPr>
          <w:rFonts w:ascii="Calibri" w:hAnsi="Calibri" w:cs="Calibri"/>
          <w:i/>
          <w:iCs/>
          <w:sz w:val="22"/>
          <w:szCs w:val="22"/>
        </w:rPr>
        <w:t>ESPD</w:t>
      </w:r>
      <w:proofErr w:type="spellEnd"/>
      <w:r w:rsidRPr="003A0737">
        <w:rPr>
          <w:rFonts w:ascii="Calibri" w:hAnsi="Calibri" w:cs="Calibri"/>
          <w:sz w:val="22"/>
          <w:szCs w:val="22"/>
        </w:rPr>
        <w:t>.</w:t>
      </w:r>
    </w:p>
    <w:p w14:paraId="2ED7DE40" w14:textId="77777777" w:rsidR="00EB7093" w:rsidRDefault="00EB7093" w:rsidP="00EB7093">
      <w:pPr>
        <w:rPr>
          <w:rFonts w:cstheme="minorHAnsi"/>
        </w:rPr>
      </w:pPr>
    </w:p>
    <w:p w14:paraId="2A7611B2" w14:textId="77777777" w:rsidR="00EB7093" w:rsidRDefault="00EB7093" w:rsidP="00EB7093">
      <w:pPr>
        <w:rPr>
          <w:rFonts w:cstheme="minorHAnsi"/>
        </w:rPr>
      </w:pPr>
      <w:r w:rsidRPr="006A61A1">
        <w:rPr>
          <w:rFonts w:cstheme="minorHAnsi"/>
        </w:rPr>
        <w:t>Ponudnik s podpisom</w:t>
      </w:r>
      <w:r>
        <w:rPr>
          <w:rFonts w:cstheme="minorHAnsi"/>
        </w:rPr>
        <w:t xml:space="preserve"> obrazca </w:t>
      </w:r>
      <w:r w:rsidRPr="006A61A1">
        <w:rPr>
          <w:rFonts w:cstheme="minorHAnsi"/>
          <w:i/>
          <w:iCs/>
        </w:rPr>
        <w:t>Predračun</w:t>
      </w:r>
      <w:r w:rsidRPr="006A61A1">
        <w:rPr>
          <w:rFonts w:cstheme="minorHAnsi"/>
        </w:rPr>
        <w:t xml:space="preserve"> potrjuje, da je v primeru popusta na ponudbeno ceno pridobil soglasje podizvajalcev tudi za njihov del cene, pri čemer se popust upošteva tudi za dela podizvajalcev.</w:t>
      </w:r>
    </w:p>
    <w:p w14:paraId="0E91A858" w14:textId="77777777" w:rsidR="00EB7093" w:rsidRDefault="00EB7093" w:rsidP="00EB7093">
      <w:pPr>
        <w:rPr>
          <w:rFonts w:cstheme="minorHAnsi"/>
        </w:rPr>
      </w:pPr>
    </w:p>
    <w:p w14:paraId="04F3E0CF" w14:textId="77777777" w:rsidR="00EB7093" w:rsidRDefault="00EB7093" w:rsidP="00EB7093">
      <w:pPr>
        <w:rPr>
          <w:rFonts w:cstheme="minorHAnsi"/>
        </w:rPr>
      </w:pPr>
      <w:r w:rsidRPr="00A27492">
        <w:rPr>
          <w:rFonts w:cstheme="minorHAnsi"/>
        </w:rPr>
        <w:t>Ob morebitni zamenjavi podizvajalca ali vključitvi novega podizvajalca mora glavni izvajalec predhodno pridobiti pisno soglasje naročnika ter v roku 5-ih dni po spremembi skupaj z obvestilom naročniku posredovati tudi izpolnjene obrazce iz drugega odstavka te točke.</w:t>
      </w:r>
    </w:p>
    <w:p w14:paraId="1B041874" w14:textId="77777777" w:rsidR="00EB7093" w:rsidRDefault="00EB7093" w:rsidP="00EB7093">
      <w:pPr>
        <w:rPr>
          <w:rFonts w:cstheme="minorHAnsi"/>
        </w:rPr>
      </w:pPr>
    </w:p>
    <w:p w14:paraId="072AD6E9" w14:textId="77777777" w:rsidR="00EB7093" w:rsidRDefault="00EB7093" w:rsidP="00EB7093">
      <w:pPr>
        <w:rPr>
          <w:rFonts w:cstheme="minorHAnsi"/>
        </w:rPr>
      </w:pPr>
      <w:r w:rsidRPr="003A0737">
        <w:rPr>
          <w:rFonts w:cstheme="minorHAnsi"/>
        </w:rPr>
        <w:t xml:space="preserve">Naročnik mora zavrniti vsakega podizvajalca, če zanj obstajajo razlogi za izključitev iz prvega, drugega ali četrtega odstavka 75. člena </w:t>
      </w:r>
      <w:r>
        <w:rPr>
          <w:rFonts w:cstheme="minorHAnsi"/>
        </w:rPr>
        <w:t>ZJN-3</w:t>
      </w:r>
      <w:r w:rsidRPr="003A0737">
        <w:rPr>
          <w:rFonts w:cstheme="minorHAnsi"/>
        </w:rPr>
        <w:t>, razen v primeru iz tretjega odstavka 75. člena</w:t>
      </w:r>
      <w:r>
        <w:rPr>
          <w:rFonts w:cstheme="minorHAnsi"/>
        </w:rPr>
        <w:t xml:space="preserve"> ZJN-3</w:t>
      </w:r>
      <w:r w:rsidRPr="003A0737">
        <w:rPr>
          <w:rFonts w:cstheme="minorHAnsi"/>
        </w:rPr>
        <w:t>, lahko pa zavrne vsakega podizvajalca tudi, če zanj obstajajo razlogi za izključitev iz šestega odstavka 75. člena tega zakona. Naročnik lahko zavrne predlog za zamenjavo podizvajalca oz</w:t>
      </w:r>
      <w:r>
        <w:rPr>
          <w:rFonts w:cstheme="minorHAnsi"/>
        </w:rPr>
        <w:t xml:space="preserve">. </w:t>
      </w:r>
      <w:r w:rsidRPr="003A0737">
        <w:rPr>
          <w:rFonts w:cstheme="minorHAnsi"/>
        </w:rPr>
        <w:t>vključitev novega podizvajalca tudi, če bi to lahko vplivalo na nemoteno izvajanje ali dokončanje del in če novi podizvajalec ne izpolnjuje pogojev, ki jih je postavil naročnik</w:t>
      </w:r>
      <w:r>
        <w:rPr>
          <w:rFonts w:cstheme="minorHAnsi"/>
        </w:rPr>
        <w:t xml:space="preserve"> v razpisni dokumentaciji</w:t>
      </w:r>
      <w:r w:rsidRPr="003A0737">
        <w:rPr>
          <w:rFonts w:cstheme="minorHAnsi"/>
        </w:rPr>
        <w:t xml:space="preserve">. Naročnik mora o morebitni zavrnitvi novega podizvajalca obvestiti glavnega izvajalca najpozneje v </w:t>
      </w:r>
      <w:r>
        <w:rPr>
          <w:rFonts w:cstheme="minorHAnsi"/>
        </w:rPr>
        <w:t xml:space="preserve">10-ih </w:t>
      </w:r>
      <w:r w:rsidRPr="003A0737">
        <w:rPr>
          <w:rFonts w:cstheme="minorHAnsi"/>
        </w:rPr>
        <w:t>dneh od prejema predloga.</w:t>
      </w:r>
    </w:p>
    <w:p w14:paraId="11836809" w14:textId="77777777" w:rsidR="00EB7093" w:rsidRDefault="00EB7093" w:rsidP="00EB7093">
      <w:pPr>
        <w:rPr>
          <w:rFonts w:cstheme="minorHAnsi"/>
        </w:rPr>
      </w:pPr>
    </w:p>
    <w:p w14:paraId="793AEE5E" w14:textId="77777777" w:rsidR="00EB7093" w:rsidRPr="00DE0C44" w:rsidRDefault="00EB7093" w:rsidP="00EB7093">
      <w:pPr>
        <w:rPr>
          <w:rFonts w:cstheme="minorHAnsi"/>
        </w:rPr>
      </w:pPr>
      <w:r>
        <w:rPr>
          <w:rFonts w:cstheme="minorHAnsi"/>
        </w:rPr>
        <w:t>Če</w:t>
      </w:r>
      <w:r w:rsidRPr="00DE0C44">
        <w:rPr>
          <w:rFonts w:cstheme="minorHAnsi"/>
        </w:rPr>
        <w:t xml:space="preserve">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w:t>
      </w:r>
      <w:r>
        <w:rPr>
          <w:rFonts w:cstheme="minorHAnsi"/>
        </w:rPr>
        <w:t xml:space="preserve">glavni izvajalec in </w:t>
      </w:r>
      <w:r w:rsidRPr="00DE0C44">
        <w:rPr>
          <w:rFonts w:cstheme="minorHAnsi"/>
        </w:rPr>
        <w:t>naročnik</w:t>
      </w:r>
      <w:r>
        <w:rPr>
          <w:rFonts w:cstheme="minorHAnsi"/>
        </w:rPr>
        <w:t>.</w:t>
      </w:r>
    </w:p>
    <w:p w14:paraId="64D788D4" w14:textId="77777777" w:rsidR="00EB7093" w:rsidRPr="00DE0C44" w:rsidRDefault="00EB7093" w:rsidP="00EB7093">
      <w:pPr>
        <w:rPr>
          <w:rFonts w:cstheme="minorHAnsi"/>
        </w:rPr>
      </w:pPr>
    </w:p>
    <w:p w14:paraId="5FE8C0AD" w14:textId="77777777" w:rsidR="00EB7093" w:rsidRPr="00DE0C44" w:rsidRDefault="00EB7093" w:rsidP="00EB7093">
      <w:pPr>
        <w:rPr>
          <w:rFonts w:cstheme="minorHAnsi"/>
        </w:rPr>
      </w:pPr>
      <w:r w:rsidRPr="00DE0C44">
        <w:rPr>
          <w:rFonts w:cstheme="minorHAnsi"/>
        </w:rPr>
        <w:t>Kadar namerava ponudnik izvesti javno naročilo s podizvajalcem, ki zahteva neposredno plačilo, mora:</w:t>
      </w:r>
    </w:p>
    <w:p w14:paraId="7F348FD3" w14:textId="77777777" w:rsidR="00EB7093" w:rsidRPr="00DE0C44" w:rsidRDefault="00EB7093" w:rsidP="00EB7093">
      <w:pPr>
        <w:numPr>
          <w:ilvl w:val="0"/>
          <w:numId w:val="22"/>
        </w:numPr>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1E7E8FD5" w14:textId="77777777" w:rsidR="00EB7093" w:rsidRPr="00DE0C44" w:rsidRDefault="00EB7093" w:rsidP="00EB7093">
      <w:pPr>
        <w:numPr>
          <w:ilvl w:val="0"/>
          <w:numId w:val="22"/>
        </w:numPr>
        <w:contextualSpacing/>
        <w:rPr>
          <w:rFonts w:cstheme="minorHAnsi"/>
        </w:rPr>
      </w:pPr>
      <w:r w:rsidRPr="00DE0C44">
        <w:rPr>
          <w:rFonts w:cstheme="minorHAnsi"/>
        </w:rPr>
        <w:t>podizvajalec predložiti soglasje na podlagi katerega naročnik namesto ponudnika poravna podizvajalčevo terjatev do ponudnika,</w:t>
      </w:r>
    </w:p>
    <w:p w14:paraId="7860B3B8" w14:textId="77777777" w:rsidR="00EB7093" w:rsidRPr="00DE0C44" w:rsidRDefault="00EB7093" w:rsidP="00EB7093">
      <w:pPr>
        <w:numPr>
          <w:ilvl w:val="0"/>
          <w:numId w:val="22"/>
        </w:numPr>
        <w:contextualSpacing/>
        <w:rPr>
          <w:rFonts w:cstheme="minorHAnsi"/>
        </w:rPr>
      </w:pPr>
      <w:r w:rsidRPr="00DE0C44">
        <w:rPr>
          <w:rFonts w:cstheme="minorHAnsi"/>
        </w:rPr>
        <w:t>glavni izvajalec svojemu računu ali situaciji predložiti račun ali situacijo podizvajalca, ki ga je predhodno potrdil.</w:t>
      </w:r>
    </w:p>
    <w:p w14:paraId="30DB95C7" w14:textId="77777777" w:rsidR="00EB7093" w:rsidRPr="00DE0C44" w:rsidRDefault="00EB7093" w:rsidP="00EB7093">
      <w:pPr>
        <w:rPr>
          <w:rFonts w:cstheme="minorHAnsi"/>
        </w:rPr>
      </w:pPr>
    </w:p>
    <w:p w14:paraId="730DB78D" w14:textId="77777777" w:rsidR="00EB7093" w:rsidRPr="00DE0C44" w:rsidRDefault="00EB7093" w:rsidP="00EB7093">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 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70478844" w14:textId="77777777" w:rsidR="00EB7093" w:rsidRPr="00DE0C44" w:rsidRDefault="00EB7093" w:rsidP="00EB7093">
      <w:pPr>
        <w:rPr>
          <w:rFonts w:eastAsia="Times New Roman" w:cstheme="minorHAnsi"/>
          <w:lang w:eastAsia="sl-SI"/>
        </w:rPr>
      </w:pPr>
    </w:p>
    <w:p w14:paraId="03439636" w14:textId="77777777" w:rsidR="00EB7093" w:rsidRPr="00DE0C44" w:rsidRDefault="00EB7093" w:rsidP="00EB7093">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Pr="00D83FC7" w:rsidRDefault="00D97247" w:rsidP="00BB7FAB">
      <w:pPr>
        <w:rPr>
          <w:rFonts w:eastAsia="Times New Roman" w:cstheme="minorHAnsi"/>
          <w:lang w:eastAsia="sl-SI"/>
        </w:rPr>
      </w:pPr>
    </w:p>
    <w:p w14:paraId="0C327E9E" w14:textId="66DEB45B"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6" w:name="_Toc231814529"/>
      <w:r w:rsidRPr="00D83FC7">
        <w:rPr>
          <w:rFonts w:asciiTheme="minorHAnsi" w:hAnsiTheme="minorHAnsi" w:cstheme="minorHAnsi"/>
          <w:b/>
          <w:sz w:val="22"/>
          <w:szCs w:val="22"/>
        </w:rPr>
        <w:t>Poslovna skrivnost in varovanje zaupnih podatkov</w:t>
      </w:r>
      <w:bookmarkEnd w:id="76"/>
      <w:r w:rsidRPr="00D83FC7">
        <w:rPr>
          <w:rFonts w:asciiTheme="minorHAnsi" w:hAnsiTheme="minorHAnsi" w:cstheme="minorHAnsi"/>
          <w:b/>
          <w:sz w:val="22"/>
          <w:szCs w:val="22"/>
        </w:rPr>
        <w:t xml:space="preserve"> </w:t>
      </w:r>
    </w:p>
    <w:p w14:paraId="08301B1D" w14:textId="77777777" w:rsidR="000C317F" w:rsidRPr="00D83FC7" w:rsidRDefault="000C317F" w:rsidP="00D9742E">
      <w:pPr>
        <w:rPr>
          <w:rFonts w:eastAsia="Times New Roman" w:cstheme="minorHAnsi"/>
          <w:lang w:eastAsia="sl-SI"/>
        </w:rPr>
      </w:pPr>
    </w:p>
    <w:p w14:paraId="6BBE63A9" w14:textId="77777777" w:rsidR="00273F30" w:rsidRPr="00D83FC7" w:rsidRDefault="00273F30" w:rsidP="00273F30">
      <w:pPr>
        <w:rPr>
          <w:rFonts w:cstheme="minorHAnsi"/>
        </w:rPr>
      </w:pPr>
      <w:r w:rsidRPr="00D83FC7">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83FC7" w:rsidRDefault="00273F30" w:rsidP="00273F30">
      <w:pPr>
        <w:rPr>
          <w:rFonts w:cstheme="minorHAnsi"/>
        </w:rPr>
      </w:pPr>
    </w:p>
    <w:p w14:paraId="2C146B6B" w14:textId="77777777" w:rsidR="00273F30" w:rsidRPr="00D83FC7" w:rsidRDefault="00273F30" w:rsidP="00273F30">
      <w:pPr>
        <w:rPr>
          <w:rFonts w:cstheme="minorHAnsi"/>
        </w:rPr>
      </w:pPr>
      <w:r w:rsidRPr="00D83FC7">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83FC7" w:rsidRDefault="00273F30" w:rsidP="00273F30">
      <w:pPr>
        <w:rPr>
          <w:rFonts w:cstheme="minorHAnsi"/>
        </w:rPr>
      </w:pPr>
    </w:p>
    <w:p w14:paraId="3FA149AB" w14:textId="77777777" w:rsidR="00273F30" w:rsidRPr="00D83FC7" w:rsidRDefault="00273F30" w:rsidP="00273F30">
      <w:pPr>
        <w:rPr>
          <w:rFonts w:cstheme="minorHAnsi"/>
        </w:rPr>
      </w:pPr>
      <w:r w:rsidRPr="00D83FC7">
        <w:rPr>
          <w:rFonts w:cstheme="minorHAnsi"/>
        </w:rPr>
        <w:lastRenderedPageBreak/>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83FC7" w:rsidRDefault="00273F30" w:rsidP="00273F30">
      <w:pPr>
        <w:rPr>
          <w:rFonts w:cstheme="minorHAnsi"/>
        </w:rPr>
      </w:pPr>
    </w:p>
    <w:p w14:paraId="2B2AD1C0" w14:textId="3471ECD6" w:rsidR="00273F30" w:rsidRPr="00D83FC7" w:rsidRDefault="00273F30" w:rsidP="00273F30">
      <w:pPr>
        <w:rPr>
          <w:rFonts w:cstheme="minorHAnsi"/>
        </w:rPr>
      </w:pPr>
      <w:r w:rsidRPr="00D83FC7">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D83FC7" w:rsidRDefault="00215438" w:rsidP="00D9742E">
      <w:pPr>
        <w:rPr>
          <w:rFonts w:eastAsia="Times New Roman" w:cstheme="minorHAnsi"/>
          <w:lang w:eastAsia="sl-SI"/>
        </w:rPr>
      </w:pPr>
    </w:p>
    <w:p w14:paraId="7A89E968" w14:textId="43951D23" w:rsidR="00857CE9" w:rsidRPr="00D83FC7" w:rsidRDefault="00D071D6" w:rsidP="007C52E4">
      <w:pPr>
        <w:pStyle w:val="Odstavekseznama"/>
        <w:numPr>
          <w:ilvl w:val="0"/>
          <w:numId w:val="19"/>
        </w:numPr>
        <w:ind w:left="284" w:hanging="284"/>
        <w:jc w:val="both"/>
        <w:outlineLvl w:val="0"/>
        <w:rPr>
          <w:rFonts w:asciiTheme="minorHAnsi" w:hAnsiTheme="minorHAnsi" w:cstheme="minorHAnsi"/>
          <w:b/>
          <w:sz w:val="22"/>
          <w:szCs w:val="22"/>
        </w:rPr>
      </w:pPr>
      <w:bookmarkStart w:id="77" w:name="_Toc231814530"/>
      <w:r w:rsidRPr="00D83FC7">
        <w:rPr>
          <w:rFonts w:asciiTheme="minorHAnsi" w:hAnsiTheme="minorHAnsi" w:cstheme="minorHAnsi"/>
          <w:b/>
          <w:sz w:val="22"/>
          <w:szCs w:val="22"/>
        </w:rPr>
        <w:t>Pogodba</w:t>
      </w:r>
      <w:bookmarkEnd w:id="77"/>
      <w:r w:rsidR="00AF7663" w:rsidRPr="00D83FC7">
        <w:rPr>
          <w:rFonts w:asciiTheme="minorHAnsi" w:hAnsiTheme="minorHAnsi" w:cstheme="minorHAnsi"/>
          <w:b/>
          <w:sz w:val="22"/>
          <w:szCs w:val="22"/>
        </w:rPr>
        <w:t xml:space="preserve"> </w:t>
      </w:r>
    </w:p>
    <w:p w14:paraId="17CC46C0" w14:textId="77777777" w:rsidR="000C317F" w:rsidRPr="00D83FC7" w:rsidRDefault="000C317F" w:rsidP="00D9742E">
      <w:pPr>
        <w:rPr>
          <w:rFonts w:eastAsia="Times New Roman" w:cstheme="minorHAnsi"/>
          <w:lang w:eastAsia="sl-SI"/>
        </w:rPr>
      </w:pPr>
      <w:bookmarkStart w:id="78" w:name="_Ref355957080"/>
      <w:bookmarkStart w:id="79" w:name="_Ref355961069"/>
      <w:bookmarkStart w:id="80" w:name="_Ref355961152"/>
    </w:p>
    <w:p w14:paraId="4846F05B" w14:textId="77777777" w:rsidR="003D3829" w:rsidRPr="00D83FC7" w:rsidRDefault="003D3829" w:rsidP="005E1A14">
      <w:pPr>
        <w:rPr>
          <w:rFonts w:cstheme="minorHAnsi"/>
        </w:rPr>
      </w:pPr>
      <w:r w:rsidRPr="00D83FC7">
        <w:rPr>
          <w:rFonts w:cstheme="minorHAnsi"/>
        </w:rPr>
        <w:t xml:space="preserve">Naročnik si pridržuje pravico, </w:t>
      </w:r>
      <w:bookmarkStart w:id="81" w:name="_Hlk90972544"/>
      <w:r w:rsidRPr="00D83FC7">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1"/>
    </w:p>
    <w:p w14:paraId="647FB523" w14:textId="32C266F0" w:rsidR="003D3829" w:rsidRDefault="003D3829" w:rsidP="005E1A14">
      <w:pPr>
        <w:rPr>
          <w:rFonts w:cstheme="minorHAnsi"/>
        </w:rPr>
      </w:pPr>
    </w:p>
    <w:p w14:paraId="60949B6E" w14:textId="6B93D090" w:rsidR="003D3829" w:rsidRDefault="00161F74" w:rsidP="005E1A14">
      <w:pPr>
        <w:rPr>
          <w:rFonts w:cstheme="minorHAnsi"/>
        </w:rPr>
      </w:pPr>
      <w:bookmarkStart w:id="82" w:name="_Hlk199405952"/>
      <w:r w:rsidRPr="00285ED9">
        <w:rPr>
          <w:rFonts w:cstheme="minorHAnsi"/>
        </w:rPr>
        <w:t>Izbrani ponudnik mora podpisati in vrniti naročniku pogodbo v roku 8 delovnih dni po prejemu s strani naročnika podpisane pogodbe.</w:t>
      </w:r>
      <w:r w:rsidR="00285ED9" w:rsidRPr="00285ED9">
        <w:rPr>
          <w:rFonts w:cstheme="minorHAnsi"/>
        </w:rPr>
        <w:t xml:space="preserve"> </w:t>
      </w:r>
      <w:r w:rsidRPr="00285ED9">
        <w:rPr>
          <w:rFonts w:cstheme="minorHAnsi"/>
        </w:rPr>
        <w:t xml:space="preserve">Če ponudnik podpisane pogodbe naročniku ne vrne </w:t>
      </w:r>
      <w:r w:rsidR="00285ED9" w:rsidRPr="00285ED9">
        <w:rPr>
          <w:rFonts w:cstheme="minorHAnsi"/>
        </w:rPr>
        <w:t>v predpisanem roku</w:t>
      </w:r>
      <w:r w:rsidRPr="00285ED9">
        <w:rPr>
          <w:rFonts w:cstheme="minorHAnsi"/>
        </w:rPr>
        <w:t xml:space="preserve">, naročnik ponudnika ponovno pozove k podpisu pogodbe. Če se ponudnik v 5-ih dneh po ponovnem pozivu k podpisu pogodbe ne bo odzval, lahko naročnik šteje, da je odstopil od ponudbe. V tem primeru </w:t>
      </w:r>
      <w:r w:rsidR="00285ED9" w:rsidRPr="00285ED9">
        <w:t>je naročnik upravičen od ponudnika zahtevati povračilo celotne škode, ki mu je zaradi takšnega ravnanja nastala.</w:t>
      </w:r>
      <w:r w:rsidRPr="00285ED9">
        <w:rPr>
          <w:rFonts w:cstheme="minorHAnsi"/>
        </w:rPr>
        <w:t xml:space="preserve"> Naročnik si pridržuje tudi pravico sodno iztožiti podpis pogodbe, če bi bilo to naročniku v interesu.</w:t>
      </w:r>
      <w:bookmarkEnd w:id="82"/>
    </w:p>
    <w:p w14:paraId="20B5123C" w14:textId="5D894D41" w:rsidR="000A6194" w:rsidRDefault="000A6194" w:rsidP="005E1A14">
      <w:pPr>
        <w:rPr>
          <w:rFonts w:cstheme="minorHAnsi"/>
        </w:rPr>
      </w:pPr>
    </w:p>
    <w:p w14:paraId="401BC266" w14:textId="77777777" w:rsidR="003D3829" w:rsidRPr="00D83FC7" w:rsidRDefault="003D3829" w:rsidP="005E1A14">
      <w:pPr>
        <w:rPr>
          <w:rFonts w:cstheme="minorHAnsi"/>
        </w:rPr>
      </w:pPr>
      <w:r w:rsidRPr="00D83FC7">
        <w:rPr>
          <w:rFonts w:cstheme="minorHAnsi"/>
        </w:rPr>
        <w:t>V skladu s šestim odstavkom 14. člena Zakona o integriteti in preprečevanju korupcije (Ur. l. RS, št. 69/11 – uradno prečiščeno besedilo, s spremembami), bo moral izbrani ponudnik na poziv naročnika</w:t>
      </w:r>
      <w:r w:rsidRPr="00D83FC7">
        <w:rPr>
          <w:rFonts w:cstheme="minorHAnsi"/>
          <w:b/>
        </w:rPr>
        <w:t xml:space="preserve"> pred sklenitvijo pogodbe</w:t>
      </w:r>
      <w:r w:rsidRPr="00D83FC7">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83FC7">
        <w:rPr>
          <w:rFonts w:cstheme="minorHAnsi"/>
          <w:b/>
        </w:rPr>
        <w:t>ničnost pogodbe</w:t>
      </w:r>
      <w:r w:rsidRPr="00D83FC7">
        <w:rPr>
          <w:rFonts w:cstheme="minorHAnsi"/>
        </w:rPr>
        <w:t xml:space="preserve">. </w:t>
      </w:r>
      <w:r w:rsidRPr="00D83FC7">
        <w:rPr>
          <w:rFonts w:cstheme="minorHAnsi"/>
          <w:u w:val="single"/>
        </w:rPr>
        <w:t>Ponudnik lahko izjavo priloži k ponudbi že sam</w:t>
      </w:r>
      <w:r w:rsidRPr="00D83FC7">
        <w:rPr>
          <w:rFonts w:cstheme="minorHAnsi"/>
        </w:rPr>
        <w:t>.</w:t>
      </w:r>
    </w:p>
    <w:p w14:paraId="03FD8B11" w14:textId="77777777" w:rsidR="003D3829" w:rsidRPr="00D83FC7" w:rsidRDefault="003D3829" w:rsidP="005E1A14">
      <w:pPr>
        <w:rPr>
          <w:rFonts w:cstheme="minorHAnsi"/>
        </w:rPr>
      </w:pPr>
    </w:p>
    <w:p w14:paraId="30CCADA5" w14:textId="77777777" w:rsidR="003D3829" w:rsidRPr="00D83FC7" w:rsidRDefault="003D3829" w:rsidP="005E1A14">
      <w:pPr>
        <w:rPr>
          <w:rFonts w:cstheme="minorHAnsi"/>
        </w:rPr>
      </w:pPr>
      <w:r w:rsidRPr="00D83FC7">
        <w:rPr>
          <w:rFonts w:cstheme="minorHAnsi"/>
        </w:rPr>
        <w:t>V skladu z ZJN-3 se lahko pogodba o izvedbi javnega naročila spremeni brez novega postopka javnega naročanja v katerem koli od naslednjih primerov:</w:t>
      </w:r>
    </w:p>
    <w:p w14:paraId="372E5BB3"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83FC7" w:rsidRDefault="003D3829" w:rsidP="007C52E4">
      <w:pPr>
        <w:numPr>
          <w:ilvl w:val="0"/>
          <w:numId w:val="24"/>
        </w:numPr>
        <w:ind w:left="284" w:hanging="284"/>
        <w:contextualSpacing/>
        <w:rPr>
          <w:rFonts w:cstheme="minorHAnsi"/>
        </w:rPr>
      </w:pPr>
      <w:r w:rsidRPr="00D83FC7">
        <w:rPr>
          <w:rFonts w:cstheme="minorHAnsi"/>
        </w:rPr>
        <w:t>za dodatne dobave blaga, ki jih izvede prvotni dobavitelj, če so potrebne, čeprav niso bile vključene v prvotno javno naročilo, in če zamenjava dobavitelja:</w:t>
      </w:r>
    </w:p>
    <w:p w14:paraId="4A194ED5" w14:textId="77777777" w:rsidR="003D3829" w:rsidRPr="00D83FC7" w:rsidRDefault="003D3829" w:rsidP="002E5491">
      <w:pPr>
        <w:numPr>
          <w:ilvl w:val="0"/>
          <w:numId w:val="8"/>
        </w:numPr>
        <w:ind w:left="567" w:hanging="283"/>
        <w:contextualSpacing/>
        <w:rPr>
          <w:rFonts w:cstheme="minorHAnsi"/>
        </w:rPr>
      </w:pPr>
      <w:r w:rsidRPr="00D83FC7">
        <w:rPr>
          <w:rFonts w:cstheme="minorHAnsi"/>
        </w:rPr>
        <w:t>ni mogoča iz ekonomskih ali tehničnih razlogov, kot so zahteve glede zamenljivosti ali interoperabilnosti z obstoječo opremo, storitvami ali inštalacijami, naročenimi v okviru prvotnega javnega naročila, ter</w:t>
      </w:r>
    </w:p>
    <w:p w14:paraId="47F22D47" w14:textId="77777777" w:rsidR="003D3829" w:rsidRPr="00D83FC7" w:rsidRDefault="003D3829" w:rsidP="002E5491">
      <w:pPr>
        <w:numPr>
          <w:ilvl w:val="0"/>
          <w:numId w:val="8"/>
        </w:numPr>
        <w:ind w:left="567" w:hanging="283"/>
        <w:contextualSpacing/>
        <w:rPr>
          <w:rFonts w:cstheme="minorHAnsi"/>
        </w:rPr>
      </w:pPr>
      <w:r w:rsidRPr="00D83FC7">
        <w:rPr>
          <w:rFonts w:cstheme="minorHAnsi"/>
        </w:rPr>
        <w:t>bi naročniku povzročila velike nevšečnosti ali znatno podvajanje stroškov;</w:t>
      </w:r>
    </w:p>
    <w:p w14:paraId="30BFC5D9"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je sprememba potrebna zaradi okoliščin, ki jih skrben naročnik ni mogel predvideti in sprememba ne spreminja splošne narave javnega naročila;</w:t>
      </w:r>
    </w:p>
    <w:p w14:paraId="4815F37E"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izvajalca, ki mu je naročnik prvotno oddal javno naročilo, zamenja nov izvajalec kot posledica enega od naslednjih razlogov:</w:t>
      </w:r>
    </w:p>
    <w:p w14:paraId="0D2B0490" w14:textId="77777777" w:rsidR="003D3829" w:rsidRPr="00D83FC7" w:rsidRDefault="003D3829" w:rsidP="002E5491">
      <w:pPr>
        <w:numPr>
          <w:ilvl w:val="0"/>
          <w:numId w:val="8"/>
        </w:numPr>
        <w:ind w:left="567" w:hanging="283"/>
        <w:contextualSpacing/>
        <w:rPr>
          <w:rFonts w:cstheme="minorHAnsi"/>
        </w:rPr>
      </w:pPr>
      <w:r w:rsidRPr="00D83FC7">
        <w:rPr>
          <w:rFonts w:cstheme="minorHAnsi"/>
        </w:rPr>
        <w:lastRenderedPageBreak/>
        <w:t>nedvoumna določba o reviziji ali opcija v skladu s 1. točko;</w:t>
      </w:r>
    </w:p>
    <w:p w14:paraId="465ACF58" w14:textId="77777777" w:rsidR="003D3829" w:rsidRPr="00D83FC7" w:rsidRDefault="003D3829" w:rsidP="002E5491">
      <w:pPr>
        <w:numPr>
          <w:ilvl w:val="0"/>
          <w:numId w:val="8"/>
        </w:numPr>
        <w:ind w:left="567" w:hanging="283"/>
        <w:contextualSpacing/>
        <w:rPr>
          <w:rFonts w:cstheme="minorHAnsi"/>
        </w:rPr>
      </w:pPr>
      <w:r w:rsidRPr="00D83FC7">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sprememba ne glede na njeno vrednost ni bistvena.</w:t>
      </w:r>
    </w:p>
    <w:p w14:paraId="0B3615F1" w14:textId="77777777" w:rsidR="003D3829" w:rsidRPr="00D83FC7" w:rsidRDefault="003D3829" w:rsidP="005E1A14">
      <w:pPr>
        <w:rPr>
          <w:rFonts w:cstheme="minorHAnsi"/>
        </w:rPr>
      </w:pPr>
    </w:p>
    <w:p w14:paraId="34F47B78" w14:textId="77777777" w:rsidR="003D3829" w:rsidRPr="00D83FC7" w:rsidRDefault="003D3829" w:rsidP="005E1A14">
      <w:pPr>
        <w:rPr>
          <w:rFonts w:cstheme="minorHAnsi"/>
        </w:rPr>
      </w:pPr>
      <w:r w:rsidRPr="00D83FC7">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D83FC7" w:rsidRDefault="003D3829" w:rsidP="005E1A14">
      <w:pPr>
        <w:rPr>
          <w:rFonts w:cstheme="minorHAnsi"/>
        </w:rPr>
      </w:pPr>
    </w:p>
    <w:p w14:paraId="5ED25D98" w14:textId="77777777" w:rsidR="003D3829" w:rsidRPr="00D83FC7" w:rsidRDefault="003D3829" w:rsidP="005E1A14">
      <w:pPr>
        <w:rPr>
          <w:rFonts w:cstheme="minorHAnsi"/>
        </w:rPr>
      </w:pPr>
      <w:r w:rsidRPr="00D83FC7">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83FC7" w:rsidRDefault="003D3829" w:rsidP="007C52E4">
      <w:pPr>
        <w:numPr>
          <w:ilvl w:val="0"/>
          <w:numId w:val="15"/>
        </w:numPr>
        <w:ind w:left="357" w:hanging="284"/>
        <w:contextualSpacing/>
        <w:rPr>
          <w:rFonts w:cstheme="minorHAnsi"/>
        </w:rPr>
      </w:pPr>
      <w:r w:rsidRPr="00D83FC7">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83FC7" w:rsidRDefault="003D3829" w:rsidP="007C52E4">
      <w:pPr>
        <w:numPr>
          <w:ilvl w:val="0"/>
          <w:numId w:val="15"/>
        </w:numPr>
        <w:ind w:left="357" w:hanging="357"/>
        <w:contextualSpacing/>
        <w:rPr>
          <w:rFonts w:cstheme="minorHAnsi"/>
        </w:rPr>
      </w:pPr>
      <w:r w:rsidRPr="00D83FC7">
        <w:rPr>
          <w:rFonts w:cstheme="minorHAnsi"/>
        </w:rPr>
        <w:t>sprememba spreminja ekonomsko ravnotežje pogodbe o izvedbi javnega naročila v korist izvajalca na način, ki ni bil predviden v prvotni pogodbi;</w:t>
      </w:r>
    </w:p>
    <w:p w14:paraId="517D97B2" w14:textId="77777777" w:rsidR="003D3829" w:rsidRPr="00D83FC7" w:rsidRDefault="003D3829" w:rsidP="007C52E4">
      <w:pPr>
        <w:numPr>
          <w:ilvl w:val="0"/>
          <w:numId w:val="15"/>
        </w:numPr>
        <w:ind w:left="357" w:hanging="284"/>
        <w:contextualSpacing/>
        <w:rPr>
          <w:rFonts w:cstheme="minorHAnsi"/>
        </w:rPr>
      </w:pPr>
      <w:r w:rsidRPr="00D83FC7">
        <w:rPr>
          <w:rFonts w:cstheme="minorHAnsi"/>
        </w:rPr>
        <w:t>zaradi spremembe je znatno razširjen obseg pogodbe o izvedbi javnega naročila;</w:t>
      </w:r>
    </w:p>
    <w:p w14:paraId="5A316E64" w14:textId="77777777" w:rsidR="003D3829" w:rsidRPr="00D83FC7" w:rsidRDefault="003D3829" w:rsidP="007C52E4">
      <w:pPr>
        <w:numPr>
          <w:ilvl w:val="0"/>
          <w:numId w:val="15"/>
        </w:numPr>
        <w:ind w:left="357" w:hanging="284"/>
        <w:contextualSpacing/>
        <w:rPr>
          <w:rFonts w:cstheme="minorHAnsi"/>
        </w:rPr>
      </w:pPr>
      <w:r w:rsidRPr="00D83FC7">
        <w:rPr>
          <w:rFonts w:cstheme="minorHAnsi"/>
        </w:rPr>
        <w:t>drug gospodarski subjekt zamenja prvotnega izvajalca v primeru, ki ni naveden v 4. točki.</w:t>
      </w:r>
    </w:p>
    <w:p w14:paraId="3564CD4B" w14:textId="77777777" w:rsidR="003D3829" w:rsidRPr="00D83FC7" w:rsidRDefault="003D3829" w:rsidP="005E1A14">
      <w:pPr>
        <w:rPr>
          <w:rFonts w:cstheme="minorHAnsi"/>
        </w:rPr>
      </w:pPr>
    </w:p>
    <w:p w14:paraId="77247D5A" w14:textId="77777777" w:rsidR="003D3829" w:rsidRPr="00D83FC7" w:rsidRDefault="003D3829" w:rsidP="005E1A14">
      <w:pPr>
        <w:rPr>
          <w:rFonts w:cstheme="minorHAnsi"/>
        </w:rPr>
      </w:pPr>
      <w:r w:rsidRPr="00D83FC7">
        <w:rPr>
          <w:rFonts w:cstheme="minorHAnsi"/>
        </w:rPr>
        <w:t>Pogodba postane veljavna pod pogojem, da izbrani ponudnik predloži finančno zavarovanje za dobro izvedbo pogodbenih obveznosti.</w:t>
      </w:r>
    </w:p>
    <w:p w14:paraId="4DE9CDFF" w14:textId="77777777" w:rsidR="003D3829" w:rsidRPr="00D83FC7" w:rsidRDefault="003D3829" w:rsidP="005E1A14">
      <w:pPr>
        <w:rPr>
          <w:rFonts w:cstheme="minorHAnsi"/>
        </w:rPr>
      </w:pPr>
    </w:p>
    <w:p w14:paraId="1D90837C" w14:textId="79F155FF" w:rsidR="003D3829" w:rsidRPr="00D83FC7" w:rsidRDefault="003D3829" w:rsidP="00F43C9D">
      <w:pPr>
        <w:rPr>
          <w:rFonts w:cstheme="minorHAnsi"/>
        </w:rPr>
      </w:pPr>
      <w:r w:rsidRPr="00D83FC7">
        <w:rPr>
          <w:rFonts w:cstheme="minorHAnsi"/>
        </w:rPr>
        <w:t>S podpisom obrazca Izjava</w:t>
      </w:r>
      <w:r w:rsidR="00053935" w:rsidRPr="00D83FC7">
        <w:rPr>
          <w:rFonts w:cstheme="minorHAnsi"/>
        </w:rPr>
        <w:t xml:space="preserve"> </w:t>
      </w:r>
      <w:r w:rsidR="0011426F" w:rsidRPr="00D83FC7">
        <w:rPr>
          <w:rFonts w:cstheme="minorHAnsi"/>
        </w:rPr>
        <w:t xml:space="preserve">o izpolnjevanju pogojev </w:t>
      </w:r>
      <w:r w:rsidRPr="00D83FC7">
        <w:rPr>
          <w:rFonts w:cstheme="minorHAnsi"/>
        </w:rPr>
        <w:t>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73471AC2" w14:textId="77777777" w:rsidR="00830E4D" w:rsidRPr="00D83FC7" w:rsidRDefault="00830E4D" w:rsidP="00F43C9D">
      <w:pPr>
        <w:rPr>
          <w:rFonts w:eastAsia="Times New Roman" w:cstheme="minorHAnsi"/>
        </w:rPr>
      </w:pPr>
    </w:p>
    <w:p w14:paraId="1B9CA3E4" w14:textId="7E0C1E4F" w:rsidR="007041AC"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83" w:name="_Toc231814531"/>
      <w:r w:rsidRPr="00D83FC7">
        <w:rPr>
          <w:rFonts w:asciiTheme="minorHAnsi" w:hAnsiTheme="minorHAnsi" w:cstheme="minorHAnsi"/>
          <w:b/>
          <w:sz w:val="22"/>
          <w:szCs w:val="22"/>
        </w:rPr>
        <w:t>Tehnične specifikacije</w:t>
      </w:r>
      <w:bookmarkEnd w:id="83"/>
    </w:p>
    <w:p w14:paraId="0D7A89C1" w14:textId="77777777" w:rsidR="00F43C9D" w:rsidRPr="00D83FC7" w:rsidRDefault="00F43C9D" w:rsidP="00F43C9D">
      <w:pPr>
        <w:rPr>
          <w:rFonts w:cstheme="minorHAnsi"/>
        </w:rPr>
      </w:pPr>
      <w:bookmarkStart w:id="84" w:name="_Hlk135060528"/>
      <w:bookmarkStart w:id="85" w:name="_Hlk129775078"/>
    </w:p>
    <w:p w14:paraId="63481407" w14:textId="51C49407" w:rsidR="007A068A" w:rsidRPr="00D83FC7" w:rsidRDefault="007A068A" w:rsidP="00F43C9D">
      <w:pPr>
        <w:rPr>
          <w:rFonts w:cstheme="minorHAnsi"/>
        </w:rPr>
      </w:pPr>
      <w:r w:rsidRPr="00D83FC7">
        <w:rPr>
          <w:rFonts w:cstheme="minorHAnsi"/>
        </w:rPr>
        <w:t xml:space="preserve">Ponudnik mora oddati ponudbo, ki vključuje </w:t>
      </w:r>
      <w:r w:rsidR="00F43C9D" w:rsidRPr="00D83FC7">
        <w:rPr>
          <w:rFonts w:cstheme="minorHAnsi"/>
        </w:rPr>
        <w:t>opremo</w:t>
      </w:r>
      <w:r w:rsidRPr="00D83FC7">
        <w:rPr>
          <w:rFonts w:cstheme="minorHAnsi"/>
        </w:rPr>
        <w:t xml:space="preserve"> </w:t>
      </w:r>
      <w:r w:rsidR="005F5E49">
        <w:rPr>
          <w:rFonts w:cstheme="minorHAnsi"/>
        </w:rPr>
        <w:t xml:space="preserve">z lastnostmi </w:t>
      </w:r>
      <w:r w:rsidRPr="00D83FC7">
        <w:rPr>
          <w:rFonts w:cstheme="minorHAnsi"/>
        </w:rPr>
        <w:t xml:space="preserve">ter </w:t>
      </w:r>
      <w:r w:rsidR="00D3312B" w:rsidRPr="00D83FC7">
        <w:rPr>
          <w:rFonts w:cstheme="minorHAnsi"/>
        </w:rPr>
        <w:t xml:space="preserve">novo </w:t>
      </w:r>
      <w:r w:rsidRPr="00D83FC7">
        <w:rPr>
          <w:rFonts w:cstheme="minorHAnsi"/>
        </w:rPr>
        <w:t xml:space="preserve">strojno in programsko opremo (v nadaljevanju oprema), ki dosega vsaj opisane tehnične </w:t>
      </w:r>
      <w:r w:rsidR="005F5E49">
        <w:rPr>
          <w:rFonts w:cstheme="minorHAnsi"/>
        </w:rPr>
        <w:t>specifikacije</w:t>
      </w:r>
      <w:r w:rsidR="00BA6CFC" w:rsidRPr="00D83FC7">
        <w:rPr>
          <w:rFonts w:cstheme="minorHAnsi"/>
        </w:rPr>
        <w:t xml:space="preserve"> </w:t>
      </w:r>
      <w:r w:rsidR="00774FC4" w:rsidRPr="00D83FC7">
        <w:rPr>
          <w:rFonts w:cstheme="minorHAnsi"/>
        </w:rPr>
        <w:t>v prilog</w:t>
      </w:r>
      <w:r w:rsidR="001900F5" w:rsidRPr="00D83FC7">
        <w:rPr>
          <w:rFonts w:cstheme="minorHAnsi"/>
        </w:rPr>
        <w:t xml:space="preserve">ah </w:t>
      </w:r>
      <w:r w:rsidRPr="00D83FC7">
        <w:rPr>
          <w:rFonts w:cstheme="minorHAnsi"/>
        </w:rPr>
        <w:t>in vključuje izvedbo drugih obveznosti, ki so navedene v tej razpisni dokumentaciji.</w:t>
      </w:r>
    </w:p>
    <w:bookmarkEnd w:id="84"/>
    <w:p w14:paraId="1AB921D8" w14:textId="77777777" w:rsidR="00E2045A" w:rsidRPr="006C05A3" w:rsidRDefault="00E2045A" w:rsidP="00F43C9D">
      <w:pPr>
        <w:rPr>
          <w:rFonts w:eastAsia="Arial Unicode MS" w:cstheme="minorHAnsi"/>
        </w:rPr>
      </w:pPr>
    </w:p>
    <w:p w14:paraId="6662831C" w14:textId="240DDD41" w:rsidR="007041AC" w:rsidRPr="006C05A3"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bookmarkStart w:id="86" w:name="_Toc94785858"/>
      <w:bookmarkEnd w:id="85"/>
      <w:r w:rsidRPr="006C05A3">
        <w:rPr>
          <w:rFonts w:asciiTheme="minorHAnsi" w:hAnsiTheme="minorHAnsi" w:cstheme="minorHAnsi"/>
          <w:b/>
          <w:sz w:val="22"/>
          <w:szCs w:val="22"/>
        </w:rPr>
        <w:t xml:space="preserve"> </w:t>
      </w:r>
      <w:bookmarkStart w:id="87" w:name="_Toc231814532"/>
      <w:r w:rsidR="007041AC" w:rsidRPr="006C05A3">
        <w:rPr>
          <w:rFonts w:asciiTheme="minorHAnsi" w:hAnsiTheme="minorHAnsi" w:cstheme="minorHAnsi"/>
          <w:b/>
          <w:sz w:val="22"/>
          <w:szCs w:val="22"/>
        </w:rPr>
        <w:t>Ostali pogoji in storitve</w:t>
      </w:r>
      <w:bookmarkEnd w:id="86"/>
      <w:bookmarkEnd w:id="87"/>
    </w:p>
    <w:p w14:paraId="2725EE92" w14:textId="77777777" w:rsidR="00F43C9D" w:rsidRPr="006C05A3" w:rsidRDefault="00F43C9D" w:rsidP="00F43C9D">
      <w:pPr>
        <w:rPr>
          <w:rFonts w:eastAsia="Arial Unicode MS" w:cstheme="minorHAnsi"/>
          <w:lang w:eastAsia="sl-SI"/>
        </w:rPr>
      </w:pPr>
    </w:p>
    <w:p w14:paraId="6C4CB7FD" w14:textId="6075ED85" w:rsidR="009801D9" w:rsidRPr="006C05A3" w:rsidRDefault="009801D9" w:rsidP="0097018E">
      <w:pPr>
        <w:rPr>
          <w:rFonts w:eastAsia="Arial Unicode MS" w:cstheme="minorHAnsi"/>
          <w:lang w:eastAsia="sl-SI"/>
        </w:rPr>
      </w:pPr>
      <w:r w:rsidRPr="006C05A3">
        <w:rPr>
          <w:rFonts w:eastAsia="Arial Unicode MS" w:cstheme="minorHAnsi"/>
          <w:lang w:eastAsia="sl-SI"/>
        </w:rPr>
        <w:t>Ostali pogoji</w:t>
      </w:r>
      <w:r w:rsidR="00770DC8" w:rsidRPr="006C05A3">
        <w:rPr>
          <w:rFonts w:eastAsia="Arial Unicode MS" w:cstheme="minorHAnsi"/>
          <w:lang w:eastAsia="sl-SI"/>
        </w:rPr>
        <w:t>,</w:t>
      </w:r>
      <w:r w:rsidRPr="006C05A3">
        <w:rPr>
          <w:rFonts w:eastAsia="Arial Unicode MS" w:cstheme="minorHAnsi"/>
          <w:lang w:eastAsia="sl-SI"/>
        </w:rPr>
        <w:t xml:space="preserve"> ki jih mora izpolnjevati ponudnik in storitve, ki jih mora ponudnik vključiti</w:t>
      </w:r>
      <w:r w:rsidR="00865B04" w:rsidRPr="006C05A3">
        <w:rPr>
          <w:rFonts w:eastAsia="Arial Unicode MS" w:cstheme="minorHAnsi"/>
          <w:lang w:eastAsia="sl-SI"/>
        </w:rPr>
        <w:t xml:space="preserve"> v ponudbeno </w:t>
      </w:r>
      <w:r w:rsidRPr="006C05A3">
        <w:rPr>
          <w:rFonts w:eastAsia="Arial Unicode MS" w:cstheme="minorHAnsi"/>
          <w:lang w:eastAsia="sl-SI"/>
        </w:rPr>
        <w:t>ceno:</w:t>
      </w:r>
    </w:p>
    <w:p w14:paraId="0BE71AB1" w14:textId="1FE17D54" w:rsidR="004B34D9" w:rsidRPr="006C05A3" w:rsidRDefault="004B34D9" w:rsidP="00F03741">
      <w:pPr>
        <w:pStyle w:val="Odstavekseznama"/>
        <w:numPr>
          <w:ilvl w:val="0"/>
          <w:numId w:val="26"/>
        </w:numPr>
        <w:spacing w:after="16"/>
        <w:jc w:val="both"/>
        <w:rPr>
          <w:rFonts w:asciiTheme="minorHAnsi" w:eastAsia="Arial Unicode MS" w:hAnsiTheme="minorHAnsi" w:cstheme="minorHAnsi"/>
          <w:sz w:val="22"/>
          <w:szCs w:val="22"/>
        </w:rPr>
      </w:pPr>
      <w:r w:rsidRPr="006C05A3">
        <w:rPr>
          <w:rFonts w:asciiTheme="minorHAnsi" w:eastAsia="Arial Unicode MS" w:hAnsiTheme="minorHAnsi" w:cstheme="minorHAnsi"/>
          <w:sz w:val="22"/>
          <w:szCs w:val="22"/>
        </w:rPr>
        <w:t>Dobavljena oprema mora biti nova</w:t>
      </w:r>
      <w:r w:rsidR="00DB590D" w:rsidRPr="006C05A3">
        <w:rPr>
          <w:rFonts w:asciiTheme="minorHAnsi" w:eastAsia="Arial Unicode MS" w:hAnsiTheme="minorHAnsi" w:cstheme="minorHAnsi"/>
          <w:sz w:val="22"/>
          <w:szCs w:val="22"/>
        </w:rPr>
        <w:t xml:space="preserve">, </w:t>
      </w:r>
      <w:r w:rsidRPr="006C05A3">
        <w:rPr>
          <w:rFonts w:asciiTheme="minorHAnsi" w:eastAsia="Arial Unicode MS" w:hAnsiTheme="minorHAnsi" w:cstheme="minorHAnsi"/>
          <w:sz w:val="22"/>
          <w:szCs w:val="22"/>
        </w:rPr>
        <w:t>originalno zapakirana in se odpira</w:t>
      </w:r>
      <w:r w:rsidR="00B34EC8" w:rsidRPr="006C05A3">
        <w:rPr>
          <w:rFonts w:asciiTheme="minorHAnsi" w:eastAsia="Arial Unicode MS" w:hAnsiTheme="minorHAnsi" w:cstheme="minorHAnsi"/>
          <w:sz w:val="22"/>
          <w:szCs w:val="22"/>
        </w:rPr>
        <w:t xml:space="preserve"> šele ob inštalaciji pri naročniku</w:t>
      </w:r>
      <w:r w:rsidR="003E5459" w:rsidRPr="006C05A3">
        <w:rPr>
          <w:rFonts w:asciiTheme="minorHAnsi" w:eastAsia="Arial Unicode MS" w:hAnsiTheme="minorHAnsi" w:cstheme="minorHAnsi"/>
          <w:sz w:val="22"/>
          <w:szCs w:val="22"/>
        </w:rPr>
        <w:t>.</w:t>
      </w:r>
    </w:p>
    <w:p w14:paraId="4064F7A8" w14:textId="14689405" w:rsidR="00A04225" w:rsidRPr="006C05A3" w:rsidRDefault="00A04225" w:rsidP="00F03741">
      <w:pPr>
        <w:pStyle w:val="Odstavekseznama"/>
        <w:numPr>
          <w:ilvl w:val="0"/>
          <w:numId w:val="26"/>
        </w:numPr>
        <w:spacing w:after="16"/>
        <w:jc w:val="both"/>
        <w:rPr>
          <w:rFonts w:asciiTheme="minorHAnsi" w:hAnsiTheme="minorHAnsi" w:cstheme="minorHAnsi"/>
          <w:sz w:val="22"/>
          <w:szCs w:val="22"/>
        </w:rPr>
      </w:pPr>
      <w:r w:rsidRPr="006C05A3">
        <w:rPr>
          <w:rFonts w:ascii="Calibri" w:hAnsi="Calibri" w:cs="Calibri"/>
          <w:sz w:val="22"/>
          <w:szCs w:val="22"/>
        </w:rPr>
        <w:t xml:space="preserve">Ponudba mora vsebovati </w:t>
      </w:r>
      <w:r w:rsidRPr="006C05A3">
        <w:rPr>
          <w:rFonts w:ascii="Calibri" w:hAnsi="Calibri" w:cs="Calibri"/>
          <w:b/>
          <w:sz w:val="22"/>
          <w:szCs w:val="22"/>
        </w:rPr>
        <w:t xml:space="preserve">praktično izobraževanje in usposabljanje uporabnika </w:t>
      </w:r>
      <w:r w:rsidRPr="006C05A3">
        <w:rPr>
          <w:rFonts w:ascii="Calibri" w:hAnsi="Calibri" w:cs="Calibri"/>
          <w:sz w:val="22"/>
          <w:szCs w:val="22"/>
        </w:rPr>
        <w:t>na lokaciji naročnika</w:t>
      </w:r>
      <w:r w:rsidR="00B04ACD" w:rsidRPr="006C05A3">
        <w:rPr>
          <w:rFonts w:ascii="Calibri" w:hAnsi="Calibri" w:cs="Calibri"/>
          <w:b/>
          <w:sz w:val="22"/>
          <w:szCs w:val="22"/>
        </w:rPr>
        <w:t xml:space="preserve"> </w:t>
      </w:r>
      <w:r w:rsidRPr="006C05A3">
        <w:rPr>
          <w:rFonts w:ascii="Calibri" w:hAnsi="Calibri" w:cs="Calibri"/>
          <w:b/>
          <w:sz w:val="22"/>
          <w:szCs w:val="22"/>
        </w:rPr>
        <w:t xml:space="preserve">v obsegu </w:t>
      </w:r>
      <w:r w:rsidR="00346702" w:rsidRPr="006C05A3">
        <w:rPr>
          <w:rFonts w:ascii="Calibri" w:hAnsi="Calibri" w:cs="Calibri"/>
          <w:b/>
          <w:sz w:val="22"/>
          <w:szCs w:val="22"/>
        </w:rPr>
        <w:t>2</w:t>
      </w:r>
      <w:r w:rsidR="00F27686" w:rsidRPr="006C05A3">
        <w:rPr>
          <w:rFonts w:ascii="Calibri" w:hAnsi="Calibri" w:cs="Calibri"/>
          <w:b/>
          <w:sz w:val="22"/>
          <w:szCs w:val="22"/>
        </w:rPr>
        <w:t xml:space="preserve"> ur</w:t>
      </w:r>
      <w:r w:rsidR="00346702" w:rsidRPr="006C05A3">
        <w:rPr>
          <w:rFonts w:ascii="Calibri" w:hAnsi="Calibri" w:cs="Calibri"/>
          <w:b/>
          <w:sz w:val="22"/>
          <w:szCs w:val="22"/>
        </w:rPr>
        <w:t>i</w:t>
      </w:r>
      <w:r w:rsidRPr="006C05A3">
        <w:rPr>
          <w:rFonts w:ascii="Calibri" w:hAnsi="Calibri" w:cs="Calibri"/>
          <w:b/>
          <w:sz w:val="22"/>
          <w:szCs w:val="22"/>
        </w:rPr>
        <w:t xml:space="preserve">, ki mora biti izvedeno v roku </w:t>
      </w:r>
      <w:r w:rsidR="00346702" w:rsidRPr="006C05A3">
        <w:rPr>
          <w:rFonts w:ascii="Calibri" w:hAnsi="Calibri" w:cs="Calibri"/>
          <w:b/>
          <w:sz w:val="22"/>
          <w:szCs w:val="22"/>
        </w:rPr>
        <w:t>7</w:t>
      </w:r>
      <w:r w:rsidR="00B04ACD" w:rsidRPr="006C05A3">
        <w:rPr>
          <w:rFonts w:ascii="Calibri" w:hAnsi="Calibri" w:cs="Calibri"/>
          <w:b/>
          <w:sz w:val="22"/>
          <w:szCs w:val="22"/>
        </w:rPr>
        <w:t xml:space="preserve"> dni </w:t>
      </w:r>
      <w:r w:rsidR="00F27686" w:rsidRPr="006C05A3">
        <w:rPr>
          <w:rFonts w:ascii="Calibri" w:hAnsi="Calibri" w:cs="Calibri"/>
          <w:b/>
          <w:sz w:val="22"/>
          <w:szCs w:val="22"/>
        </w:rPr>
        <w:t>p</w:t>
      </w:r>
      <w:r w:rsidR="00610562" w:rsidRPr="006C05A3">
        <w:rPr>
          <w:rFonts w:ascii="Calibri" w:hAnsi="Calibri" w:cs="Calibri"/>
          <w:b/>
          <w:sz w:val="22"/>
          <w:szCs w:val="22"/>
        </w:rPr>
        <w:t>o dobavi in montaži te</w:t>
      </w:r>
      <w:r w:rsidR="00856803" w:rsidRPr="006C05A3">
        <w:rPr>
          <w:rFonts w:ascii="Calibri" w:hAnsi="Calibri" w:cs="Calibri"/>
          <w:b/>
          <w:sz w:val="22"/>
          <w:szCs w:val="22"/>
        </w:rPr>
        <w:t>r p</w:t>
      </w:r>
      <w:r w:rsidR="00346702" w:rsidRPr="006C05A3">
        <w:rPr>
          <w:rFonts w:ascii="Calibri" w:hAnsi="Calibri" w:cs="Calibri"/>
          <w:b/>
          <w:sz w:val="22"/>
          <w:szCs w:val="22"/>
        </w:rPr>
        <w:t xml:space="preserve">red podpisom </w:t>
      </w:r>
      <w:r w:rsidRPr="006C05A3">
        <w:rPr>
          <w:rFonts w:ascii="Calibri" w:hAnsi="Calibri" w:cs="Calibri"/>
          <w:b/>
          <w:sz w:val="22"/>
          <w:szCs w:val="22"/>
        </w:rPr>
        <w:t>primopredajnega zapisnika</w:t>
      </w:r>
      <w:r w:rsidR="00F03741" w:rsidRPr="006C05A3">
        <w:rPr>
          <w:rFonts w:asciiTheme="minorHAnsi" w:hAnsiTheme="minorHAnsi" w:cstheme="minorHAnsi"/>
          <w:sz w:val="22"/>
          <w:szCs w:val="22"/>
        </w:rPr>
        <w:t>.</w:t>
      </w:r>
    </w:p>
    <w:p w14:paraId="45A87A20" w14:textId="77777777" w:rsidR="00030939" w:rsidRPr="006C05A3" w:rsidRDefault="00030939" w:rsidP="00D9742E">
      <w:pPr>
        <w:rPr>
          <w:rFonts w:cstheme="minorHAnsi"/>
        </w:rPr>
      </w:pPr>
    </w:p>
    <w:p w14:paraId="421F15CB" w14:textId="0128377E" w:rsidR="00F05A1F" w:rsidRPr="006C05A3"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bookmarkStart w:id="88" w:name="_Toc124830174"/>
      <w:r w:rsidRPr="006C05A3">
        <w:rPr>
          <w:rFonts w:asciiTheme="minorHAnsi" w:hAnsiTheme="minorHAnsi" w:cstheme="minorHAnsi"/>
          <w:b/>
          <w:sz w:val="22"/>
          <w:szCs w:val="22"/>
        </w:rPr>
        <w:t xml:space="preserve"> </w:t>
      </w:r>
      <w:bookmarkStart w:id="89" w:name="_Toc231814533"/>
      <w:r w:rsidR="00F05A1F" w:rsidRPr="006C05A3">
        <w:rPr>
          <w:rFonts w:asciiTheme="minorHAnsi" w:hAnsiTheme="minorHAnsi" w:cstheme="minorHAnsi"/>
          <w:b/>
          <w:sz w:val="22"/>
          <w:szCs w:val="22"/>
        </w:rPr>
        <w:t>Dobavni rok, obdobje garancije ter servisiranje opreme</w:t>
      </w:r>
      <w:bookmarkEnd w:id="88"/>
      <w:bookmarkEnd w:id="89"/>
    </w:p>
    <w:p w14:paraId="3D93D67A" w14:textId="77777777" w:rsidR="00F05A1F" w:rsidRPr="006C05A3" w:rsidRDefault="00F05A1F" w:rsidP="00F05A1F">
      <w:pPr>
        <w:rPr>
          <w:rFonts w:eastAsia="Times New Roman" w:cstheme="minorHAnsi"/>
          <w:highlight w:val="yellow"/>
          <w:lang w:eastAsia="sl-SI"/>
        </w:rPr>
      </w:pPr>
      <w:bookmarkStart w:id="90" w:name="_Hlk84945174"/>
    </w:p>
    <w:p w14:paraId="048AC892" w14:textId="283882B0" w:rsidR="00F05A1F" w:rsidRDefault="00F05A1F" w:rsidP="00F05A1F">
      <w:pPr>
        <w:rPr>
          <w:b/>
        </w:rPr>
      </w:pPr>
      <w:r w:rsidRPr="00442824">
        <w:rPr>
          <w:rFonts w:cstheme="minorHAnsi"/>
        </w:rPr>
        <w:t>Rok za končanje obveznosti glede dobave in montaže ter drugih obveznosti, ki jih pred podpisom primopredajnega zapisnika zahteva ta razpisna dokumentacija, je</w:t>
      </w:r>
      <w:r w:rsidR="00442824" w:rsidRPr="00442824">
        <w:rPr>
          <w:rFonts w:cstheme="minorHAnsi"/>
        </w:rPr>
        <w:t xml:space="preserve"> </w:t>
      </w:r>
      <w:bookmarkEnd w:id="90"/>
      <w:r w:rsidR="00632A9D" w:rsidRPr="00442824">
        <w:rPr>
          <w:rFonts w:cstheme="minorHAnsi"/>
          <w:b/>
          <w:bCs/>
        </w:rPr>
        <w:t>2 meseca</w:t>
      </w:r>
      <w:r w:rsidR="00442824" w:rsidRPr="00442824">
        <w:rPr>
          <w:rFonts w:cstheme="minorHAnsi"/>
          <w:b/>
          <w:bCs/>
        </w:rPr>
        <w:t xml:space="preserve"> od sklenitve pogodbe</w:t>
      </w:r>
      <w:r w:rsidR="00632A9D" w:rsidRPr="00442824">
        <w:rPr>
          <w:b/>
        </w:rPr>
        <w:t>.</w:t>
      </w:r>
    </w:p>
    <w:p w14:paraId="60CB93E9" w14:textId="77777777" w:rsidR="00364D9C" w:rsidRPr="00D83FC7" w:rsidRDefault="00364D9C" w:rsidP="00F05A1F">
      <w:pPr>
        <w:rPr>
          <w:rFonts w:eastAsia="Times New Roman" w:cstheme="minorHAnsi"/>
        </w:rPr>
      </w:pPr>
    </w:p>
    <w:p w14:paraId="5B3D38C4" w14:textId="77777777" w:rsidR="00F05A1F" w:rsidRPr="00D83FC7" w:rsidRDefault="00F05A1F" w:rsidP="00F05A1F">
      <w:pPr>
        <w:rPr>
          <w:rFonts w:eastAsia="Times New Roman" w:cstheme="minorHAnsi"/>
        </w:rPr>
      </w:pPr>
      <w:r w:rsidRPr="00D83FC7">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D83FC7" w:rsidRDefault="00F05A1F" w:rsidP="00F05A1F">
      <w:pPr>
        <w:rPr>
          <w:rFonts w:eastAsia="Times New Roman" w:cstheme="minorHAnsi"/>
        </w:rPr>
      </w:pPr>
    </w:p>
    <w:p w14:paraId="5F51D5FB" w14:textId="11DE0576" w:rsidR="00F05A1F" w:rsidRPr="00D83FC7" w:rsidRDefault="00F05A1F" w:rsidP="00F05A1F">
      <w:pPr>
        <w:rPr>
          <w:rFonts w:cstheme="minorHAnsi"/>
          <w:b/>
          <w:lang w:eastAsia="sl-SI"/>
        </w:rPr>
      </w:pPr>
      <w:r w:rsidRPr="00D83FC7">
        <w:rPr>
          <w:rFonts w:eastAsia="Times New Roman" w:cstheme="minorHAnsi"/>
          <w:lang w:eastAsia="sl-SI"/>
        </w:rPr>
        <w:t xml:space="preserve">Ponudnik mora za opremo, ki je predmet dobave, nuditi garancijo </w:t>
      </w:r>
      <w:r w:rsidRPr="00870C67">
        <w:rPr>
          <w:rFonts w:eastAsia="Times New Roman" w:cstheme="minorHAnsi"/>
          <w:b/>
          <w:lang w:eastAsia="sl-SI"/>
        </w:rPr>
        <w:t xml:space="preserve">najmanj </w:t>
      </w:r>
      <w:r w:rsidR="00076644">
        <w:rPr>
          <w:rFonts w:eastAsia="Times New Roman" w:cstheme="minorHAnsi"/>
          <w:b/>
          <w:lang w:eastAsia="sl-SI"/>
        </w:rPr>
        <w:t>24</w:t>
      </w:r>
      <w:r w:rsidRPr="00870C67">
        <w:rPr>
          <w:rFonts w:eastAsia="Times New Roman" w:cstheme="minorHAnsi"/>
          <w:b/>
          <w:lang w:eastAsia="sl-SI"/>
        </w:rPr>
        <w:t xml:space="preserve"> </w:t>
      </w:r>
      <w:r w:rsidRPr="00870C67">
        <w:rPr>
          <w:rFonts w:cstheme="minorHAnsi"/>
          <w:b/>
          <w:lang w:eastAsia="sl-SI"/>
        </w:rPr>
        <w:t>mesecev od</w:t>
      </w:r>
      <w:r w:rsidRPr="00D83FC7">
        <w:rPr>
          <w:rFonts w:cstheme="minorHAnsi"/>
          <w:b/>
          <w:lang w:eastAsia="sl-SI"/>
        </w:rPr>
        <w:t xml:space="preserve"> dneva podpisa primopredajnega zapisnika, </w:t>
      </w:r>
      <w:r w:rsidRPr="00D83FC7">
        <w:rPr>
          <w:rFonts w:cstheme="minorHAnsi"/>
          <w:lang w:eastAsia="sl-SI"/>
        </w:rPr>
        <w:t xml:space="preserve">sicer se njegova ponudba </w:t>
      </w:r>
      <w:r w:rsidRPr="00D83FC7">
        <w:rPr>
          <w:rFonts w:cstheme="minorHAnsi"/>
          <w:b/>
          <w:lang w:eastAsia="sl-SI"/>
        </w:rPr>
        <w:t>izloči kot nedopustna.</w:t>
      </w:r>
    </w:p>
    <w:p w14:paraId="618AE00A" w14:textId="77777777" w:rsidR="00F05A1F" w:rsidRPr="00D83FC7" w:rsidRDefault="00F05A1F" w:rsidP="00F05A1F">
      <w:pPr>
        <w:rPr>
          <w:rFonts w:eastAsia="Times New Roman" w:cstheme="minorHAnsi"/>
        </w:rPr>
      </w:pPr>
    </w:p>
    <w:p w14:paraId="27C1C204" w14:textId="77777777" w:rsidR="00F05A1F" w:rsidRPr="00D83FC7" w:rsidRDefault="00F05A1F" w:rsidP="00F05A1F">
      <w:pPr>
        <w:rPr>
          <w:rFonts w:eastAsia="Times New Roman" w:cstheme="minorHAnsi"/>
          <w:lang w:eastAsia="sl-SI"/>
        </w:rPr>
      </w:pPr>
      <w:r w:rsidRPr="00D83FC7">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D83FC7" w:rsidRDefault="00F05A1F" w:rsidP="00F05A1F">
      <w:pPr>
        <w:rPr>
          <w:rFonts w:eastAsia="Times New Roman" w:cstheme="minorHAnsi"/>
          <w:lang w:eastAsia="sl-SI"/>
        </w:rPr>
      </w:pPr>
    </w:p>
    <w:p w14:paraId="6C7FA969" w14:textId="0C5F7D9F" w:rsidR="00F05A1F" w:rsidRPr="00905E93" w:rsidRDefault="00F05A1F" w:rsidP="00F05A1F">
      <w:pPr>
        <w:rPr>
          <w:rFonts w:eastAsia="Times New Roman" w:cstheme="minorHAnsi"/>
          <w:lang w:eastAsia="sl-SI"/>
        </w:rPr>
      </w:pPr>
      <w:r w:rsidRPr="00D83FC7">
        <w:rPr>
          <w:rFonts w:eastAsia="Times New Roman" w:cstheme="minorHAnsi"/>
          <w:lang w:eastAsia="sl-SI"/>
        </w:rPr>
        <w:t xml:space="preserve">Ponudnik mora v času garancijske dobe zagotavljati </w:t>
      </w:r>
      <w:r w:rsidRPr="00D83FC7">
        <w:rPr>
          <w:rFonts w:eastAsia="Times New Roman" w:cstheme="minorHAnsi"/>
          <w:b/>
          <w:lang w:eastAsia="sl-SI"/>
        </w:rPr>
        <w:t>brezplačno servisiranje in popravilo</w:t>
      </w:r>
      <w:r w:rsidRPr="00D83FC7">
        <w:rPr>
          <w:rFonts w:eastAsia="Times New Roman" w:cstheme="minorHAnsi"/>
          <w:lang w:eastAsia="sl-SI"/>
        </w:rPr>
        <w:t xml:space="preserve"> opreme ter morebitno potrebno nadgradnjo opreme.</w:t>
      </w:r>
      <w:bookmarkStart w:id="91" w:name="_Hlk84945564"/>
      <w:r w:rsidRPr="00D83FC7">
        <w:rPr>
          <w:rFonts w:eastAsia="Times New Roman" w:cstheme="minorHAnsi"/>
          <w:lang w:eastAsia="sl-SI"/>
        </w:rPr>
        <w:t xml:space="preserve"> </w:t>
      </w:r>
      <w:r w:rsidRPr="00F25623">
        <w:rPr>
          <w:rFonts w:eastAsia="Times New Roman" w:cstheme="minorHAnsi"/>
          <w:lang w:eastAsia="sl-SI"/>
        </w:rPr>
        <w:t xml:space="preserve">Izbrani ponudnik se mora na obvestilo o napaki (posredovano po e-pošti ali telefonu) odzvati najkasneje v roku </w:t>
      </w:r>
      <w:r w:rsidR="00F407D8">
        <w:rPr>
          <w:rFonts w:eastAsia="Times New Roman" w:cstheme="minorHAnsi"/>
          <w:b/>
          <w:lang w:eastAsia="sl-SI"/>
        </w:rPr>
        <w:t>24 ur</w:t>
      </w:r>
      <w:r w:rsidRPr="00F25623">
        <w:rPr>
          <w:rFonts w:eastAsia="Times New Roman" w:cstheme="minorHAnsi"/>
          <w:b/>
          <w:lang w:eastAsia="sl-SI"/>
        </w:rPr>
        <w:t xml:space="preserve"> </w:t>
      </w:r>
      <w:r w:rsidRPr="00F25623">
        <w:rPr>
          <w:rFonts w:eastAsia="Times New Roman" w:cstheme="minorHAnsi"/>
          <w:lang w:eastAsia="sl-SI"/>
        </w:rPr>
        <w:t xml:space="preserve">od posredovanja obvestila ter pričeti z deli, ki so potrebna za odpravo napak, najkasneje </w:t>
      </w:r>
      <w:r w:rsidR="00F407D8">
        <w:rPr>
          <w:rFonts w:eastAsia="Times New Roman" w:cstheme="minorHAnsi"/>
          <w:b/>
          <w:lang w:eastAsia="sl-SI"/>
        </w:rPr>
        <w:t>3</w:t>
      </w:r>
      <w:r w:rsidRPr="00F25623">
        <w:rPr>
          <w:rFonts w:eastAsia="Times New Roman" w:cstheme="minorHAnsi"/>
          <w:b/>
          <w:lang w:eastAsia="sl-SI"/>
        </w:rPr>
        <w:t>. delovni dan</w:t>
      </w:r>
      <w:r w:rsidRPr="00F25623">
        <w:rPr>
          <w:rFonts w:eastAsia="Times New Roman" w:cstheme="minorHAnsi"/>
          <w:lang w:eastAsia="sl-SI"/>
        </w:rPr>
        <w:t xml:space="preserve"> ter dela kontinuirano opravljati do odprave napak.</w:t>
      </w:r>
      <w:bookmarkEnd w:id="91"/>
    </w:p>
    <w:p w14:paraId="77475EC3" w14:textId="77777777" w:rsidR="00F407D8" w:rsidRPr="00D83FC7" w:rsidRDefault="00F407D8" w:rsidP="00F05A1F">
      <w:pPr>
        <w:rPr>
          <w:rFonts w:eastAsia="Times New Roman" w:cstheme="minorHAnsi"/>
          <w:lang w:eastAsia="sl-SI"/>
        </w:rPr>
      </w:pPr>
    </w:p>
    <w:p w14:paraId="681ABA52" w14:textId="77777777" w:rsidR="00F05A1F" w:rsidRDefault="00F05A1F" w:rsidP="00F05A1F">
      <w:pPr>
        <w:rPr>
          <w:rFonts w:eastAsia="Times New Roman" w:cstheme="minorHAnsi"/>
          <w:lang w:eastAsia="sl-SI"/>
        </w:rPr>
      </w:pPr>
      <w:r w:rsidRPr="00D83FC7">
        <w:rPr>
          <w:rFonts w:eastAsia="Times New Roman" w:cstheme="minorHAnsi"/>
          <w:b/>
          <w:lang w:eastAsia="sl-SI"/>
        </w:rPr>
        <w:t>Dokazilo</w:t>
      </w:r>
      <w:r w:rsidRPr="00D83FC7">
        <w:rPr>
          <w:rFonts w:eastAsia="Times New Roman" w:cstheme="minorHAnsi"/>
          <w:lang w:eastAsia="sl-SI"/>
        </w:rPr>
        <w:t xml:space="preserve">: Ponudnik potrdi soglašanje s pogojem s podpisom obrazca </w:t>
      </w:r>
      <w:r w:rsidRPr="00D83FC7">
        <w:rPr>
          <w:rFonts w:eastAsia="Times New Roman" w:cstheme="minorHAnsi"/>
          <w:i/>
          <w:lang w:eastAsia="sl-SI"/>
        </w:rPr>
        <w:t>Izjava ponudnika</w:t>
      </w:r>
      <w:r w:rsidRPr="00D83FC7">
        <w:rPr>
          <w:rFonts w:eastAsia="Times New Roman" w:cstheme="minorHAnsi"/>
          <w:lang w:eastAsia="sl-SI"/>
        </w:rPr>
        <w:t>.</w:t>
      </w:r>
    </w:p>
    <w:p w14:paraId="255037D5" w14:textId="77777777" w:rsidR="004410B6" w:rsidRPr="00D83FC7" w:rsidRDefault="004410B6" w:rsidP="00F05A1F">
      <w:pPr>
        <w:rPr>
          <w:rFonts w:eastAsia="Times New Roman" w:cstheme="minorHAnsi"/>
          <w:lang w:eastAsia="sl-SI"/>
        </w:rPr>
      </w:pPr>
    </w:p>
    <w:p w14:paraId="53DC8B9F" w14:textId="77D38302" w:rsidR="00A609B0" w:rsidRPr="003D6E01"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2" w:name="_Toc231814534"/>
      <w:r w:rsidR="00857CE9" w:rsidRPr="003D6E01">
        <w:rPr>
          <w:rFonts w:asciiTheme="minorHAnsi" w:hAnsiTheme="minorHAnsi" w:cstheme="minorHAnsi"/>
          <w:b/>
          <w:sz w:val="22"/>
          <w:szCs w:val="22"/>
        </w:rPr>
        <w:t>Merila za izbor</w:t>
      </w:r>
      <w:bookmarkEnd w:id="92"/>
    </w:p>
    <w:p w14:paraId="4EE52808" w14:textId="77777777" w:rsidR="00EF7B19" w:rsidRPr="0034142C" w:rsidRDefault="00EF7B19" w:rsidP="00D9742E">
      <w:pPr>
        <w:rPr>
          <w:rFonts w:eastAsia="Times New Roman" w:cstheme="minorHAnsi"/>
          <w:lang w:eastAsia="sl-SI"/>
        </w:rPr>
      </w:pPr>
    </w:p>
    <w:p w14:paraId="676E2625" w14:textId="0ED2F180" w:rsidR="00FB52A5" w:rsidRPr="0034142C" w:rsidRDefault="00FB52A5" w:rsidP="0034142C">
      <w:pPr>
        <w:rPr>
          <w:rFonts w:eastAsia="Times New Roman" w:cstheme="minorHAnsi"/>
          <w:lang w:eastAsia="sl-SI"/>
        </w:rPr>
      </w:pPr>
      <w:r w:rsidRPr="0034142C">
        <w:rPr>
          <w:rFonts w:eastAsia="Times New Roman" w:cstheme="minorHAnsi"/>
          <w:lang w:eastAsia="sl-SI"/>
        </w:rPr>
        <w:t xml:space="preserve">Naročnik bo izbral </w:t>
      </w:r>
      <w:r w:rsidRPr="0034142C">
        <w:rPr>
          <w:rFonts w:eastAsia="Times New Roman" w:cstheme="minorHAnsi"/>
          <w:b/>
          <w:lang w:eastAsia="sl-SI"/>
        </w:rPr>
        <w:t xml:space="preserve">ekonomsko najugodnejšo ponudbo </w:t>
      </w:r>
      <w:r w:rsidRPr="0034142C">
        <w:rPr>
          <w:rFonts w:eastAsia="Times New Roman" w:cstheme="minorHAnsi"/>
          <w:lang w:eastAsia="sl-SI"/>
        </w:rPr>
        <w:t>določeno na podlagi</w:t>
      </w:r>
      <w:r w:rsidRPr="0034142C">
        <w:rPr>
          <w:rFonts w:eastAsia="Times New Roman" w:cstheme="minorHAnsi"/>
          <w:b/>
          <w:lang w:eastAsia="sl-SI"/>
        </w:rPr>
        <w:t xml:space="preserve"> najnižje skupne vrednosti dopustne ponudbe v EUR z DDV</w:t>
      </w:r>
      <w:r w:rsidRPr="0034142C">
        <w:rPr>
          <w:rFonts w:eastAsia="Times New Roman" w:cstheme="minorHAnsi"/>
          <w:lang w:eastAsia="sl-SI"/>
        </w:rPr>
        <w:t xml:space="preserve">. </w:t>
      </w:r>
    </w:p>
    <w:p w14:paraId="07BA3708" w14:textId="77777777" w:rsidR="00FB52A5" w:rsidRPr="0034142C" w:rsidRDefault="00FB52A5" w:rsidP="0034142C">
      <w:pPr>
        <w:rPr>
          <w:rFonts w:eastAsia="Times New Roman" w:cstheme="minorHAnsi"/>
          <w:lang w:eastAsia="sl-SI"/>
        </w:rPr>
      </w:pPr>
    </w:p>
    <w:p w14:paraId="0DDDDC5D" w14:textId="77777777" w:rsidR="00FB52A5" w:rsidRPr="0034142C" w:rsidRDefault="00FB52A5" w:rsidP="0034142C">
      <w:pPr>
        <w:rPr>
          <w:rFonts w:eastAsia="Times New Roman" w:cstheme="minorHAnsi"/>
          <w:lang w:eastAsia="sl-SI"/>
        </w:rPr>
      </w:pPr>
      <w:r w:rsidRPr="0034142C">
        <w:rPr>
          <w:rFonts w:eastAsia="Times New Roman" w:cstheme="minorHAnsi"/>
          <w:lang w:eastAsia="sl-SI"/>
        </w:rPr>
        <w:t>V primeru dveh ali več dopustnih ponudb z enako skupno vrednostjo, bo izbrana prej oddana ponudba.</w:t>
      </w:r>
    </w:p>
    <w:p w14:paraId="135BA6F1" w14:textId="77777777" w:rsidR="00FB52A5" w:rsidRPr="0034142C" w:rsidRDefault="00FB52A5" w:rsidP="00FB52A5">
      <w:pPr>
        <w:rPr>
          <w:rFonts w:eastAsia="Times New Roman" w:cstheme="minorHAnsi"/>
          <w:lang w:eastAsia="sl-SI"/>
        </w:rPr>
      </w:pPr>
    </w:p>
    <w:p w14:paraId="3D3D4AF4" w14:textId="77777777" w:rsidR="006976A8" w:rsidRDefault="006976A8" w:rsidP="006976A8">
      <w:pPr>
        <w:rPr>
          <w:rFonts w:cstheme="minorHAnsi"/>
        </w:rPr>
      </w:pPr>
      <w:r>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726434ED" w14:textId="77777777" w:rsidR="00FB52A5" w:rsidRPr="001E46EB" w:rsidRDefault="00FB52A5" w:rsidP="00FB52A5">
      <w:pPr>
        <w:rPr>
          <w:rFonts w:cstheme="minorHAnsi"/>
        </w:rPr>
      </w:pPr>
    </w:p>
    <w:p w14:paraId="5E984627" w14:textId="7605132F" w:rsidR="00A7584E"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3" w:name="_Toc231814535"/>
      <w:r w:rsidR="00857CE9" w:rsidRPr="00D83FC7">
        <w:rPr>
          <w:rFonts w:asciiTheme="minorHAnsi" w:hAnsiTheme="minorHAnsi" w:cstheme="minorHAnsi"/>
          <w:b/>
          <w:sz w:val="22"/>
          <w:szCs w:val="22"/>
        </w:rPr>
        <w:t>Razlogi za izključitev</w:t>
      </w:r>
      <w:bookmarkEnd w:id="93"/>
      <w:r w:rsidR="00857CE9" w:rsidRPr="00D83FC7">
        <w:rPr>
          <w:rFonts w:asciiTheme="minorHAnsi" w:hAnsiTheme="minorHAnsi" w:cstheme="minorHAnsi"/>
          <w:b/>
          <w:sz w:val="22"/>
          <w:szCs w:val="22"/>
        </w:rPr>
        <w:t xml:space="preserve"> </w:t>
      </w:r>
      <w:bookmarkStart w:id="94" w:name="_Toc84456742"/>
      <w:bookmarkStart w:id="95" w:name="_Toc85006837"/>
      <w:bookmarkStart w:id="96" w:name="_Toc90671533"/>
      <w:bookmarkStart w:id="97" w:name="_Toc94785861"/>
      <w:bookmarkStart w:id="98" w:name="_Toc452447957"/>
      <w:bookmarkEnd w:id="78"/>
      <w:bookmarkEnd w:id="79"/>
      <w:bookmarkEnd w:id="80"/>
    </w:p>
    <w:p w14:paraId="4696052E" w14:textId="77777777" w:rsidR="00E2045A" w:rsidRPr="00D83FC7" w:rsidRDefault="00E2045A" w:rsidP="0063730C">
      <w:pPr>
        <w:rPr>
          <w:lang w:eastAsia="sl-SI"/>
        </w:rPr>
      </w:pPr>
      <w:bookmarkStart w:id="99" w:name="_Toc126149419"/>
      <w:bookmarkStart w:id="100" w:name="_Toc129956897"/>
      <w:bookmarkStart w:id="101" w:name="_Toc131491415"/>
      <w:bookmarkStart w:id="102" w:name="_Toc135724681"/>
      <w:bookmarkStart w:id="103" w:name="_Toc135725258"/>
    </w:p>
    <w:bookmarkEnd w:id="94"/>
    <w:bookmarkEnd w:id="95"/>
    <w:bookmarkEnd w:id="96"/>
    <w:bookmarkEnd w:id="97"/>
    <w:bookmarkEnd w:id="99"/>
    <w:bookmarkEnd w:id="100"/>
    <w:bookmarkEnd w:id="101"/>
    <w:bookmarkEnd w:id="102"/>
    <w:bookmarkEnd w:id="103"/>
    <w:p w14:paraId="0EB91D1B" w14:textId="77777777" w:rsidR="002E5491" w:rsidRPr="00D83FC7" w:rsidRDefault="002E5491" w:rsidP="0063730C">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199738F0" w14:textId="77777777" w:rsidR="00CA07ED" w:rsidRPr="00D83FC7" w:rsidRDefault="00CA07ED" w:rsidP="0063730C">
      <w:pPr>
        <w:rPr>
          <w:highlight w:val="yellow"/>
          <w:lang w:eastAsia="sl-SI"/>
        </w:rPr>
      </w:pPr>
    </w:p>
    <w:p w14:paraId="5F790C1B" w14:textId="1B419A96" w:rsidR="00CD708D" w:rsidRPr="00D83FC7" w:rsidRDefault="00CD708D" w:rsidP="007C52E4">
      <w:pPr>
        <w:pStyle w:val="Naslov2"/>
        <w:numPr>
          <w:ilvl w:val="0"/>
          <w:numId w:val="28"/>
        </w:numPr>
      </w:pPr>
      <w:bookmarkStart w:id="104" w:name="_Toc69725663"/>
      <w:bookmarkStart w:id="105" w:name="_Toc94785862"/>
      <w:bookmarkStart w:id="106" w:name="_Toc157671248"/>
      <w:bookmarkStart w:id="107" w:name="_Toc231814536"/>
      <w:r w:rsidRPr="00D83FC7">
        <w:t>Predhodna nekaznovanost</w:t>
      </w:r>
      <w:bookmarkEnd w:id="104"/>
      <w:bookmarkEnd w:id="105"/>
      <w:bookmarkEnd w:id="106"/>
      <w:bookmarkEnd w:id="107"/>
    </w:p>
    <w:p w14:paraId="41D25C3F" w14:textId="77777777" w:rsidR="00CD708D" w:rsidRPr="00D83FC7" w:rsidRDefault="00CD708D" w:rsidP="0063730C">
      <w:pPr>
        <w:rPr>
          <w:rFonts w:cstheme="minorHAnsi"/>
          <w:lang w:eastAsia="sl-SI"/>
        </w:rPr>
      </w:pPr>
    </w:p>
    <w:p w14:paraId="3E29C111" w14:textId="35C8CD79" w:rsidR="00CD708D" w:rsidRPr="00CD11FE" w:rsidRDefault="00CD708D" w:rsidP="0063730C">
      <w:pPr>
        <w:rPr>
          <w:rFonts w:cs="Arial"/>
        </w:rPr>
      </w:pPr>
      <w:r w:rsidRPr="00CD11FE">
        <w:rPr>
          <w:rFonts w:cstheme="minorHAnsi"/>
          <w:lang w:eastAsia="sl-SI"/>
        </w:rPr>
        <w:t xml:space="preserve">Naročnik bo iz sodelovanja v postopku javnega naročanja izključil gospodarski subjekt, če je bila gospodarskemu subjektu ali osebi, ki je </w:t>
      </w:r>
      <w:r w:rsidRPr="00CD11FE">
        <w:rPr>
          <w:rFonts w:cstheme="minorHAnsi"/>
          <w:u w:val="single"/>
          <w:lang w:eastAsia="sl-SI"/>
        </w:rPr>
        <w:t>članica upravnega, vodstvenega ali nadzornega organa tega gospodarskega subjekta</w:t>
      </w:r>
      <w:r w:rsidRPr="00CD11FE">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w:t>
      </w:r>
      <w:r w:rsidR="00CD11FE" w:rsidRPr="00CD11FE">
        <w:rPr>
          <w:rFonts w:cstheme="minorHAnsi"/>
          <w:lang w:eastAsia="sl-SI"/>
        </w:rPr>
        <w:t>nadaljev</w:t>
      </w:r>
      <w:r w:rsidR="00CD11FE">
        <w:rPr>
          <w:rFonts w:cstheme="minorHAnsi"/>
          <w:lang w:eastAsia="sl-SI"/>
        </w:rPr>
        <w:t>anju</w:t>
      </w:r>
      <w:r w:rsidRPr="00CD11FE">
        <w:rPr>
          <w:rFonts w:cstheme="minorHAnsi"/>
          <w:lang w:eastAsia="sl-SI"/>
        </w:rPr>
        <w:t xml:space="preserve"> KZ-1) in taksativno našteta v 1. odstavku 75. člena ZJN-3 </w:t>
      </w:r>
      <w:r w:rsidRPr="00CD11FE">
        <w:rPr>
          <w:rFonts w:cs="Arial"/>
        </w:rPr>
        <w:t xml:space="preserve">ali za primerljiva kazniva dejanja, ki so jih izrekla tuja sodišča in od datuma izreka pravnomočne sodbe do trenutka preverjanja še ni preteklo </w:t>
      </w:r>
      <w:r w:rsidR="009737F1" w:rsidRPr="00CD11FE">
        <w:rPr>
          <w:rFonts w:cs="Arial"/>
        </w:rPr>
        <w:t>5</w:t>
      </w:r>
      <w:r w:rsidRPr="00CD11FE">
        <w:rPr>
          <w:rFonts w:cs="Arial"/>
        </w:rPr>
        <w:t xml:space="preserve"> let, v primerih, ko je v sodbi določeno daljše trajanje izključitve od </w:t>
      </w:r>
      <w:r w:rsidR="009737F1" w:rsidRPr="00CD11FE">
        <w:rPr>
          <w:rFonts w:cs="Arial"/>
        </w:rPr>
        <w:t>5</w:t>
      </w:r>
      <w:r w:rsidRPr="00CD11FE">
        <w:rPr>
          <w:rFonts w:cs="Arial"/>
        </w:rPr>
        <w:t xml:space="preserve"> let, pa če še ni preteklo obdobje, ki ga določa sodba</w:t>
      </w:r>
      <w:r w:rsidR="009737F1" w:rsidRPr="00CD11FE">
        <w:rPr>
          <w:rFonts w:cs="Arial"/>
        </w:rPr>
        <w:t>.</w:t>
      </w:r>
    </w:p>
    <w:p w14:paraId="62E07D65" w14:textId="77777777" w:rsidR="00CD708D" w:rsidRPr="00CD11FE" w:rsidRDefault="00CD708D" w:rsidP="00CD708D">
      <w:pPr>
        <w:rPr>
          <w:rFonts w:cstheme="minorHAnsi"/>
          <w:lang w:eastAsia="sl-SI"/>
        </w:rPr>
      </w:pPr>
    </w:p>
    <w:p w14:paraId="59376BD3" w14:textId="77777777"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4B24877" w14:textId="77777777" w:rsidR="00753A26" w:rsidRDefault="00753A26" w:rsidP="00753A26">
      <w:pPr>
        <w:rPr>
          <w:rFonts w:cstheme="minorHAnsi"/>
          <w:lang w:eastAsia="sl-SI"/>
        </w:rPr>
      </w:pPr>
    </w:p>
    <w:p w14:paraId="3E305937" w14:textId="1D98A9AE" w:rsidR="00CD708D" w:rsidRPr="00D83FC7" w:rsidRDefault="00CD708D" w:rsidP="00753A26">
      <w:pPr>
        <w:rPr>
          <w:rFonts w:cstheme="minorHAnsi"/>
          <w:lang w:eastAsia="sl-SI"/>
        </w:rPr>
      </w:pPr>
      <w:r w:rsidRPr="00D83FC7">
        <w:rPr>
          <w:rFonts w:cstheme="minorHAnsi"/>
          <w:lang w:eastAsia="sl-SI"/>
        </w:rPr>
        <w:t>V primeru skupne ponudbe se razlog za izključitev nanaša na vsakega izmed partnerjev, v primeru nastopa s podizvajalci pa tudi na podizvajalce.</w:t>
      </w:r>
    </w:p>
    <w:p w14:paraId="01E8A015" w14:textId="77777777" w:rsidR="00753A26" w:rsidRDefault="00753A26" w:rsidP="00753A26">
      <w:pPr>
        <w:rPr>
          <w:rFonts w:cstheme="minorHAnsi"/>
          <w:b/>
          <w:lang w:eastAsia="sl-SI"/>
        </w:rPr>
      </w:pPr>
    </w:p>
    <w:p w14:paraId="5FDB6B78" w14:textId="58AE7505" w:rsidR="00CD708D" w:rsidRPr="00D83FC7" w:rsidRDefault="00CD708D" w:rsidP="00753A26">
      <w:pPr>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Ponudnik/partner/podizvajalec</w:t>
      </w:r>
      <w:r w:rsidR="00753A26">
        <w:rPr>
          <w:rFonts w:eastAsia="Times New Roman" w:cstheme="minorHAnsi"/>
          <w:lang w:eastAsia="sl-SI"/>
        </w:rPr>
        <w:t xml:space="preserve"> </w:t>
      </w:r>
      <w:r w:rsidRPr="00D83FC7">
        <w:rPr>
          <w:rFonts w:eastAsia="Times New Roman" w:cstheme="minorHAnsi"/>
          <w:lang w:eastAsia="sl-SI"/>
        </w:rPr>
        <w:t xml:space="preserve">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1"/>
      </w:r>
      <w:r w:rsidRPr="00D83FC7">
        <w:rPr>
          <w:rFonts w:cstheme="minorHAnsi"/>
          <w:lang w:eastAsia="sl-SI"/>
        </w:rPr>
        <w:t xml:space="preserve">. V primeru uveljavljanja popravnega mehanizma še obrazec </w:t>
      </w:r>
      <w:r w:rsidR="002777DB">
        <w:rPr>
          <w:rFonts w:cstheme="minorHAnsi"/>
          <w:lang w:eastAsia="sl-SI"/>
        </w:rPr>
        <w:t xml:space="preserve">»Izjava v primeru uveljavljana popravnega </w:t>
      </w:r>
      <w:r w:rsidR="002777DB" w:rsidRPr="00D83FC7">
        <w:rPr>
          <w:rFonts w:cstheme="minorHAnsi"/>
          <w:lang w:eastAsia="sl-SI"/>
        </w:rPr>
        <w:t>mehaniz</w:t>
      </w:r>
      <w:r w:rsidR="002777DB">
        <w:rPr>
          <w:rFonts w:cstheme="minorHAnsi"/>
          <w:lang w:eastAsia="sl-SI"/>
        </w:rPr>
        <w:t>ma«</w:t>
      </w:r>
      <w:r w:rsidRPr="00D83FC7">
        <w:rPr>
          <w:rFonts w:eastAsia="Times New Roman" w:cstheme="minorHAnsi"/>
          <w:lang w:eastAsia="sl-SI"/>
        </w:rPr>
        <w:t>.</w:t>
      </w:r>
    </w:p>
    <w:p w14:paraId="65521F6B" w14:textId="77777777" w:rsidR="00CD11FE" w:rsidRPr="00D83FC7" w:rsidRDefault="00CD11FE" w:rsidP="00753A26">
      <w:pPr>
        <w:widowControl w:val="0"/>
        <w:rPr>
          <w:rFonts w:eastAsia="Times New Roman" w:cstheme="minorHAnsi"/>
          <w:lang w:eastAsia="sl-SI"/>
        </w:rPr>
      </w:pPr>
    </w:p>
    <w:p w14:paraId="222E95BA" w14:textId="712D8268" w:rsidR="00CD708D" w:rsidRDefault="00CD708D" w:rsidP="00CD708D">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6F82E708" w14:textId="77777777" w:rsidR="007F0A46" w:rsidRDefault="007F0A46" w:rsidP="00CD708D">
      <w:pPr>
        <w:widowControl w:val="0"/>
        <w:rPr>
          <w:rFonts w:eastAsia="ArialMT" w:cstheme="minorHAnsi"/>
        </w:rPr>
      </w:pPr>
    </w:p>
    <w:p w14:paraId="67345F5F" w14:textId="7E2F4884" w:rsidR="00CD708D" w:rsidRPr="00D83FC7" w:rsidRDefault="00CD708D" w:rsidP="007C52E4">
      <w:pPr>
        <w:pStyle w:val="Naslov2"/>
        <w:numPr>
          <w:ilvl w:val="0"/>
          <w:numId w:val="28"/>
        </w:numPr>
      </w:pPr>
      <w:bookmarkStart w:id="108" w:name="_Toc94785863"/>
      <w:bookmarkStart w:id="109" w:name="_Toc157671249"/>
      <w:bookmarkStart w:id="110" w:name="_Toc231814537"/>
      <w:bookmarkStart w:id="111" w:name="_Toc69725664"/>
      <w:r w:rsidRPr="00D83FC7">
        <w:t>Neplačilo davkov in drugih obveznih dajatev</w:t>
      </w:r>
      <w:bookmarkEnd w:id="108"/>
      <w:bookmarkEnd w:id="109"/>
      <w:bookmarkEnd w:id="110"/>
    </w:p>
    <w:p w14:paraId="5F3BA124" w14:textId="77777777" w:rsidR="00CD708D" w:rsidRPr="00D83FC7" w:rsidRDefault="00CD708D" w:rsidP="001A1C53">
      <w:pPr>
        <w:rPr>
          <w:rFonts w:cstheme="minorHAnsi"/>
          <w:lang w:eastAsia="sl-SI"/>
        </w:rPr>
      </w:pPr>
    </w:p>
    <w:p w14:paraId="7AEB9496" w14:textId="77777777" w:rsidR="00FE72E9" w:rsidRDefault="00FE72E9" w:rsidP="00FE72E9">
      <w:pPr>
        <w:rPr>
          <w:rFonts w:cstheme="minorHAnsi"/>
          <w:lang w:eastAsia="sl-SI"/>
        </w:rPr>
      </w:pPr>
      <w:r w:rsidRPr="00001278">
        <w:rPr>
          <w:rFonts w:cstheme="minorHAnsi"/>
          <w:lang w:eastAsia="sl-SI"/>
        </w:rPr>
        <w:t xml:space="preserve">Naročnik bo iz sodelovanja v postopku javnega naročanja izključil gospodarski subjekt, če bo ugotovil, da </w:t>
      </w:r>
      <w:r>
        <w:rPr>
          <w:rFonts w:cstheme="minorHAnsi"/>
          <w:lang w:eastAsia="sl-SI"/>
        </w:rPr>
        <w:t xml:space="preserve">ta </w:t>
      </w:r>
      <w:r w:rsidRPr="00001278">
        <w:rPr>
          <w:rFonts w:cstheme="minorHAnsi"/>
          <w:lang w:eastAsia="sl-SI"/>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 za oddajo ponudb znaša 50 </w:t>
      </w:r>
      <w:r>
        <w:rPr>
          <w:rFonts w:cstheme="minorHAnsi"/>
          <w:lang w:eastAsia="sl-SI"/>
        </w:rPr>
        <w:t>EUR</w:t>
      </w:r>
      <w:r w:rsidRPr="00001278">
        <w:rPr>
          <w:rFonts w:cstheme="minorHAnsi"/>
          <w:lang w:eastAsia="sl-SI"/>
        </w:rPr>
        <w:t xml:space="preserve"> ali več. Kot neizpolnjevanje pogoja se šteje tudi, če gospodarski subjekt nima predloženih vseh obračunov davčnih odtegljajev za dohodke iz delovnega razmerja za obdobje zadnjih 5 let do roka za oddajo ponudb.</w:t>
      </w:r>
    </w:p>
    <w:p w14:paraId="16E3D2D8" w14:textId="77777777" w:rsidR="00753A26" w:rsidRDefault="00753A26" w:rsidP="00753A26">
      <w:pPr>
        <w:rPr>
          <w:rFonts w:cstheme="minorHAnsi"/>
          <w:lang w:eastAsia="sl-SI"/>
        </w:rPr>
      </w:pPr>
    </w:p>
    <w:p w14:paraId="14986B2B" w14:textId="1B75F279" w:rsidR="00CD708D" w:rsidRPr="00D83FC7" w:rsidRDefault="00CD708D" w:rsidP="00753A26">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0308EFB6" w14:textId="77777777" w:rsidR="00753A26" w:rsidRDefault="00753A26" w:rsidP="00753A26">
      <w:pPr>
        <w:rPr>
          <w:rFonts w:cstheme="minorHAnsi"/>
          <w:b/>
          <w:lang w:eastAsia="sl-SI"/>
        </w:rPr>
      </w:pPr>
    </w:p>
    <w:p w14:paraId="36541F72" w14:textId="3D1C5580" w:rsidR="00CD708D" w:rsidRPr="00D83FC7" w:rsidRDefault="00CD708D" w:rsidP="00753A26">
      <w:pPr>
        <w:rPr>
          <w:rFonts w:cstheme="minorHAnsi"/>
          <w:lang w:eastAsia="sl-SI"/>
        </w:rPr>
      </w:pPr>
      <w:r w:rsidRPr="00D83FC7">
        <w:rPr>
          <w:rFonts w:cstheme="minorHAnsi"/>
          <w:b/>
          <w:lang w:eastAsia="sl-SI"/>
        </w:rPr>
        <w:t>Dokazilo</w:t>
      </w:r>
      <w:r w:rsidRPr="00D83FC7">
        <w:rPr>
          <w:rFonts w:cstheme="minorHAnsi"/>
          <w:lang w:eastAsia="sl-SI"/>
        </w:rPr>
        <w:t xml:space="preserve">: Ponudnik/partner/podizvajalec 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2"/>
      </w:r>
      <w:r w:rsidRPr="00D83FC7">
        <w:rPr>
          <w:rFonts w:cstheme="minorHAnsi"/>
          <w:lang w:eastAsia="sl-SI"/>
        </w:rPr>
        <w:t>.</w:t>
      </w:r>
    </w:p>
    <w:p w14:paraId="5447358D" w14:textId="77777777" w:rsidR="00CD708D" w:rsidRPr="00D83FC7" w:rsidRDefault="00CD708D" w:rsidP="00753A26">
      <w:pPr>
        <w:rPr>
          <w:rFonts w:cstheme="minorHAnsi"/>
        </w:rPr>
      </w:pPr>
    </w:p>
    <w:p w14:paraId="4ADE3398" w14:textId="0D6C7A93" w:rsidR="00CD708D" w:rsidRPr="00F603E5" w:rsidRDefault="006C75A1" w:rsidP="002558EC">
      <w:pPr>
        <w:pStyle w:val="Naslov2"/>
        <w:numPr>
          <w:ilvl w:val="0"/>
          <w:numId w:val="28"/>
        </w:numPr>
        <w:ind w:left="709" w:hanging="709"/>
      </w:pPr>
      <w:bookmarkStart w:id="112" w:name="_Toc94785864"/>
      <w:bookmarkStart w:id="113" w:name="_Toc157671250"/>
      <w:bookmarkStart w:id="114" w:name="_Toc231814538"/>
      <w:r w:rsidRPr="00F603E5">
        <w:t xml:space="preserve">Vpis v evidenco subjektov z izločitvenimi sankcijami iz </w:t>
      </w:r>
      <w:proofErr w:type="spellStart"/>
      <w:r w:rsidRPr="00F603E5">
        <w:t>JN</w:t>
      </w:r>
      <w:bookmarkEnd w:id="111"/>
      <w:bookmarkEnd w:id="112"/>
      <w:bookmarkEnd w:id="113"/>
      <w:bookmarkEnd w:id="114"/>
      <w:proofErr w:type="spellEnd"/>
    </w:p>
    <w:p w14:paraId="496E3219" w14:textId="77777777" w:rsidR="00CD708D" w:rsidRPr="00F603E5" w:rsidRDefault="00CD708D" w:rsidP="00CD708D">
      <w:pPr>
        <w:contextualSpacing/>
        <w:rPr>
          <w:rFonts w:cstheme="minorHAnsi"/>
          <w:lang w:eastAsia="sl-SI"/>
        </w:rPr>
      </w:pPr>
    </w:p>
    <w:p w14:paraId="4548AA24" w14:textId="3710B068" w:rsidR="00616A32" w:rsidRPr="00F603E5" w:rsidRDefault="00616A32" w:rsidP="00CD708D">
      <w:pPr>
        <w:contextualSpacing/>
        <w:rPr>
          <w:rFonts w:cstheme="minorHAnsi"/>
          <w:lang w:eastAsia="sl-SI"/>
        </w:rPr>
      </w:pPr>
      <w:r w:rsidRPr="00F603E5">
        <w:rPr>
          <w:rFonts w:cstheme="minorHAnsi"/>
          <w:lang w:eastAsia="sl-SI"/>
        </w:rPr>
        <w:t>Naročnik bo iz sodelovanja v postopku javnega naročanja izključil gospodarski subjekt, ki je na dan poteka roka za oddajo ponudb izločen iz postopkov oddaje javnih naročil zaradi vpisa v evidenco gospodarskih subjektov z izrečenimi stranskimi sankcijami izločitve iz postopkov javnega naročanja (točka (a) 4. odstavka 75. člena ZJN-3).</w:t>
      </w:r>
    </w:p>
    <w:p w14:paraId="75892C40" w14:textId="77777777" w:rsidR="00753A26" w:rsidRDefault="00753A26" w:rsidP="00753A26">
      <w:pPr>
        <w:rPr>
          <w:rFonts w:cstheme="minorHAnsi"/>
          <w:lang w:eastAsia="sl-SI"/>
        </w:rPr>
      </w:pPr>
    </w:p>
    <w:p w14:paraId="37F18100" w14:textId="2155D997" w:rsidR="00CD708D" w:rsidRPr="00D83FC7" w:rsidRDefault="00CD708D" w:rsidP="00753A26">
      <w:pPr>
        <w:rPr>
          <w:rFonts w:cstheme="minorHAnsi"/>
          <w:lang w:eastAsia="sl-SI"/>
        </w:rPr>
      </w:pPr>
      <w:r w:rsidRPr="00F603E5">
        <w:rPr>
          <w:rFonts w:cstheme="minorHAnsi"/>
          <w:lang w:eastAsia="sl-SI"/>
        </w:rPr>
        <w:t>V primeru skupne ponudbe se razlog za izključitev nanaša v na vsakega izmed partnerjev, v primeru nastopa s</w:t>
      </w:r>
      <w:r w:rsidRPr="00D83FC7">
        <w:rPr>
          <w:rFonts w:cstheme="minorHAnsi"/>
          <w:lang w:eastAsia="sl-SI"/>
        </w:rPr>
        <w:t xml:space="preserve"> podizvajalci pa tudi na podizvajalce.</w:t>
      </w:r>
    </w:p>
    <w:p w14:paraId="09D07D74" w14:textId="77777777" w:rsidR="00753A26" w:rsidRDefault="00753A26" w:rsidP="00753A26">
      <w:pPr>
        <w:rPr>
          <w:rFonts w:cstheme="minorHAnsi"/>
          <w:b/>
          <w:lang w:eastAsia="sl-SI"/>
        </w:rPr>
      </w:pPr>
    </w:p>
    <w:p w14:paraId="46EEB710" w14:textId="7C1697F5" w:rsidR="00CD708D" w:rsidRPr="00D83FC7" w:rsidRDefault="00CD708D" w:rsidP="00753A26">
      <w:pPr>
        <w:rPr>
          <w:rFonts w:eastAsia="Times New Roman" w:cstheme="minorHAnsi"/>
          <w:lang w:eastAsia="sl-SI"/>
        </w:rPr>
      </w:pPr>
      <w:r w:rsidRPr="00D83FC7">
        <w:rPr>
          <w:rFonts w:cstheme="minorHAnsi"/>
          <w:b/>
          <w:lang w:eastAsia="sl-SI"/>
        </w:rPr>
        <w:t>Dokazilo</w:t>
      </w:r>
      <w:r w:rsidRPr="00D83FC7">
        <w:rPr>
          <w:rFonts w:cstheme="minorHAnsi"/>
          <w:lang w:eastAsia="sl-SI"/>
        </w:rPr>
        <w:t xml:space="preserve">: </w:t>
      </w:r>
      <w:r w:rsidR="00FA196A">
        <w:rPr>
          <w:rFonts w:eastAsia="Times New Roman" w:cstheme="minorHAnsi"/>
          <w:lang w:eastAsia="sl-SI"/>
        </w:rPr>
        <w:t>P</w:t>
      </w:r>
      <w:r w:rsidRPr="00D83FC7">
        <w:rPr>
          <w:rFonts w:eastAsia="Times New Roman" w:cstheme="minorHAnsi"/>
          <w:lang w:eastAsia="sl-SI"/>
        </w:rPr>
        <w:t>onudnik/partner/podizvajalec</w:t>
      </w:r>
      <w:r w:rsidR="00753A26">
        <w:rPr>
          <w:rFonts w:eastAsia="Times New Roman" w:cstheme="minorHAnsi"/>
          <w:lang w:eastAsia="sl-SI"/>
        </w:rPr>
        <w:t xml:space="preserve"> </w:t>
      </w:r>
      <w:r w:rsidRPr="00D83FC7">
        <w:rPr>
          <w:rFonts w:eastAsia="Times New Roman" w:cstheme="minorHAnsi"/>
          <w:lang w:eastAsia="sl-SI"/>
        </w:rPr>
        <w:t xml:space="preserve">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3"/>
      </w:r>
      <w:r w:rsidRPr="00D83FC7">
        <w:rPr>
          <w:rFonts w:eastAsia="Times New Roman" w:cstheme="minorHAnsi"/>
          <w:lang w:eastAsia="sl-SI"/>
        </w:rPr>
        <w:t xml:space="preserve">. </w:t>
      </w:r>
    </w:p>
    <w:p w14:paraId="4EF1C764" w14:textId="77777777" w:rsidR="00CD708D" w:rsidRDefault="00CD708D" w:rsidP="00753A26">
      <w:pPr>
        <w:rPr>
          <w:rFonts w:cstheme="minorHAnsi"/>
          <w:b/>
        </w:rPr>
      </w:pPr>
    </w:p>
    <w:p w14:paraId="2C7B145B" w14:textId="517CC8AD" w:rsidR="00CD708D" w:rsidRPr="00D83FC7" w:rsidRDefault="00CD708D" w:rsidP="007C52E4">
      <w:pPr>
        <w:pStyle w:val="Naslov2"/>
        <w:numPr>
          <w:ilvl w:val="0"/>
          <w:numId w:val="28"/>
        </w:numPr>
      </w:pPr>
      <w:bookmarkStart w:id="115" w:name="_Toc69725666"/>
      <w:bookmarkStart w:id="116" w:name="_Toc94785865"/>
      <w:bookmarkStart w:id="117" w:name="_Toc157671251"/>
      <w:bookmarkStart w:id="118" w:name="_Toc231814539"/>
      <w:r w:rsidRPr="00D83FC7">
        <w:t>Izrek globe zaradi prekrška v zvezi s plačilom za delo</w:t>
      </w:r>
      <w:bookmarkEnd w:id="115"/>
      <w:bookmarkEnd w:id="116"/>
      <w:bookmarkEnd w:id="117"/>
      <w:bookmarkEnd w:id="118"/>
    </w:p>
    <w:p w14:paraId="08C8B669" w14:textId="77777777" w:rsidR="00CD708D" w:rsidRPr="00D83FC7" w:rsidRDefault="00CD708D" w:rsidP="00CD708D">
      <w:pPr>
        <w:rPr>
          <w:rFonts w:cstheme="minorHAnsi"/>
          <w:lang w:eastAsia="sl-SI"/>
        </w:rPr>
      </w:pPr>
    </w:p>
    <w:p w14:paraId="2B71D65F" w14:textId="77777777" w:rsidR="00FE72E9" w:rsidRDefault="00FE72E9" w:rsidP="00FE72E9">
      <w:pPr>
        <w:contextualSpacing/>
        <w:rPr>
          <w:rFonts w:cstheme="minorHAnsi"/>
          <w:lang w:eastAsia="sl-SI"/>
        </w:rPr>
      </w:pPr>
      <w:r w:rsidRPr="00D83FC7">
        <w:rPr>
          <w:rFonts w:cstheme="minorHAnsi"/>
          <w:lang w:eastAsia="sl-SI"/>
        </w:rPr>
        <w:t xml:space="preserve">Naročnik bo iz sodelovanja v postopku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w:t>
      </w:r>
      <w:r w:rsidRPr="00D83FC7">
        <w:rPr>
          <w:rFonts w:cstheme="minorHAnsi"/>
          <w:lang w:eastAsia="sl-SI"/>
        </w:rPr>
        <w:lastRenderedPageBreak/>
        <w:t>podlagi pogodb civilnega prava kljub obstoju elementov delovnega razmerja ali v zvezi z zaposlovanjem na črno, za kateri mu je bila s pravnomočno odločitvijo ali več pravnomočnimi odločitvami izrečena globa za prekršek</w:t>
      </w:r>
      <w:r>
        <w:rPr>
          <w:rFonts w:cstheme="minorHAnsi"/>
          <w:lang w:eastAsia="sl-SI"/>
        </w:rPr>
        <w:t xml:space="preserve"> </w:t>
      </w:r>
      <w:r w:rsidRPr="00D83FC7">
        <w:rPr>
          <w:rFonts w:cstheme="minorHAnsi"/>
          <w:lang w:eastAsia="sl-SI"/>
        </w:rPr>
        <w:t>(</w:t>
      </w:r>
      <w:r>
        <w:rPr>
          <w:rFonts w:cstheme="minorHAnsi"/>
          <w:lang w:eastAsia="sl-SI"/>
        </w:rPr>
        <w:t>(b</w:t>
      </w:r>
      <w:r w:rsidRPr="00D83FC7">
        <w:rPr>
          <w:rFonts w:cstheme="minorHAnsi"/>
          <w:lang w:eastAsia="sl-SI"/>
        </w:rPr>
        <w:t>) točka četrtega odstavka 75. člena ZJN-3).</w:t>
      </w:r>
    </w:p>
    <w:p w14:paraId="4774616E" w14:textId="77777777" w:rsidR="001900F5" w:rsidRPr="00D83FC7" w:rsidRDefault="001900F5" w:rsidP="00CD708D">
      <w:pPr>
        <w:rPr>
          <w:rFonts w:cstheme="minorHAnsi"/>
          <w:lang w:eastAsia="sl-SI"/>
        </w:rPr>
      </w:pPr>
    </w:p>
    <w:p w14:paraId="50A2D3B4" w14:textId="4615A554"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D83FC7" w:rsidRDefault="00CD708D" w:rsidP="00CD708D">
      <w:pPr>
        <w:rPr>
          <w:rFonts w:cstheme="minorHAnsi"/>
          <w:lang w:eastAsia="sl-SI"/>
        </w:rPr>
      </w:pPr>
    </w:p>
    <w:p w14:paraId="5746DB08" w14:textId="77777777" w:rsidR="00CD708D" w:rsidRPr="00D83FC7" w:rsidRDefault="00CD708D" w:rsidP="00753A26">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3A12201F" w14:textId="77777777" w:rsidR="00753A26" w:rsidRDefault="00753A26" w:rsidP="00753A26">
      <w:pPr>
        <w:rPr>
          <w:rFonts w:cstheme="minorHAnsi"/>
          <w:b/>
          <w:lang w:eastAsia="sl-SI"/>
        </w:rPr>
      </w:pPr>
    </w:p>
    <w:p w14:paraId="544DA915" w14:textId="1C532B03" w:rsidR="00CD708D" w:rsidRPr="00D83FC7" w:rsidRDefault="00CD708D" w:rsidP="00753A26">
      <w:pPr>
        <w:rPr>
          <w:rFonts w:cstheme="minorHAnsi"/>
        </w:rPr>
      </w:pPr>
      <w:r w:rsidRPr="00D83FC7">
        <w:rPr>
          <w:rFonts w:cstheme="minorHAnsi"/>
          <w:b/>
          <w:lang w:eastAsia="sl-SI"/>
        </w:rPr>
        <w:t>Dokazilo</w:t>
      </w:r>
      <w:r w:rsidRPr="00D83FC7">
        <w:rPr>
          <w:rFonts w:cstheme="minorHAnsi"/>
          <w:lang w:eastAsia="sl-SI"/>
        </w:rPr>
        <w:t>: Ponudnik/partner/podizvajalec</w:t>
      </w:r>
      <w:r w:rsidR="00753A26">
        <w:rPr>
          <w:rFonts w:cstheme="minorHAnsi"/>
          <w:lang w:eastAsia="sl-SI"/>
        </w:rPr>
        <w:t xml:space="preserve"> </w:t>
      </w:r>
      <w:r w:rsidRPr="00D83FC7">
        <w:rPr>
          <w:rFonts w:cstheme="minorHAnsi"/>
          <w:lang w:eastAsia="sl-SI"/>
        </w:rPr>
        <w:t xml:space="preserve">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4"/>
      </w:r>
      <w:r w:rsidRPr="00D83FC7">
        <w:rPr>
          <w:rFonts w:cstheme="minorHAnsi"/>
          <w:lang w:eastAsia="sl-SI"/>
        </w:rPr>
        <w:t xml:space="preserve">. V primeru uveljavljanja popravnega mehanizma še obrazec </w:t>
      </w:r>
      <w:r w:rsidR="002777DB">
        <w:rPr>
          <w:rFonts w:cstheme="minorHAnsi"/>
          <w:lang w:eastAsia="sl-SI"/>
        </w:rPr>
        <w:t xml:space="preserve">»Izjava v primeru uveljavljana popravnega </w:t>
      </w:r>
      <w:r w:rsidR="002777DB" w:rsidRPr="00D83FC7">
        <w:rPr>
          <w:rFonts w:cstheme="minorHAnsi"/>
          <w:lang w:eastAsia="sl-SI"/>
        </w:rPr>
        <w:t>mehaniz</w:t>
      </w:r>
      <w:r w:rsidR="002777DB">
        <w:rPr>
          <w:rFonts w:cstheme="minorHAnsi"/>
          <w:lang w:eastAsia="sl-SI"/>
        </w:rPr>
        <w:t>ma«</w:t>
      </w:r>
      <w:r w:rsidRPr="00D83FC7">
        <w:rPr>
          <w:rFonts w:eastAsia="Times New Roman" w:cstheme="minorHAnsi"/>
          <w:lang w:eastAsia="sl-SI"/>
        </w:rPr>
        <w:t>.</w:t>
      </w:r>
    </w:p>
    <w:p w14:paraId="425C690A" w14:textId="77777777" w:rsidR="00CD708D" w:rsidRPr="00D83FC7" w:rsidRDefault="00CD708D" w:rsidP="00753A26">
      <w:pPr>
        <w:rPr>
          <w:rFonts w:cstheme="minorHAnsi"/>
          <w:lang w:eastAsia="sl-SI"/>
        </w:rPr>
      </w:pPr>
      <w:bookmarkStart w:id="119" w:name="_Toc126149424"/>
      <w:bookmarkStart w:id="120" w:name="_Toc129956902"/>
      <w:bookmarkStart w:id="121" w:name="_Toc131491420"/>
      <w:bookmarkStart w:id="122" w:name="_Toc135724686"/>
      <w:bookmarkStart w:id="123" w:name="_Toc135725263"/>
      <w:bookmarkStart w:id="124" w:name="_Toc135808940"/>
      <w:bookmarkStart w:id="125" w:name="_Toc138231420"/>
      <w:bookmarkStart w:id="126" w:name="_Toc156214580"/>
      <w:bookmarkStart w:id="127" w:name="_Toc156215580"/>
    </w:p>
    <w:p w14:paraId="6E367960" w14:textId="77777777" w:rsidR="00CD708D" w:rsidRPr="00D83FC7" w:rsidRDefault="00CD708D" w:rsidP="00753A26">
      <w:pPr>
        <w:rPr>
          <w:rFonts w:cstheme="minorHAnsi"/>
          <w:lang w:eastAsia="sl-SI"/>
        </w:rPr>
      </w:pPr>
      <w:r w:rsidRPr="00D83FC7">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9"/>
      <w:bookmarkEnd w:id="120"/>
      <w:bookmarkEnd w:id="121"/>
      <w:bookmarkEnd w:id="122"/>
      <w:bookmarkEnd w:id="123"/>
      <w:bookmarkEnd w:id="124"/>
      <w:bookmarkEnd w:id="125"/>
      <w:bookmarkEnd w:id="126"/>
      <w:bookmarkEnd w:id="127"/>
    </w:p>
    <w:p w14:paraId="3CD00E19" w14:textId="77777777" w:rsidR="00B36E66" w:rsidRPr="00D83FC7" w:rsidRDefault="00B36E66" w:rsidP="001A1C53">
      <w:pPr>
        <w:rPr>
          <w:lang w:eastAsia="sl-SI"/>
        </w:rPr>
      </w:pPr>
    </w:p>
    <w:p w14:paraId="2B03C482" w14:textId="0E5F1D3C" w:rsidR="00A7584E"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28" w:name="_Toc94785866"/>
      <w:bookmarkStart w:id="129" w:name="_Toc69725670"/>
      <w:r w:rsidRPr="00D83FC7">
        <w:rPr>
          <w:rFonts w:asciiTheme="minorHAnsi" w:hAnsiTheme="minorHAnsi" w:cstheme="minorHAnsi"/>
          <w:b/>
          <w:sz w:val="22"/>
          <w:szCs w:val="22"/>
        </w:rPr>
        <w:t xml:space="preserve">  </w:t>
      </w:r>
      <w:bookmarkStart w:id="130" w:name="_Toc231814540"/>
      <w:r w:rsidR="009E489D" w:rsidRPr="00D83FC7">
        <w:rPr>
          <w:rFonts w:asciiTheme="minorHAnsi" w:hAnsiTheme="minorHAnsi" w:cstheme="minorHAnsi"/>
          <w:b/>
          <w:sz w:val="22"/>
          <w:szCs w:val="22"/>
        </w:rPr>
        <w:t>Pogoji za priznanje sposobnosti</w:t>
      </w:r>
      <w:bookmarkEnd w:id="128"/>
      <w:bookmarkEnd w:id="130"/>
      <w:r w:rsidR="009E489D" w:rsidRPr="00D83FC7">
        <w:rPr>
          <w:rFonts w:asciiTheme="minorHAnsi" w:hAnsiTheme="minorHAnsi" w:cstheme="minorHAnsi"/>
          <w:b/>
          <w:sz w:val="22"/>
          <w:szCs w:val="22"/>
        </w:rPr>
        <w:t xml:space="preserve"> </w:t>
      </w:r>
      <w:bookmarkStart w:id="131" w:name="_Hlk99437021"/>
      <w:bookmarkEnd w:id="129"/>
    </w:p>
    <w:p w14:paraId="3D21C0EF" w14:textId="77777777" w:rsidR="00431656" w:rsidRPr="00D83FC7" w:rsidRDefault="00431656" w:rsidP="001A1C53">
      <w:pPr>
        <w:rPr>
          <w:lang w:eastAsia="sl-SI"/>
        </w:rPr>
      </w:pPr>
    </w:p>
    <w:p w14:paraId="7396A82C" w14:textId="77777777" w:rsidR="00B240D6" w:rsidRPr="00D83FC7" w:rsidRDefault="00B240D6" w:rsidP="007C52E4">
      <w:pPr>
        <w:keepNext/>
        <w:keepLines/>
        <w:numPr>
          <w:ilvl w:val="1"/>
          <w:numId w:val="25"/>
        </w:numPr>
        <w:ind w:left="142" w:hanging="142"/>
        <w:jc w:val="left"/>
        <w:outlineLvl w:val="1"/>
        <w:rPr>
          <w:rFonts w:cstheme="minorHAnsi"/>
          <w:b/>
          <w:bCs/>
          <w:iCs/>
        </w:rPr>
      </w:pPr>
      <w:bookmarkStart w:id="132" w:name="_Toc148955339"/>
      <w:bookmarkStart w:id="133" w:name="_Toc231814541"/>
      <w:bookmarkStart w:id="134" w:name="_Toc126149427"/>
      <w:bookmarkStart w:id="135" w:name="_Toc94785869"/>
      <w:bookmarkEnd w:id="131"/>
      <w:r w:rsidRPr="00D83FC7">
        <w:rPr>
          <w:rFonts w:cstheme="minorHAnsi"/>
          <w:b/>
          <w:bCs/>
          <w:iCs/>
        </w:rPr>
        <w:t>Ustreznost za opravljanje poklicne dejavnosti</w:t>
      </w:r>
      <w:bookmarkEnd w:id="132"/>
      <w:bookmarkEnd w:id="133"/>
    </w:p>
    <w:p w14:paraId="75BE91B9" w14:textId="77777777" w:rsidR="00B240D6" w:rsidRPr="00D83FC7" w:rsidRDefault="00B240D6" w:rsidP="001A1C53">
      <w:pPr>
        <w:jc w:val="left"/>
      </w:pPr>
    </w:p>
    <w:p w14:paraId="2AE95C39" w14:textId="77777777" w:rsidR="00B240D6" w:rsidRPr="00D83FC7" w:rsidRDefault="00B240D6" w:rsidP="00753A26">
      <w:pPr>
        <w:rPr>
          <w:rFonts w:cstheme="minorHAnsi"/>
        </w:rPr>
      </w:pPr>
      <w:bookmarkStart w:id="136" w:name="_Toc56604990"/>
      <w:r w:rsidRPr="00D83FC7">
        <w:rPr>
          <w:rFonts w:cstheme="minorHAnsi"/>
        </w:rPr>
        <w:t xml:space="preserve">Ponudnik mora biti vpisan v enega od poklicnih ali poslovnih registrov, ki se vodijo v državi članici, v kateri ima sedež. </w:t>
      </w:r>
      <w:bookmarkEnd w:id="136"/>
    </w:p>
    <w:p w14:paraId="5583AD7B" w14:textId="77777777" w:rsidR="00B240D6" w:rsidRPr="00D83FC7" w:rsidRDefault="00B240D6" w:rsidP="00753A26">
      <w:pPr>
        <w:rPr>
          <w:rFonts w:cstheme="minorHAnsi"/>
        </w:rPr>
      </w:pPr>
    </w:p>
    <w:p w14:paraId="37A3190E" w14:textId="380AD985" w:rsidR="00B240D6" w:rsidRPr="00D83FC7" w:rsidRDefault="00B240D6" w:rsidP="00753A26">
      <w:pPr>
        <w:jc w:val="left"/>
        <w:rPr>
          <w:rFonts w:cstheme="minorHAnsi"/>
        </w:rPr>
      </w:pPr>
      <w:r w:rsidRPr="00D83FC7">
        <w:rPr>
          <w:rFonts w:cstheme="minorHAnsi"/>
          <w:b/>
        </w:rPr>
        <w:t>Dokazilo</w:t>
      </w:r>
      <w:r w:rsidRPr="00D83FC7">
        <w:rPr>
          <w:rFonts w:cstheme="minorHAnsi"/>
        </w:rPr>
        <w:t xml:space="preserve">: </w:t>
      </w:r>
      <w:r w:rsidR="00830E4D">
        <w:rPr>
          <w:rFonts w:cstheme="minorHAnsi"/>
        </w:rPr>
        <w:t>P</w:t>
      </w:r>
      <w:r w:rsidRPr="00D83FC7">
        <w:rPr>
          <w:rFonts w:cstheme="minorHAnsi"/>
        </w:rPr>
        <w:t xml:space="preserve">onudnik/partner/podizvajalec izpolni obrazec </w:t>
      </w:r>
      <w:proofErr w:type="spellStart"/>
      <w:r w:rsidRPr="00D83FC7">
        <w:rPr>
          <w:rFonts w:cstheme="minorHAnsi"/>
        </w:rPr>
        <w:t>ESPD</w:t>
      </w:r>
      <w:proofErr w:type="spellEnd"/>
      <w:r w:rsidR="00D12600">
        <w:rPr>
          <w:rFonts w:cstheme="minorHAnsi"/>
        </w:rPr>
        <w:t xml:space="preserve">. Tuj ponudnik </w:t>
      </w:r>
      <w:r w:rsidR="003E72B9" w:rsidRPr="00D83FC7">
        <w:rPr>
          <w:rFonts w:cstheme="minorHAnsi"/>
        </w:rPr>
        <w:t>priloži dokazilo o vpisu.</w:t>
      </w:r>
    </w:p>
    <w:p w14:paraId="070511F8" w14:textId="77777777" w:rsidR="00B240D6" w:rsidRPr="00D83FC7" w:rsidRDefault="00B240D6" w:rsidP="00753A26">
      <w:pPr>
        <w:jc w:val="left"/>
        <w:rPr>
          <w:rFonts w:cstheme="minorHAnsi"/>
        </w:rPr>
      </w:pPr>
    </w:p>
    <w:p w14:paraId="688F0F70" w14:textId="77777777" w:rsidR="00B240D6" w:rsidRPr="00D83FC7" w:rsidRDefault="00B240D6" w:rsidP="00753A26">
      <w:pPr>
        <w:rPr>
          <w:rFonts w:cstheme="minorHAnsi"/>
        </w:rPr>
      </w:pPr>
      <w:r w:rsidRPr="00D83FC7">
        <w:rPr>
          <w:rFonts w:cstheme="minorHAnsi"/>
        </w:rPr>
        <w:t>V primeru skupne ponudbe mora pogoj izpolniti vsak izmed partnerjev, v primeru nastopa s podizvajalci pa tudi podizvajalci.</w:t>
      </w:r>
    </w:p>
    <w:p w14:paraId="29E8DDD2" w14:textId="77777777" w:rsidR="00CA07ED" w:rsidRPr="00D83FC7" w:rsidRDefault="00CA07ED" w:rsidP="00753A26">
      <w:pPr>
        <w:jc w:val="left"/>
        <w:rPr>
          <w:rFonts w:cstheme="minorHAnsi"/>
        </w:rPr>
      </w:pPr>
    </w:p>
    <w:p w14:paraId="45C08666" w14:textId="77777777" w:rsidR="00B240D6" w:rsidRPr="00D83FC7" w:rsidRDefault="00B240D6" w:rsidP="007C52E4">
      <w:pPr>
        <w:keepNext/>
        <w:keepLines/>
        <w:numPr>
          <w:ilvl w:val="1"/>
          <w:numId w:val="25"/>
        </w:numPr>
        <w:jc w:val="left"/>
        <w:outlineLvl w:val="1"/>
        <w:rPr>
          <w:rFonts w:cstheme="minorHAnsi"/>
          <w:b/>
          <w:bCs/>
          <w:iCs/>
        </w:rPr>
      </w:pPr>
      <w:bookmarkStart w:id="137" w:name="_Toc148955340"/>
      <w:bookmarkStart w:id="138" w:name="_Toc231814542"/>
      <w:r w:rsidRPr="00D83FC7">
        <w:rPr>
          <w:rFonts w:cstheme="minorHAnsi"/>
          <w:b/>
          <w:bCs/>
          <w:iCs/>
        </w:rPr>
        <w:t>Tehnična in strokovna sposobnost - reference</w:t>
      </w:r>
      <w:bookmarkEnd w:id="137"/>
      <w:bookmarkEnd w:id="138"/>
    </w:p>
    <w:p w14:paraId="05F0DDA3" w14:textId="77777777" w:rsidR="00B240D6" w:rsidRPr="00D83FC7" w:rsidRDefault="00B240D6" w:rsidP="001A1C53">
      <w:pPr>
        <w:jc w:val="left"/>
      </w:pPr>
    </w:p>
    <w:p w14:paraId="3ED20114" w14:textId="320CFCEA" w:rsidR="004D5878" w:rsidRPr="00CF5347" w:rsidRDefault="00D649BC" w:rsidP="00CF5347">
      <w:pPr>
        <w:rPr>
          <w:rFonts w:ascii="Calibri" w:hAnsi="Calibri" w:cs="Calibri"/>
        </w:rPr>
      </w:pPr>
      <w:r w:rsidRPr="00892669">
        <w:rPr>
          <w:rFonts w:ascii="Calibri" w:hAnsi="Calibri" w:cs="Calibri"/>
        </w:rPr>
        <w:t>Naročnik bo priznal usposobljenost ponudniku, ki bo izkazal, da je</w:t>
      </w:r>
      <w:r w:rsidR="004D5878">
        <w:rPr>
          <w:rFonts w:ascii="Calibri" w:hAnsi="Calibri" w:cs="Calibri"/>
        </w:rPr>
        <w:t xml:space="preserve"> v preteklih 3 letih pred rokom za oddajo ponudb, </w:t>
      </w:r>
      <w:r w:rsidRPr="00892669">
        <w:rPr>
          <w:rFonts w:ascii="Calibri" w:hAnsi="Calibri" w:cs="Calibri"/>
        </w:rPr>
        <w:t>že izvedel vsaj 1 dobavo in montažo opreme</w:t>
      </w:r>
      <w:r w:rsidR="00CF5347">
        <w:rPr>
          <w:rFonts w:ascii="Calibri" w:hAnsi="Calibri" w:cs="Calibri"/>
        </w:rPr>
        <w:t>, ki je primerljiva predmetu tega javnega naročila</w:t>
      </w:r>
      <w:r w:rsidR="0078765A">
        <w:rPr>
          <w:rFonts w:ascii="Calibri" w:hAnsi="Calibri" w:cs="Calibri"/>
        </w:rPr>
        <w:t xml:space="preserve">, </w:t>
      </w:r>
      <w:r w:rsidRPr="00892669">
        <w:rPr>
          <w:rFonts w:ascii="Calibri" w:hAnsi="Calibri" w:cs="Calibri"/>
        </w:rPr>
        <w:t xml:space="preserve">v </w:t>
      </w:r>
      <w:r w:rsidR="006B510A" w:rsidRPr="00892669">
        <w:rPr>
          <w:rFonts w:ascii="Calibri" w:hAnsi="Calibri" w:cs="Calibri"/>
        </w:rPr>
        <w:t xml:space="preserve">posamični </w:t>
      </w:r>
      <w:r w:rsidRPr="00892669">
        <w:rPr>
          <w:rFonts w:ascii="Calibri" w:hAnsi="Calibri" w:cs="Calibri"/>
        </w:rPr>
        <w:t xml:space="preserve">vrednosti </w:t>
      </w:r>
      <w:r w:rsidR="006B510A" w:rsidRPr="00892669">
        <w:rPr>
          <w:rFonts w:ascii="Calibri" w:hAnsi="Calibri" w:cs="Calibri"/>
        </w:rPr>
        <w:t>vsaj</w:t>
      </w:r>
      <w:r w:rsidR="00CF5347">
        <w:rPr>
          <w:rFonts w:ascii="Calibri" w:hAnsi="Calibri" w:cs="Calibri"/>
        </w:rPr>
        <w:t xml:space="preserve"> </w:t>
      </w:r>
      <w:r w:rsidR="006C69F9">
        <w:rPr>
          <w:rFonts w:ascii="Calibri" w:hAnsi="Calibri" w:cs="Calibri"/>
          <w:b/>
          <w:bCs/>
        </w:rPr>
        <w:t>1</w:t>
      </w:r>
      <w:r w:rsidR="007C561B" w:rsidRPr="00CF5347">
        <w:rPr>
          <w:rFonts w:ascii="Calibri" w:hAnsi="Calibri" w:cs="Calibri"/>
          <w:b/>
          <w:bCs/>
        </w:rPr>
        <w:t>0</w:t>
      </w:r>
      <w:r w:rsidR="00D12600" w:rsidRPr="00CF5347">
        <w:rPr>
          <w:rFonts w:ascii="Calibri" w:hAnsi="Calibri" w:cs="Calibri"/>
          <w:b/>
          <w:bCs/>
        </w:rPr>
        <w:t>.000 EUR z DDV</w:t>
      </w:r>
      <w:r w:rsidR="00CF5347">
        <w:rPr>
          <w:rFonts w:ascii="Calibri" w:hAnsi="Calibri" w:cs="Calibri"/>
        </w:rPr>
        <w:t>.</w:t>
      </w:r>
    </w:p>
    <w:p w14:paraId="07B8A43B" w14:textId="77777777" w:rsidR="00D649BC" w:rsidRPr="00D83FC7" w:rsidRDefault="00D649BC" w:rsidP="008A6513"/>
    <w:p w14:paraId="30807A8B" w14:textId="5F620872" w:rsidR="00B240D6" w:rsidRDefault="00B240D6" w:rsidP="008A6513">
      <w:r w:rsidRPr="00D83FC7">
        <w:t>Kot ustrezne reference se bodo šteli le referenčni posli, ki so bili v referenčnem obdobju zaključeni (zaključene dobave</w:t>
      </w:r>
      <w:r w:rsidR="00E37B3A" w:rsidRPr="00D83FC7">
        <w:t>, zaključene inštalacije</w:t>
      </w:r>
      <w:r w:rsidR="009D2B08" w:rsidRPr="00D83FC7">
        <w:t xml:space="preserve">, </w:t>
      </w:r>
      <w:r w:rsidRPr="00D83FC7">
        <w:t xml:space="preserve"> dobave o katerih obstoji prevzemni zapisnik oz. potrjena dobavnica). </w:t>
      </w:r>
    </w:p>
    <w:p w14:paraId="20E4918D" w14:textId="7BB08272" w:rsidR="003B2482" w:rsidRDefault="003B2482" w:rsidP="008A6513"/>
    <w:p w14:paraId="0DF5DA88" w14:textId="77777777" w:rsidR="003B2482" w:rsidRDefault="003B2482" w:rsidP="003B2482">
      <w:r w:rsidRPr="003B2482">
        <w:t xml:space="preserve">Potrjevalec reference (naročnik referenčnega posla) je lahko pravna oseba javnega ali zasebnega prava. Ponudnik sam sebi ne more potrditi reference. </w:t>
      </w:r>
    </w:p>
    <w:p w14:paraId="7D6A1AAB" w14:textId="77777777" w:rsidR="003B2482" w:rsidRDefault="003B2482" w:rsidP="003B2482"/>
    <w:p w14:paraId="6B43F31A" w14:textId="51307489" w:rsidR="00B240D6" w:rsidRPr="00D83FC7" w:rsidRDefault="00B240D6" w:rsidP="00B240D6">
      <w:r w:rsidRPr="00D83FC7">
        <w:t>Naročnik si pridržuje pravico, da navedene reference preveri</w:t>
      </w:r>
      <w:r w:rsidR="00AC151B">
        <w:t xml:space="preserve"> neposredno pri naročniku referenčnega posla</w:t>
      </w:r>
      <w:r w:rsidRPr="00D83FC7">
        <w:t>. V kolikor bo naročnik z dodatnimi poizvedbami ugotovil, da katera izmed referenc ne izkazuje kvalitetno opravljenih del, takšn</w:t>
      </w:r>
      <w:r w:rsidR="00AC151B">
        <w:t>e</w:t>
      </w:r>
      <w:r w:rsidRPr="00D83FC7">
        <w:t xml:space="preserve"> referenc</w:t>
      </w:r>
      <w:r w:rsidR="00AC151B">
        <w:t>e</w:t>
      </w:r>
      <w:r w:rsidRPr="00D83FC7">
        <w:t xml:space="preserve"> ne</w:t>
      </w:r>
      <w:r w:rsidR="00AC151B">
        <w:t xml:space="preserve"> bo </w:t>
      </w:r>
      <w:r w:rsidRPr="00D83FC7">
        <w:t>upošteva</w:t>
      </w:r>
      <w:r w:rsidR="00AC151B">
        <w:t>l</w:t>
      </w:r>
      <w:r w:rsidRPr="00D83FC7">
        <w:t>. Kot nekvalitetno opravljena dela štejejo: zamude pri izvedbi, napake v izvedbi, izstavitev višjih računov, kot je bilo dogovorjeno, odpoved pogodbe, unovčenje zavarovanja za dobro izvedbo in podobno.</w:t>
      </w:r>
    </w:p>
    <w:p w14:paraId="28D218DE" w14:textId="77777777" w:rsidR="00B240D6" w:rsidRPr="00D83FC7" w:rsidRDefault="00B240D6" w:rsidP="00B240D6"/>
    <w:p w14:paraId="1F10D032" w14:textId="77777777" w:rsidR="00B240D6" w:rsidRPr="00D83FC7" w:rsidRDefault="00B240D6" w:rsidP="00B240D6">
      <w:r w:rsidRPr="00D83FC7">
        <w:lastRenderedPageBreak/>
        <w:t>V primeru skupne ponudbe lahko pogoj izpolnjujejo vsi partnerji skupaj. V primeru nastopa s podizvajalci lahko pogoj izpolnjujejo ponudnik in podizvajalci skupaj.</w:t>
      </w:r>
    </w:p>
    <w:p w14:paraId="630FD5F2" w14:textId="3BE82358" w:rsidR="00B240D6" w:rsidRPr="00D83FC7" w:rsidRDefault="00B240D6" w:rsidP="00B240D6">
      <w:pPr>
        <w:rPr>
          <w:b/>
        </w:rPr>
      </w:pPr>
    </w:p>
    <w:p w14:paraId="718F7F33" w14:textId="3E816C66" w:rsidR="00B240D6" w:rsidRPr="00D83FC7" w:rsidRDefault="00B240D6" w:rsidP="00B240D6">
      <w:pPr>
        <w:rPr>
          <w:rFonts w:cstheme="minorHAnsi"/>
        </w:rPr>
      </w:pPr>
      <w:r w:rsidRPr="00D83FC7">
        <w:rPr>
          <w:rFonts w:cstheme="minorHAnsi"/>
          <w:b/>
        </w:rPr>
        <w:t>Dokazilo</w:t>
      </w:r>
      <w:r w:rsidRPr="00D83FC7">
        <w:rPr>
          <w:rFonts w:cstheme="minorHAnsi"/>
        </w:rPr>
        <w:t xml:space="preserve">: </w:t>
      </w:r>
      <w:r w:rsidR="00830E4D">
        <w:rPr>
          <w:rFonts w:cstheme="minorHAnsi"/>
        </w:rPr>
        <w:t>P</w:t>
      </w:r>
      <w:r w:rsidRPr="00541A0F">
        <w:rPr>
          <w:rFonts w:cstheme="minorHAnsi"/>
        </w:rPr>
        <w:t xml:space="preserve">onudnik/partner/podizvajalec izpolni obrazec </w:t>
      </w:r>
      <w:proofErr w:type="spellStart"/>
      <w:r w:rsidRPr="00541A0F">
        <w:rPr>
          <w:rFonts w:cstheme="minorHAnsi"/>
        </w:rPr>
        <w:t>ESPD</w:t>
      </w:r>
      <w:proofErr w:type="spellEnd"/>
      <w:r w:rsidRPr="00541A0F">
        <w:rPr>
          <w:rFonts w:cstheme="minorHAnsi"/>
        </w:rPr>
        <w:t xml:space="preserve"> in predloži </w:t>
      </w:r>
      <w:r w:rsidRPr="00541A0F">
        <w:t>obrazec »Referenčno potrdilo«</w:t>
      </w:r>
      <w:r w:rsidR="00B07ADE">
        <w:t xml:space="preserve"> izpolnjen in potrjen </w:t>
      </w:r>
      <w:r w:rsidRPr="00541A0F">
        <w:t xml:space="preserve">s strani </w:t>
      </w:r>
      <w:r w:rsidR="00AC151B">
        <w:t>naročnika referenčnega posla</w:t>
      </w:r>
      <w:r w:rsidRPr="00541A0F">
        <w:t>.</w:t>
      </w:r>
    </w:p>
    <w:bookmarkEnd w:id="134"/>
    <w:p w14:paraId="66F628CF" w14:textId="77777777" w:rsidR="002676D3" w:rsidRPr="00D83FC7" w:rsidRDefault="002676D3" w:rsidP="00286C76">
      <w:pPr>
        <w:rPr>
          <w:rFonts w:cstheme="minorHAnsi"/>
        </w:rPr>
      </w:pPr>
    </w:p>
    <w:p w14:paraId="15DE131D" w14:textId="1BD6E3F5" w:rsidR="00A7584E"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39" w:name="_Toc3202566"/>
      <w:bookmarkStart w:id="140" w:name="_Toc3202567"/>
      <w:bookmarkEnd w:id="98"/>
      <w:bookmarkEnd w:id="135"/>
      <w:bookmarkEnd w:id="139"/>
      <w:bookmarkEnd w:id="140"/>
      <w:r w:rsidRPr="00D83FC7">
        <w:rPr>
          <w:rFonts w:asciiTheme="minorHAnsi" w:hAnsiTheme="minorHAnsi" w:cstheme="minorHAnsi"/>
          <w:b/>
          <w:sz w:val="22"/>
          <w:szCs w:val="22"/>
        </w:rPr>
        <w:t xml:space="preserve"> </w:t>
      </w:r>
      <w:bookmarkStart w:id="141" w:name="_Toc231814543"/>
      <w:r w:rsidR="00857CE9" w:rsidRPr="00D83FC7">
        <w:rPr>
          <w:rFonts w:asciiTheme="minorHAnsi" w:hAnsiTheme="minorHAnsi" w:cstheme="minorHAnsi"/>
          <w:b/>
          <w:sz w:val="22"/>
          <w:szCs w:val="22"/>
        </w:rPr>
        <w:t>Finančn</w:t>
      </w:r>
      <w:r w:rsidR="0051761A" w:rsidRPr="00D83FC7">
        <w:rPr>
          <w:rFonts w:asciiTheme="minorHAnsi" w:hAnsiTheme="minorHAnsi" w:cstheme="minorHAnsi"/>
          <w:b/>
          <w:sz w:val="22"/>
          <w:szCs w:val="22"/>
        </w:rPr>
        <w:t>a</w:t>
      </w:r>
      <w:r w:rsidR="00857CE9" w:rsidRPr="00D83FC7">
        <w:rPr>
          <w:rFonts w:asciiTheme="minorHAnsi" w:hAnsiTheme="minorHAnsi" w:cstheme="minorHAnsi"/>
          <w:b/>
          <w:sz w:val="22"/>
          <w:szCs w:val="22"/>
        </w:rPr>
        <w:t xml:space="preserve"> zavarovanj</w:t>
      </w:r>
      <w:r w:rsidR="0051761A" w:rsidRPr="00D83FC7">
        <w:rPr>
          <w:rFonts w:asciiTheme="minorHAnsi" w:hAnsiTheme="minorHAnsi" w:cstheme="minorHAnsi"/>
          <w:b/>
          <w:sz w:val="22"/>
          <w:szCs w:val="22"/>
        </w:rPr>
        <w:t>a</w:t>
      </w:r>
      <w:bookmarkEnd w:id="141"/>
    </w:p>
    <w:p w14:paraId="038FFEDB" w14:textId="77777777" w:rsidR="000741B4" w:rsidRPr="00D83FC7" w:rsidRDefault="000741B4" w:rsidP="000E1353">
      <w:pPr>
        <w:rPr>
          <w:rFonts w:cstheme="minorHAnsi"/>
          <w:lang w:eastAsia="sl-SI"/>
        </w:rPr>
      </w:pPr>
      <w:bookmarkStart w:id="142" w:name="_Hlk131402304"/>
    </w:p>
    <w:bookmarkEnd w:id="142"/>
    <w:p w14:paraId="54712A13" w14:textId="77777777" w:rsidR="000E1353" w:rsidRPr="00D83FC7" w:rsidRDefault="000E1353" w:rsidP="000E1353">
      <w:pPr>
        <w:contextualSpacing/>
        <w:rPr>
          <w:rFonts w:cstheme="minorHAnsi"/>
        </w:rPr>
      </w:pPr>
      <w:r w:rsidRPr="00D83FC7">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468023B" w14:textId="77777777" w:rsidR="000E1353" w:rsidRPr="00D83FC7" w:rsidRDefault="000E1353" w:rsidP="000E1353">
      <w:pPr>
        <w:contextualSpacing/>
        <w:rPr>
          <w:rFonts w:cstheme="minorHAnsi"/>
        </w:rPr>
      </w:pPr>
    </w:p>
    <w:p w14:paraId="752A576A" w14:textId="2FE6C5C1" w:rsidR="000E1353" w:rsidRPr="00D83FC7" w:rsidRDefault="000E1353" w:rsidP="000E1353">
      <w:pPr>
        <w:rPr>
          <w:rFonts w:cstheme="minorHAnsi"/>
        </w:rPr>
      </w:pPr>
      <w:r w:rsidRPr="00D83FC7">
        <w:rPr>
          <w:rFonts w:cstheme="minorHAnsi"/>
        </w:rPr>
        <w:t>Pri ponudbi s podizvajalci zavarovanje predloži glavni ponudnik, pri skupni ponudbi pa nosilec posla.</w:t>
      </w:r>
      <w:bookmarkStart w:id="143" w:name="_Toc45169699"/>
      <w:bookmarkStart w:id="144" w:name="_Toc74132375"/>
      <w:bookmarkStart w:id="145" w:name="_Toc77329642"/>
    </w:p>
    <w:p w14:paraId="5C6EE584" w14:textId="77777777" w:rsidR="007F0A46" w:rsidRDefault="007F0A46" w:rsidP="000E1353">
      <w:pPr>
        <w:rPr>
          <w:rFonts w:cstheme="minorHAnsi"/>
        </w:rPr>
      </w:pPr>
    </w:p>
    <w:p w14:paraId="0FB6A157" w14:textId="77777777" w:rsidR="00B07ADE" w:rsidRPr="00DE0C44" w:rsidRDefault="00B07ADE" w:rsidP="00B07ADE">
      <w:pPr>
        <w:pStyle w:val="Naslov2"/>
        <w:numPr>
          <w:ilvl w:val="0"/>
          <w:numId w:val="0"/>
        </w:numPr>
        <w:ind w:left="360" w:hanging="360"/>
      </w:pPr>
      <w:bookmarkStart w:id="146" w:name="_Toc94785872"/>
      <w:bookmarkStart w:id="147" w:name="_Toc231814544"/>
      <w:bookmarkStart w:id="148" w:name="_Hlk154134029"/>
      <w:bookmarkStart w:id="149" w:name="_Toc164316444"/>
      <w:bookmarkEnd w:id="143"/>
      <w:bookmarkEnd w:id="144"/>
      <w:bookmarkEnd w:id="145"/>
      <w:r w:rsidRPr="00DE0C44">
        <w:t xml:space="preserve">15.1   Finančno zavarovanje za </w:t>
      </w:r>
      <w:bookmarkEnd w:id="146"/>
      <w:r w:rsidRPr="00DE0C44">
        <w:t>dobro izvedbo pogodbenih obveznosti</w:t>
      </w:r>
      <w:bookmarkEnd w:id="147"/>
      <w:r w:rsidRPr="00DE0C44">
        <w:t xml:space="preserve"> </w:t>
      </w:r>
    </w:p>
    <w:bookmarkEnd w:id="148"/>
    <w:p w14:paraId="6C584C96" w14:textId="77777777" w:rsidR="00B07ADE" w:rsidRPr="00DE0C44" w:rsidRDefault="00B07ADE" w:rsidP="00B07ADE">
      <w:pPr>
        <w:rPr>
          <w:rFonts w:eastAsia="Times New Roman" w:cstheme="minorHAnsi"/>
          <w:lang w:eastAsia="sl-SI"/>
        </w:rPr>
      </w:pPr>
    </w:p>
    <w:p w14:paraId="604766A6" w14:textId="4FCB23DA" w:rsidR="00150EEB" w:rsidRDefault="00B07ADE" w:rsidP="00B07ADE">
      <w:pPr>
        <w:rPr>
          <w:rFonts w:cstheme="minorHAnsi"/>
          <w:bCs/>
        </w:rPr>
      </w:pPr>
      <w:bookmarkStart w:id="150" w:name="_Hlk213748351"/>
      <w:r w:rsidRPr="00DE0C44">
        <w:rPr>
          <w:rFonts w:eastAsia="Times New Roman" w:cstheme="minorHAnsi"/>
          <w:lang w:eastAsia="sl-SI"/>
        </w:rPr>
        <w:t xml:space="preserve">Izbrani ponudnik bo moral ob podpisu pogodbe </w:t>
      </w:r>
      <w:r>
        <w:rPr>
          <w:rFonts w:eastAsia="Times New Roman" w:cstheme="minorHAnsi"/>
          <w:lang w:eastAsia="sl-SI"/>
        </w:rPr>
        <w:t xml:space="preserve">kot </w:t>
      </w:r>
      <w:r w:rsidRPr="00DE0C44">
        <w:rPr>
          <w:rFonts w:eastAsia="Times New Roman" w:cstheme="minorHAnsi"/>
          <w:lang w:eastAsia="sl-SI"/>
        </w:rPr>
        <w:t xml:space="preserve">zavarovanje </w:t>
      </w:r>
      <w:r w:rsidRPr="00DE0C44">
        <w:rPr>
          <w:rFonts w:eastAsia="Times New Roman" w:cstheme="minorHAnsi"/>
        </w:rPr>
        <w:t>za dobro izvedbo pogodbenih obveznosti predložiti finančno zavarovanje</w:t>
      </w:r>
      <w:r>
        <w:rPr>
          <w:rFonts w:eastAsia="Times New Roman" w:cstheme="minorHAnsi"/>
        </w:rPr>
        <w:t xml:space="preserve">, ki mora </w:t>
      </w:r>
      <w:r w:rsidRPr="00DE0C44">
        <w:rPr>
          <w:rFonts w:eastAsia="Times New Roman" w:cstheme="minorHAnsi"/>
        </w:rPr>
        <w:t>biti brezpogojno in plačljivo na prvi poziv. Izbrani ponudnik predloži</w:t>
      </w:r>
      <w:r w:rsidR="00150EEB">
        <w:rPr>
          <w:rFonts w:eastAsia="Times New Roman" w:cstheme="minorHAnsi"/>
        </w:rPr>
        <w:t xml:space="preserve"> </w:t>
      </w:r>
      <w:r w:rsidR="00830E4D" w:rsidRPr="00150EEB">
        <w:rPr>
          <w:rFonts w:cstheme="minorHAnsi"/>
          <w:bCs/>
        </w:rPr>
        <w:t>bianco menico z menično izjavo</w:t>
      </w:r>
      <w:r w:rsidR="00830E4D">
        <w:rPr>
          <w:rFonts w:cstheme="minorHAnsi"/>
          <w:bCs/>
        </w:rPr>
        <w:t xml:space="preserve"> </w:t>
      </w:r>
      <w:r w:rsidRPr="00DE0C44">
        <w:rPr>
          <w:rFonts w:cstheme="minorHAnsi"/>
        </w:rPr>
        <w:t xml:space="preserve">v višini </w:t>
      </w:r>
      <w:r w:rsidRPr="00DE0C44">
        <w:rPr>
          <w:rFonts w:cstheme="minorHAnsi"/>
          <w:b/>
        </w:rPr>
        <w:t>10 % pogodbene vrednosti (z DDV)</w:t>
      </w:r>
      <w:r w:rsidRPr="00DE0C44">
        <w:rPr>
          <w:rFonts w:cstheme="minorHAnsi"/>
        </w:rPr>
        <w:t>.</w:t>
      </w:r>
      <w:r w:rsidR="00150EEB">
        <w:rPr>
          <w:rFonts w:cstheme="minorHAnsi"/>
        </w:rPr>
        <w:t xml:space="preserve"> </w:t>
      </w:r>
    </w:p>
    <w:bookmarkEnd w:id="150"/>
    <w:p w14:paraId="2E96D36F" w14:textId="77777777" w:rsidR="00B07ADE" w:rsidRPr="00DE0C44" w:rsidRDefault="00B07ADE" w:rsidP="00B07ADE">
      <w:pPr>
        <w:rPr>
          <w:rFonts w:cstheme="minorHAnsi"/>
        </w:rPr>
      </w:pPr>
    </w:p>
    <w:p w14:paraId="6B3A07F6" w14:textId="4C4E203B" w:rsidR="00B07ADE" w:rsidRPr="00DE0C44" w:rsidRDefault="00B07ADE" w:rsidP="00B07ADE">
      <w:r w:rsidRPr="00CC4BB1">
        <w:rPr>
          <w:rFonts w:cstheme="minorHAnsi"/>
        </w:rPr>
        <w:t xml:space="preserve">Finančno zavarovanje mora biti veljavno vsaj še </w:t>
      </w:r>
      <w:r w:rsidRPr="00CC4BB1">
        <w:rPr>
          <w:rFonts w:cstheme="minorHAnsi"/>
          <w:b/>
        </w:rPr>
        <w:t>30 dni po izteku roka za dobavo in montažo</w:t>
      </w:r>
      <w:r w:rsidRPr="00CC4BB1">
        <w:rPr>
          <w:rFonts w:cstheme="minorHAnsi"/>
        </w:rPr>
        <w:t>. Če se bodo med trajanjem pogodbe spremenili roki za izvedbo posla, vrsta blaga ali storitve,</w:t>
      </w:r>
      <w:r w:rsidRPr="00DE0C44">
        <w:rPr>
          <w:rFonts w:cstheme="minorHAnsi"/>
        </w:rPr>
        <w:t xml:space="preserve"> kakovost in količina, bo moral izvajalec temu ustrezno spremeniti tudi zavarovanje oz. podaljšati njeno veljavnost.</w:t>
      </w:r>
    </w:p>
    <w:p w14:paraId="2C5062E0" w14:textId="77777777" w:rsidR="00B07ADE" w:rsidRPr="00DE0C44" w:rsidRDefault="00B07ADE" w:rsidP="00B07ADE">
      <w:pPr>
        <w:rPr>
          <w:rFonts w:eastAsia="Times New Roman" w:cstheme="minorHAnsi"/>
        </w:rPr>
      </w:pPr>
    </w:p>
    <w:p w14:paraId="22EE049E" w14:textId="77777777" w:rsidR="00B07ADE" w:rsidRPr="00DE0C44" w:rsidRDefault="00B07ADE" w:rsidP="00B07ADE">
      <w:pPr>
        <w:rPr>
          <w:rFonts w:eastAsia="Times New Roman" w:cstheme="minorHAnsi"/>
        </w:rPr>
      </w:pPr>
      <w:r w:rsidRPr="00DE0C44">
        <w:rPr>
          <w:rFonts w:eastAsia="Times New Roman" w:cstheme="minorHAnsi"/>
        </w:rPr>
        <w:t>Naročnik bo unovčil zavarovanje za dobro izvedbo obveznosti v naslednjih primerih:</w:t>
      </w:r>
    </w:p>
    <w:p w14:paraId="2033E1B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 xml:space="preserve">če izbrani ponudnik ne bo pričel izvajati svojih pogodbenih obveznosti v skladu z določili pogodbe, </w:t>
      </w:r>
    </w:p>
    <w:p w14:paraId="0165F0F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izpolnil svojih pogodbenih obveznosti v skladu z določili pogodbe,</w:t>
      </w:r>
    </w:p>
    <w:p w14:paraId="3ED8CC0D"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pravočasno izpolnil svojih pogodbenih obveznosti v skladu z določili pogodbe,</w:t>
      </w:r>
    </w:p>
    <w:p w14:paraId="1E18F6A7"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pravilno izpolnil svojih pogodbenih obveznosti v skladu z določili pogodbe,</w:t>
      </w:r>
    </w:p>
    <w:p w14:paraId="3EBB2123"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bo izbrani ponudnik prenehal izpolnjevati svoje pogodbene obveznosti v skladu z določili pogodbe.</w:t>
      </w:r>
    </w:p>
    <w:p w14:paraId="2BF30598" w14:textId="77777777" w:rsidR="00B07ADE" w:rsidRPr="00621BB7" w:rsidRDefault="00B07ADE" w:rsidP="00B07ADE">
      <w:pPr>
        <w:contextualSpacing/>
        <w:rPr>
          <w:rFonts w:cstheme="minorHAnsi"/>
          <w:b/>
          <w:highlight w:val="yellow"/>
          <w:lang w:eastAsia="sl-SI"/>
        </w:rPr>
      </w:pPr>
    </w:p>
    <w:p w14:paraId="252A75CE" w14:textId="77777777" w:rsidR="00B07ADE" w:rsidRPr="00DE0C44" w:rsidRDefault="00B07ADE" w:rsidP="00B07ADE">
      <w:pPr>
        <w:keepNext/>
        <w:keepLines/>
        <w:outlineLvl w:val="1"/>
        <w:rPr>
          <w:rFonts w:eastAsia="Arial Unicode MS" w:cstheme="minorHAnsi"/>
          <w:b/>
          <w:bCs/>
        </w:rPr>
      </w:pPr>
      <w:bookmarkStart w:id="151" w:name="_Toc231814545"/>
      <w:r w:rsidRPr="00DE0C44">
        <w:rPr>
          <w:rFonts w:eastAsia="Arial Unicode MS" w:cstheme="minorHAnsi"/>
          <w:b/>
          <w:bCs/>
        </w:rPr>
        <w:t>15.3   Finančno zavarovanje za odpravo napak v garancijski dobi</w:t>
      </w:r>
      <w:bookmarkEnd w:id="151"/>
    </w:p>
    <w:p w14:paraId="68F634A7" w14:textId="77777777" w:rsidR="00B07ADE" w:rsidRPr="00DE0C44" w:rsidRDefault="00B07ADE" w:rsidP="00B07ADE">
      <w:pPr>
        <w:rPr>
          <w:rFonts w:eastAsia="Times New Roman" w:cstheme="minorHAnsi"/>
          <w:lang w:eastAsia="sl-SI"/>
        </w:rPr>
      </w:pPr>
    </w:p>
    <w:p w14:paraId="33050182" w14:textId="130761F6" w:rsidR="00C03B61" w:rsidRDefault="00B07ADE" w:rsidP="00B07ADE">
      <w:pPr>
        <w:rPr>
          <w:rFonts w:cstheme="minorHAnsi"/>
        </w:rPr>
      </w:pPr>
      <w:bookmarkStart w:id="152" w:name="_Hlk213748357"/>
      <w:r w:rsidRPr="00C03B61">
        <w:rPr>
          <w:rFonts w:eastAsia="Times New Roman" w:cstheme="minorHAnsi"/>
          <w:lang w:eastAsia="sl-SI"/>
        </w:rPr>
        <w:t>Izbrani ponudnik bo moral naročniku najpozneje v roku 8 dni po podpisu primopredajnega zapisnika izročiti zavarovanje za odpravo napak v garancijskem roku, ki mora biti brezpogojno in plačljivo na prvi poziv.</w:t>
      </w:r>
      <w:r w:rsidR="00C03B61" w:rsidRPr="00C03B61">
        <w:rPr>
          <w:rFonts w:eastAsia="Times New Roman" w:cstheme="minorHAnsi"/>
          <w:lang w:eastAsia="sl-SI"/>
        </w:rPr>
        <w:t xml:space="preserve"> </w:t>
      </w:r>
      <w:r w:rsidR="00C03B61" w:rsidRPr="00C03B61">
        <w:rPr>
          <w:rFonts w:eastAsia="Times New Roman" w:cstheme="minorHAnsi"/>
        </w:rPr>
        <w:t xml:space="preserve">Izbrani ponudnik predloži </w:t>
      </w:r>
      <w:r w:rsidR="00830E4D" w:rsidRPr="00C03B61">
        <w:rPr>
          <w:rFonts w:cstheme="minorHAnsi"/>
          <w:bCs/>
        </w:rPr>
        <w:t>bianco menico z menično izjavo</w:t>
      </w:r>
      <w:r w:rsidR="00830E4D" w:rsidRPr="00C03B61">
        <w:rPr>
          <w:rFonts w:cstheme="minorHAnsi"/>
        </w:rPr>
        <w:t xml:space="preserve"> </w:t>
      </w:r>
      <w:r w:rsidR="00C03B61" w:rsidRPr="00C03B61">
        <w:rPr>
          <w:rFonts w:cstheme="minorHAnsi"/>
        </w:rPr>
        <w:t xml:space="preserve">v višini </w:t>
      </w:r>
      <w:r w:rsidR="00C03B61" w:rsidRPr="00C03B61">
        <w:rPr>
          <w:rFonts w:cstheme="minorHAnsi"/>
          <w:b/>
        </w:rPr>
        <w:t>5 % pogodbene vrednosti (z DDV)</w:t>
      </w:r>
      <w:r w:rsidR="00C03B61" w:rsidRPr="00C03B61">
        <w:rPr>
          <w:rFonts w:cstheme="minorHAnsi"/>
        </w:rPr>
        <w:t>.</w:t>
      </w:r>
      <w:bookmarkEnd w:id="152"/>
    </w:p>
    <w:p w14:paraId="1886B9B2" w14:textId="77777777" w:rsidR="00830E4D" w:rsidRPr="00C03B61" w:rsidRDefault="00830E4D" w:rsidP="00B07ADE">
      <w:pPr>
        <w:rPr>
          <w:rFonts w:eastAsia="Times New Roman" w:cstheme="minorHAnsi"/>
          <w:lang w:eastAsia="sl-SI"/>
        </w:rPr>
      </w:pPr>
    </w:p>
    <w:p w14:paraId="08A98666" w14:textId="50B2480D" w:rsidR="00B07ADE" w:rsidRPr="00DE0C44" w:rsidRDefault="00B07ADE" w:rsidP="00B07ADE">
      <w:pPr>
        <w:rPr>
          <w:rFonts w:eastAsiaTheme="minorEastAsia" w:cstheme="minorHAnsi"/>
        </w:rPr>
      </w:pPr>
      <w:r w:rsidRPr="00C03B61">
        <w:rPr>
          <w:rFonts w:eastAsiaTheme="minorEastAsia" w:cstheme="minorHAnsi"/>
        </w:rPr>
        <w:t xml:space="preserve">Finančno zavarovanje mora biti veljavno </w:t>
      </w:r>
      <w:r w:rsidR="00076644">
        <w:rPr>
          <w:rFonts w:eastAsiaTheme="minorEastAsia" w:cstheme="minorHAnsi"/>
          <w:b/>
        </w:rPr>
        <w:t>26</w:t>
      </w:r>
      <w:r w:rsidRPr="00C03B61">
        <w:rPr>
          <w:rFonts w:eastAsiaTheme="minorEastAsia" w:cstheme="minorHAnsi"/>
          <w:b/>
        </w:rPr>
        <w:t xml:space="preserve"> mesecev od dneva podpisa primopredajnega zapisnika</w:t>
      </w:r>
      <w:r w:rsidRPr="00C03B61">
        <w:rPr>
          <w:rFonts w:eastAsiaTheme="minorEastAsia" w:cstheme="minorHAnsi"/>
        </w:rPr>
        <w:t xml:space="preserve">. </w:t>
      </w:r>
      <w:r w:rsidRPr="00C03B61">
        <w:rPr>
          <w:rFonts w:eastAsia="Times New Roman" w:cstheme="minorHAnsi"/>
          <w:lang w:eastAsia="sl-SI"/>
        </w:rPr>
        <w:t>V kolikor se garancijski rok podaljša, se mora hkrati podaljšati za enak čas tudi rok trajanja zavarovanja za odpravo napak</w:t>
      </w:r>
      <w:r w:rsidRPr="00DE0C44">
        <w:rPr>
          <w:rFonts w:eastAsia="Times New Roman" w:cstheme="minorHAnsi"/>
          <w:lang w:eastAsia="sl-SI"/>
        </w:rPr>
        <w:t xml:space="preserve"> v garancijskem roku.</w:t>
      </w:r>
    </w:p>
    <w:p w14:paraId="6A95A236" w14:textId="77777777" w:rsidR="00B07ADE" w:rsidRPr="00DE0C44" w:rsidRDefault="00B07ADE" w:rsidP="00B07ADE">
      <w:pPr>
        <w:rPr>
          <w:rFonts w:eastAsia="Times New Roman" w:cstheme="minorHAnsi"/>
          <w:lang w:eastAsia="sl-SI"/>
        </w:rPr>
      </w:pPr>
    </w:p>
    <w:p w14:paraId="097CE370" w14:textId="0A940B9A" w:rsidR="00B07ADE" w:rsidRDefault="00B07ADE" w:rsidP="00B07ADE">
      <w:pPr>
        <w:rPr>
          <w:rFonts w:eastAsia="Times New Roman" w:cstheme="minorHAnsi"/>
          <w:lang w:eastAsia="sl-SI"/>
        </w:rPr>
      </w:pPr>
      <w:r w:rsidRPr="00DE0C44">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p w14:paraId="6C8DC465" w14:textId="77777777" w:rsidR="00E55747" w:rsidRDefault="00E55747" w:rsidP="00B07ADE">
      <w:pPr>
        <w:rPr>
          <w:rFonts w:eastAsia="Times New Roman" w:cstheme="minorHAnsi"/>
          <w:lang w:eastAsia="sl-SI"/>
        </w:rPr>
      </w:pPr>
    </w:p>
    <w:p w14:paraId="10F63D07" w14:textId="74251B2E"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53" w:name="_Toc94785873"/>
      <w:bookmarkEnd w:id="149"/>
      <w:r w:rsidRPr="00D83FC7">
        <w:rPr>
          <w:rFonts w:asciiTheme="minorHAnsi" w:hAnsiTheme="minorHAnsi" w:cstheme="minorHAnsi"/>
          <w:b/>
          <w:sz w:val="22"/>
          <w:szCs w:val="22"/>
        </w:rPr>
        <w:t xml:space="preserve"> </w:t>
      </w:r>
      <w:bookmarkStart w:id="154" w:name="_Toc231814546"/>
      <w:r w:rsidR="009E489D" w:rsidRPr="00D83FC7">
        <w:rPr>
          <w:rFonts w:asciiTheme="minorHAnsi" w:hAnsiTheme="minorHAnsi" w:cstheme="minorHAnsi"/>
          <w:b/>
          <w:sz w:val="22"/>
          <w:szCs w:val="22"/>
        </w:rPr>
        <w:t>Protikorupcijsko določilo</w:t>
      </w:r>
      <w:bookmarkEnd w:id="153"/>
      <w:bookmarkEnd w:id="154"/>
    </w:p>
    <w:p w14:paraId="518FE306" w14:textId="77777777" w:rsidR="000F082C" w:rsidRPr="00D83FC7" w:rsidRDefault="000F082C" w:rsidP="000F082C">
      <w:pPr>
        <w:rPr>
          <w:rFonts w:eastAsia="Calibri;Helvetica;sans-serif;Em" w:cstheme="minorHAnsi"/>
          <w:lang w:eastAsia="sl-SI"/>
        </w:rPr>
      </w:pPr>
    </w:p>
    <w:p w14:paraId="180540D6" w14:textId="774C5D08" w:rsidR="006D1391" w:rsidRPr="00D83FC7" w:rsidRDefault="009E489D" w:rsidP="000F082C">
      <w:pPr>
        <w:rPr>
          <w:rFonts w:eastAsia="Calibri;Helvetica;sans-serif;Em" w:cstheme="minorHAnsi"/>
          <w:lang w:eastAsia="sl-SI"/>
        </w:rPr>
      </w:pPr>
      <w:r w:rsidRPr="00D83FC7">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83FC7">
        <w:rPr>
          <w:rFonts w:eastAsia="Calibri;Helvetica;sans-serif;Em" w:cstheme="minorHAnsi"/>
          <w:lang w:eastAsia="sl-SI"/>
        </w:rPr>
        <w:t>oz.</w:t>
      </w:r>
      <w:r w:rsidRPr="00D83FC7">
        <w:rPr>
          <w:rFonts w:eastAsia="Calibri;Helvetica;sans-serif;Em" w:cstheme="minorHAnsi"/>
          <w:lang w:eastAsia="sl-SI"/>
        </w:rPr>
        <w:t xml:space="preserve"> ne bi bila izpolnjena. </w:t>
      </w:r>
    </w:p>
    <w:p w14:paraId="1C951B8D" w14:textId="77777777" w:rsidR="006D1391" w:rsidRPr="00D83FC7" w:rsidRDefault="006D1391" w:rsidP="008145B8">
      <w:pPr>
        <w:rPr>
          <w:rFonts w:eastAsia="Calibri;Helvetica;sans-serif;Em" w:cstheme="minorHAnsi"/>
          <w:lang w:eastAsia="sl-SI"/>
        </w:rPr>
      </w:pPr>
    </w:p>
    <w:p w14:paraId="1F4EA07B" w14:textId="77777777" w:rsidR="006D1391" w:rsidRDefault="009E489D" w:rsidP="008145B8">
      <w:pPr>
        <w:rPr>
          <w:rFonts w:eastAsia="Calibri;Helvetica;sans-serif;Em" w:cstheme="minorHAnsi"/>
          <w:lang w:eastAsia="sl-SI"/>
        </w:rPr>
      </w:pPr>
      <w:r w:rsidRPr="00D83FC7">
        <w:rPr>
          <w:rFonts w:eastAsia="Calibri;Helvetica;sans-serif;Em" w:cstheme="minorHAnsi"/>
          <w:lang w:eastAsia="sl-SI"/>
        </w:rPr>
        <w:lastRenderedPageBreak/>
        <w:t xml:space="preserve">Vsakršno lobiranje v postopkih oddaje javnih naročil je prepovedano. </w:t>
      </w:r>
      <w:bookmarkStart w:id="155" w:name="_Toc64981480"/>
      <w:bookmarkStart w:id="156" w:name="_Toc94785874"/>
    </w:p>
    <w:p w14:paraId="5990D756" w14:textId="77777777" w:rsidR="007878C4" w:rsidRPr="00D83FC7" w:rsidRDefault="007878C4" w:rsidP="008145B8">
      <w:pPr>
        <w:rPr>
          <w:rFonts w:eastAsia="Calibri;Helvetica;sans-serif;Em" w:cstheme="minorHAnsi"/>
          <w:lang w:eastAsia="sl-SI"/>
        </w:rPr>
      </w:pPr>
    </w:p>
    <w:p w14:paraId="1527721F" w14:textId="78593108"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157" w:name="_Toc231814547"/>
      <w:r w:rsidR="009E489D" w:rsidRPr="00D83FC7">
        <w:rPr>
          <w:rFonts w:asciiTheme="minorHAnsi" w:hAnsiTheme="minorHAnsi" w:cstheme="minorHAnsi"/>
          <w:b/>
          <w:sz w:val="22"/>
          <w:szCs w:val="22"/>
        </w:rPr>
        <w:t>Odstop od izvedbe javnega naročila</w:t>
      </w:r>
      <w:bookmarkEnd w:id="155"/>
      <w:bookmarkEnd w:id="156"/>
      <w:bookmarkEnd w:id="157"/>
    </w:p>
    <w:p w14:paraId="2551CD61" w14:textId="77777777" w:rsidR="008145B8" w:rsidRPr="00D83FC7" w:rsidRDefault="008145B8" w:rsidP="008145B8">
      <w:pPr>
        <w:rPr>
          <w:rFonts w:eastAsia="Times New Roman" w:cstheme="minorHAnsi"/>
          <w:lang w:eastAsia="sl-SI"/>
        </w:rPr>
      </w:pPr>
    </w:p>
    <w:p w14:paraId="4E40CBF8" w14:textId="16EAFB62" w:rsidR="009E489D" w:rsidRDefault="009E489D" w:rsidP="008145B8">
      <w:pPr>
        <w:rPr>
          <w:rFonts w:eastAsia="Times New Roman" w:cstheme="minorHAnsi"/>
          <w:lang w:eastAsia="sl-SI"/>
        </w:rPr>
      </w:pPr>
      <w:r w:rsidRPr="00D83FC7">
        <w:rPr>
          <w:rFonts w:eastAsia="Times New Roman" w:cstheme="minorHAnsi"/>
          <w:lang w:eastAsia="sl-SI"/>
        </w:rPr>
        <w:t xml:space="preserve">Na podlagi </w:t>
      </w:r>
      <w:r w:rsidR="00A85073" w:rsidRPr="00D83FC7">
        <w:rPr>
          <w:rFonts w:eastAsia="Times New Roman" w:cstheme="minorHAnsi"/>
          <w:lang w:eastAsia="sl-SI"/>
        </w:rPr>
        <w:t>osmega</w:t>
      </w:r>
      <w:r w:rsidRPr="00D83FC7">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88BE8ED" w14:textId="77777777" w:rsidR="00D9321F" w:rsidRPr="00D83FC7" w:rsidRDefault="00D9321F" w:rsidP="008145B8">
      <w:pPr>
        <w:rPr>
          <w:rFonts w:eastAsia="Times New Roman" w:cstheme="minorHAnsi"/>
          <w:lang w:eastAsia="sl-SI"/>
        </w:rPr>
      </w:pPr>
    </w:p>
    <w:p w14:paraId="6AEF6510" w14:textId="5809EAAF"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58" w:name="_Toc64981481"/>
      <w:bookmarkStart w:id="159" w:name="_Toc94785875"/>
      <w:r w:rsidRPr="00D83FC7">
        <w:rPr>
          <w:rFonts w:asciiTheme="minorHAnsi" w:hAnsiTheme="minorHAnsi" w:cstheme="minorHAnsi"/>
          <w:b/>
          <w:sz w:val="22"/>
          <w:szCs w:val="22"/>
        </w:rPr>
        <w:t xml:space="preserve"> </w:t>
      </w:r>
      <w:bookmarkStart w:id="160" w:name="_Toc231814548"/>
      <w:r w:rsidR="009E489D" w:rsidRPr="00D83FC7">
        <w:rPr>
          <w:rFonts w:asciiTheme="minorHAnsi" w:hAnsiTheme="minorHAnsi" w:cstheme="minorHAnsi"/>
          <w:b/>
          <w:sz w:val="22"/>
          <w:szCs w:val="22"/>
        </w:rPr>
        <w:t>Odločitev o oddaji in pravno sredstvo</w:t>
      </w:r>
      <w:bookmarkEnd w:id="158"/>
      <w:bookmarkEnd w:id="159"/>
      <w:bookmarkEnd w:id="160"/>
    </w:p>
    <w:p w14:paraId="7D050C72" w14:textId="77777777" w:rsidR="008145B8" w:rsidRPr="00D83FC7" w:rsidRDefault="008145B8" w:rsidP="008145B8">
      <w:pPr>
        <w:rPr>
          <w:rFonts w:eastAsia="Times New Roman" w:cstheme="minorHAnsi"/>
          <w:lang w:eastAsia="sl-SI"/>
        </w:rPr>
      </w:pPr>
    </w:p>
    <w:p w14:paraId="45BB7882" w14:textId="6507C7B7" w:rsidR="009E489D" w:rsidRPr="00D83FC7" w:rsidRDefault="009E489D" w:rsidP="008145B8">
      <w:pPr>
        <w:rPr>
          <w:rFonts w:eastAsia="Times New Roman" w:cstheme="minorHAnsi"/>
          <w:lang w:eastAsia="sl-SI"/>
        </w:rPr>
      </w:pPr>
      <w:r w:rsidRPr="00D83FC7">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83FC7" w:rsidRDefault="009E489D" w:rsidP="008145B8">
      <w:pPr>
        <w:jc w:val="left"/>
        <w:rPr>
          <w:rFonts w:eastAsia="Times New Roman" w:cstheme="minorHAnsi"/>
          <w:lang w:eastAsia="sl-SI"/>
        </w:rPr>
      </w:pPr>
    </w:p>
    <w:p w14:paraId="751555BD" w14:textId="6ABCF8DC" w:rsidR="009E489D" w:rsidRPr="00D83FC7" w:rsidRDefault="009E489D" w:rsidP="008145B8">
      <w:pPr>
        <w:jc w:val="left"/>
        <w:rPr>
          <w:rFonts w:eastAsia="Times New Roman" w:cstheme="minorHAnsi"/>
          <w:b/>
          <w:lang w:eastAsia="sl-SI"/>
        </w:rPr>
      </w:pPr>
      <w:r w:rsidRPr="00D83FC7">
        <w:rPr>
          <w:rFonts w:eastAsia="Times New Roman" w:cstheme="minorHAnsi"/>
          <w:b/>
          <w:lang w:eastAsia="sl-SI"/>
        </w:rPr>
        <w:t>Pravno sredstvo:</w:t>
      </w:r>
    </w:p>
    <w:p w14:paraId="6EA410CC" w14:textId="77777777" w:rsidR="00BF0E44" w:rsidRPr="00D83FC7" w:rsidRDefault="00BF0E44" w:rsidP="008145B8">
      <w:pPr>
        <w:jc w:val="left"/>
        <w:rPr>
          <w:rFonts w:eastAsia="Times New Roman" w:cstheme="minorHAnsi"/>
          <w:b/>
          <w:lang w:eastAsia="sl-SI"/>
        </w:rPr>
      </w:pPr>
    </w:p>
    <w:p w14:paraId="3A74B0F7"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Skladno s 25. členom Zakona o pravnem varstvu v postopkih javnega naročanja (</w:t>
      </w:r>
      <w:proofErr w:type="spellStart"/>
      <w:r w:rsidRPr="00194A82">
        <w:rPr>
          <w:rFonts w:ascii="Calibri" w:eastAsia="Times New Roman" w:hAnsi="Calibri" w:cs="Calibri"/>
          <w:lang w:eastAsia="sl-SI"/>
        </w:rPr>
        <w:t>ZPVPJN</w:t>
      </w:r>
      <w:proofErr w:type="spellEnd"/>
      <w:r>
        <w:rPr>
          <w:rFonts w:ascii="Calibri" w:eastAsia="Times New Roman" w:hAnsi="Calibri" w:cs="Calibri"/>
          <w:lang w:eastAsia="sl-SI"/>
        </w:rPr>
        <w:t xml:space="preserve">, </w:t>
      </w:r>
      <w:r w:rsidRPr="00194A82">
        <w:rPr>
          <w:rFonts w:ascii="Calibri" w:eastAsia="Times New Roman" w:hAnsi="Calibri" w:cs="Calibri"/>
          <w:lang w:eastAsia="sl-SI"/>
        </w:rPr>
        <w:t xml:space="preserve">Uradni list RS, št. 43/11 s sprem.) lahko ponudnik vloži zahtevek za revizijo, ki se nanaša na vsebino objave, povabilo k oddaji ponudbe ali razpisno dokumentacijo, </w:t>
      </w:r>
      <w:r w:rsidRPr="00194A82">
        <w:rPr>
          <w:rFonts w:ascii="Calibri" w:eastAsia="Times New Roman" w:hAnsi="Calibri" w:cs="Calibri"/>
          <w:b/>
          <w:bCs/>
          <w:lang w:eastAsia="sl-SI"/>
        </w:rPr>
        <w:t xml:space="preserve">v roku </w:t>
      </w:r>
      <w:r>
        <w:rPr>
          <w:rFonts w:ascii="Calibri" w:eastAsia="Times New Roman" w:hAnsi="Calibri" w:cs="Calibri"/>
          <w:b/>
          <w:bCs/>
          <w:lang w:eastAsia="sl-SI"/>
        </w:rPr>
        <w:t>10-ih</w:t>
      </w:r>
      <w:r w:rsidRPr="00194A82">
        <w:rPr>
          <w:rFonts w:ascii="Calibri" w:eastAsia="Times New Roman" w:hAnsi="Calibri" w:cs="Calibri"/>
          <w:b/>
          <w:bCs/>
          <w:lang w:eastAsia="sl-SI"/>
        </w:rPr>
        <w:t xml:space="preserve"> delovnih dni</w:t>
      </w:r>
      <w:r w:rsidRPr="00194A82">
        <w:rPr>
          <w:rFonts w:ascii="Calibri" w:eastAsia="Times New Roman" w:hAnsi="Calibri" w:cs="Calibri"/>
          <w:lang w:eastAsia="sl-SI"/>
        </w:rPr>
        <w:t xml:space="preserve"> od dneva:</w:t>
      </w:r>
    </w:p>
    <w:p w14:paraId="29B5C973" w14:textId="77777777" w:rsidR="007C52E4" w:rsidRPr="00194A82" w:rsidRDefault="007C52E4" w:rsidP="007C52E4">
      <w:pPr>
        <w:numPr>
          <w:ilvl w:val="0"/>
          <w:numId w:val="36"/>
        </w:numPr>
        <w:rPr>
          <w:rFonts w:ascii="Calibri" w:eastAsia="Times New Roman" w:hAnsi="Calibri" w:cs="Calibri"/>
          <w:lang w:eastAsia="sl-SI"/>
        </w:rPr>
      </w:pPr>
      <w:r w:rsidRPr="00194A82">
        <w:rPr>
          <w:rFonts w:ascii="Calibri" w:eastAsia="Times New Roman" w:hAnsi="Calibri" w:cs="Calibri"/>
          <w:lang w:eastAsia="sl-SI"/>
        </w:rPr>
        <w:t>objave obvestila o naročilu na portalu javnih naročil oz</w:t>
      </w:r>
      <w:r>
        <w:rPr>
          <w:rFonts w:ascii="Calibri" w:eastAsia="Times New Roman" w:hAnsi="Calibri" w:cs="Calibri"/>
          <w:lang w:eastAsia="sl-SI"/>
        </w:rPr>
        <w:t xml:space="preserve">. </w:t>
      </w:r>
      <w:r w:rsidRPr="00194A82">
        <w:rPr>
          <w:rFonts w:ascii="Calibri" w:eastAsia="Times New Roman" w:hAnsi="Calibri" w:cs="Calibri"/>
          <w:lang w:eastAsia="sl-SI"/>
        </w:rPr>
        <w:t>v U</w:t>
      </w:r>
      <w:r>
        <w:rPr>
          <w:rFonts w:ascii="Calibri" w:eastAsia="Times New Roman" w:hAnsi="Calibri" w:cs="Calibri"/>
          <w:lang w:eastAsia="sl-SI"/>
        </w:rPr>
        <w:t xml:space="preserve">L </w:t>
      </w:r>
      <w:r w:rsidRPr="00194A82">
        <w:rPr>
          <w:rFonts w:ascii="Calibri" w:eastAsia="Times New Roman" w:hAnsi="Calibri" w:cs="Calibri"/>
          <w:lang w:eastAsia="sl-SI"/>
        </w:rPr>
        <w:t>EU (če gre za postopek s to objavo)</w:t>
      </w:r>
      <w:r>
        <w:rPr>
          <w:rFonts w:ascii="Calibri" w:eastAsia="Times New Roman" w:hAnsi="Calibri" w:cs="Calibri"/>
          <w:lang w:eastAsia="sl-SI"/>
        </w:rPr>
        <w:t xml:space="preserve"> </w:t>
      </w:r>
      <w:r w:rsidRPr="00194A82">
        <w:rPr>
          <w:rFonts w:ascii="Calibri" w:eastAsia="Times New Roman" w:hAnsi="Calibri" w:cs="Calibri"/>
          <w:lang w:eastAsia="sl-SI"/>
        </w:rPr>
        <w:t>ali</w:t>
      </w:r>
    </w:p>
    <w:p w14:paraId="3DFE12D3" w14:textId="77777777" w:rsidR="007C52E4" w:rsidRPr="00194A82" w:rsidRDefault="007C52E4" w:rsidP="007C52E4">
      <w:pPr>
        <w:numPr>
          <w:ilvl w:val="0"/>
          <w:numId w:val="36"/>
        </w:numPr>
        <w:rPr>
          <w:rFonts w:ascii="Calibri" w:eastAsia="Times New Roman" w:hAnsi="Calibri" w:cs="Calibri"/>
          <w:lang w:eastAsia="sl-SI"/>
        </w:rPr>
      </w:pPr>
      <w:r w:rsidRPr="00194A82">
        <w:rPr>
          <w:rFonts w:ascii="Calibri" w:eastAsia="Times New Roman" w:hAnsi="Calibri" w:cs="Calibri"/>
          <w:lang w:eastAsia="sl-SI"/>
        </w:rPr>
        <w:t>prejema povabila k oddaji ponudbe (v postopkih brez predhodne objave).</w:t>
      </w:r>
    </w:p>
    <w:p w14:paraId="5724FE85" w14:textId="77777777" w:rsidR="007C52E4" w:rsidRDefault="007C52E4" w:rsidP="007C52E4">
      <w:pPr>
        <w:rPr>
          <w:rFonts w:ascii="Calibri" w:eastAsia="Times New Roman" w:hAnsi="Calibri" w:cs="Calibri"/>
          <w:lang w:eastAsia="sl-SI"/>
        </w:rPr>
      </w:pPr>
    </w:p>
    <w:p w14:paraId="4145144D"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Če naročnik po objavi spremeni ali dopolni vsebino objave, povabila ali razpisne dokumentacije, se lahko zahtevek za revizijo, ki se nanaša na tako spremenjeno, dopolnjeno ali pojasnjeno vsebino o</w:t>
      </w:r>
      <w:r>
        <w:rPr>
          <w:rFonts w:ascii="Calibri" w:eastAsia="Times New Roman" w:hAnsi="Calibri" w:cs="Calibri"/>
          <w:lang w:eastAsia="sl-SI"/>
        </w:rPr>
        <w:t xml:space="preserve">z. z </w:t>
      </w:r>
      <w:r w:rsidRPr="00194A82">
        <w:rPr>
          <w:rFonts w:ascii="Calibri" w:eastAsia="Times New Roman" w:hAnsi="Calibri" w:cs="Calibri"/>
          <w:lang w:eastAsia="sl-SI"/>
        </w:rPr>
        <w:t xml:space="preserve">njo neposredno povezano navedbo iz prvotne dokumentacije, vloži </w:t>
      </w:r>
      <w:r w:rsidRPr="00EF4D6B">
        <w:rPr>
          <w:rFonts w:ascii="Calibri" w:eastAsia="Times New Roman" w:hAnsi="Calibri" w:cs="Calibri"/>
          <w:bCs/>
          <w:lang w:eastAsia="sl-SI"/>
        </w:rPr>
        <w:t>v 10-ih delovnih dneh od dneva objave</w:t>
      </w:r>
      <w:r w:rsidRPr="00194A82">
        <w:rPr>
          <w:rFonts w:ascii="Calibri" w:eastAsia="Times New Roman" w:hAnsi="Calibri" w:cs="Calibri"/>
          <w:lang w:eastAsia="sl-SI"/>
        </w:rPr>
        <w:t xml:space="preserve"> obvestila o dodatnih informacijah, informacijah o nedokončanem postopku ali popravku, če se s tem obvestilom spreminjajo ali dopolnjujejo zahteve ali merila.</w:t>
      </w:r>
    </w:p>
    <w:p w14:paraId="12289B9A" w14:textId="77777777" w:rsidR="007C52E4" w:rsidRDefault="007C52E4" w:rsidP="007C52E4">
      <w:pPr>
        <w:rPr>
          <w:rFonts w:ascii="Calibri" w:eastAsia="Times New Roman" w:hAnsi="Calibri" w:cs="Calibri"/>
          <w:lang w:eastAsia="sl-SI"/>
        </w:rPr>
      </w:pPr>
    </w:p>
    <w:p w14:paraId="3AE61D51" w14:textId="4E7F76D1" w:rsidR="007C52E4" w:rsidRPr="00CD77B9" w:rsidRDefault="007C52E4" w:rsidP="007C52E4">
      <w:pPr>
        <w:rPr>
          <w:rFonts w:ascii="Calibri" w:eastAsia="Times New Roman" w:hAnsi="Calibri" w:cs="Calibri"/>
          <w:lang w:eastAsia="sl-SI"/>
        </w:rPr>
      </w:pPr>
      <w:r w:rsidRPr="007C52E4">
        <w:rPr>
          <w:rFonts w:ascii="Calibri" w:eastAsia="Times New Roman" w:hAnsi="Calibri" w:cs="Calibri"/>
          <w:lang w:eastAsia="sl-SI"/>
        </w:rPr>
        <w:t xml:space="preserve">Zahtevek za revizijo </w:t>
      </w:r>
      <w:r w:rsidRPr="007C52E4">
        <w:rPr>
          <w:rFonts w:ascii="Calibri" w:eastAsia="Times New Roman" w:hAnsi="Calibri" w:cs="Calibri"/>
          <w:bCs/>
          <w:lang w:eastAsia="sl-SI"/>
        </w:rPr>
        <w:t xml:space="preserve">se vloži preko portala </w:t>
      </w:r>
      <w:proofErr w:type="spellStart"/>
      <w:r w:rsidRPr="007C52E4">
        <w:rPr>
          <w:rFonts w:ascii="Calibri" w:eastAsia="Times New Roman" w:hAnsi="Calibri" w:cs="Calibri"/>
          <w:bCs/>
          <w:lang w:eastAsia="sl-SI"/>
        </w:rPr>
        <w:t>eRevizija</w:t>
      </w:r>
      <w:proofErr w:type="spellEnd"/>
      <w:r w:rsidRPr="007C52E4">
        <w:rPr>
          <w:rFonts w:ascii="Calibri" w:eastAsia="Times New Roman" w:hAnsi="Calibri" w:cs="Calibri"/>
          <w:lang w:eastAsia="sl-SI"/>
        </w:rPr>
        <w:t xml:space="preserve"> in mora vsebovati vse sestavine, kot jih določa </w:t>
      </w:r>
      <w:r w:rsidRPr="007C52E4">
        <w:rPr>
          <w:rFonts w:ascii="Calibri" w:eastAsia="Times New Roman" w:hAnsi="Calibri" w:cs="Calibri"/>
          <w:bCs/>
          <w:lang w:eastAsia="sl-SI"/>
        </w:rPr>
        <w:t xml:space="preserve">15. člen </w:t>
      </w:r>
      <w:proofErr w:type="spellStart"/>
      <w:r w:rsidRPr="007C52E4">
        <w:rPr>
          <w:rFonts w:ascii="Calibri" w:eastAsia="Times New Roman" w:hAnsi="Calibri" w:cs="Calibri"/>
          <w:bCs/>
          <w:lang w:eastAsia="sl-SI"/>
        </w:rPr>
        <w:t>ZPVPJN</w:t>
      </w:r>
      <w:proofErr w:type="spellEnd"/>
      <w:r w:rsidRPr="007C52E4">
        <w:rPr>
          <w:rFonts w:ascii="Calibri" w:eastAsia="Times New Roman" w:hAnsi="Calibri" w:cs="Calibri"/>
          <w:lang w:eastAsia="sl-SI"/>
        </w:rPr>
        <w:t xml:space="preserve">. Zahtevku mora biti priloženo potrdilo o plačilu takse v višini </w:t>
      </w:r>
      <w:r w:rsidRPr="007C52E4">
        <w:rPr>
          <w:rFonts w:ascii="Calibri" w:eastAsia="Times New Roman" w:hAnsi="Calibri" w:cs="Calibri"/>
          <w:b/>
          <w:bCs/>
          <w:lang w:eastAsia="sl-SI"/>
        </w:rPr>
        <w:t>4.000,00 EUR</w:t>
      </w:r>
      <w:r w:rsidRPr="007C52E4">
        <w:rPr>
          <w:rFonts w:ascii="Calibri" w:eastAsia="Times New Roman" w:hAnsi="Calibri" w:cs="Calibri"/>
          <w:lang w:eastAsia="sl-SI"/>
        </w:rPr>
        <w:t xml:space="preserve"> (v skladu s 71. členom </w:t>
      </w:r>
      <w:proofErr w:type="spellStart"/>
      <w:r w:rsidRPr="007C52E4">
        <w:rPr>
          <w:rFonts w:ascii="Calibri" w:eastAsia="Times New Roman" w:hAnsi="Calibri" w:cs="Calibri"/>
          <w:lang w:eastAsia="sl-SI"/>
        </w:rPr>
        <w:t>ZPVPJN</w:t>
      </w:r>
      <w:proofErr w:type="spellEnd"/>
      <w:r w:rsidRPr="007C52E4">
        <w:rPr>
          <w:rFonts w:ascii="Calibri" w:eastAsia="Times New Roman" w:hAnsi="Calibri" w:cs="Calibri"/>
          <w:lang w:eastAsia="sl-SI"/>
        </w:rPr>
        <w:t xml:space="preserve">) </w:t>
      </w:r>
      <w:r w:rsidRPr="007C52E4">
        <w:t xml:space="preserve">na transakcijski račun, odprt pri Banki Slovenije, </w:t>
      </w:r>
      <w:r w:rsidRPr="007C52E4">
        <w:rPr>
          <w:rFonts w:ascii="Calibri" w:eastAsia="Times New Roman" w:hAnsi="Calibri" w:cs="Calibri"/>
          <w:lang w:eastAsia="sl-SI"/>
        </w:rPr>
        <w:t>Slovenska cesta 35, 1505 Ljubljana</w:t>
      </w:r>
      <w:r w:rsidRPr="007C52E4">
        <w:t xml:space="preserve"> (št. </w:t>
      </w:r>
      <w:proofErr w:type="spellStart"/>
      <w:r w:rsidRPr="007C52E4">
        <w:t>SI56</w:t>
      </w:r>
      <w:proofErr w:type="spellEnd"/>
      <w:r w:rsidRPr="007C52E4">
        <w:t xml:space="preserve"> 0110 0100 0358 802, SWIFT: </w:t>
      </w:r>
      <w:proofErr w:type="spellStart"/>
      <w:r w:rsidRPr="007C52E4">
        <w:t>BSLJSI2X</w:t>
      </w:r>
      <w:proofErr w:type="spellEnd"/>
      <w:r w:rsidRPr="007C52E4">
        <w:t>, sklic: 11 16110-7111290-</w:t>
      </w:r>
      <w:proofErr w:type="spellStart"/>
      <w:r w:rsidRPr="007C52E4">
        <w:t>XXXXX</w:t>
      </w:r>
      <w:proofErr w:type="spellEnd"/>
      <w:r w:rsidRPr="007C52E4">
        <w:rPr>
          <w:rFonts w:ascii="Calibri" w:eastAsia="Times New Roman" w:hAnsi="Calibri" w:cs="Calibri"/>
          <w:bCs/>
          <w:lang w:eastAsia="sl-SI"/>
        </w:rPr>
        <w:t>.</w:t>
      </w:r>
    </w:p>
    <w:p w14:paraId="28FF7303" w14:textId="77777777" w:rsidR="007C52E4" w:rsidRDefault="007C52E4" w:rsidP="007C52E4">
      <w:pPr>
        <w:rPr>
          <w:rFonts w:ascii="Calibri" w:eastAsia="Times New Roman" w:hAnsi="Calibri" w:cs="Calibri"/>
          <w:lang w:eastAsia="sl-SI"/>
        </w:rPr>
      </w:pPr>
    </w:p>
    <w:p w14:paraId="6AEBF19C"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 xml:space="preserve">Zahtevek za revizijo </w:t>
      </w:r>
      <w:r w:rsidRPr="0007530A">
        <w:rPr>
          <w:rFonts w:ascii="Calibri" w:eastAsia="Times New Roman" w:hAnsi="Calibri" w:cs="Calibri"/>
          <w:bCs/>
          <w:lang w:eastAsia="sl-SI"/>
        </w:rPr>
        <w:t>ni dopusten po roku za prejem ponudb</w:t>
      </w:r>
      <w:r w:rsidRPr="00194A82">
        <w:rPr>
          <w:rFonts w:ascii="Calibri" w:eastAsia="Times New Roman" w:hAnsi="Calibri" w:cs="Calibri"/>
          <w:lang w:eastAsia="sl-SI"/>
        </w:rPr>
        <w:t>. Naročnik bo zahtevek zavrgel, če</w:t>
      </w:r>
      <w:r w:rsidRPr="0007530A">
        <w:rPr>
          <w:rFonts w:ascii="Calibri" w:eastAsia="Times New Roman" w:hAnsi="Calibri" w:cs="Calibri"/>
          <w:lang w:eastAsia="sl-SI"/>
        </w:rPr>
        <w:t xml:space="preserve"> </w:t>
      </w:r>
      <w:r w:rsidRPr="00194A82">
        <w:rPr>
          <w:rFonts w:ascii="Calibri" w:eastAsia="Times New Roman" w:hAnsi="Calibri" w:cs="Calibri"/>
          <w:lang w:eastAsia="sl-SI"/>
        </w:rPr>
        <w:t>je bil vložen prepozno</w:t>
      </w:r>
      <w:r w:rsidRPr="0007530A">
        <w:rPr>
          <w:rFonts w:ascii="Calibri" w:eastAsia="Times New Roman" w:hAnsi="Calibri" w:cs="Calibri"/>
          <w:lang w:eastAsia="sl-SI"/>
        </w:rPr>
        <w:t xml:space="preserve">, </w:t>
      </w:r>
      <w:r w:rsidRPr="00194A82">
        <w:rPr>
          <w:rFonts w:ascii="Calibri" w:eastAsia="Times New Roman" w:hAnsi="Calibri" w:cs="Calibri"/>
          <w:lang w:eastAsia="sl-SI"/>
        </w:rPr>
        <w:t xml:space="preserve">ga ni vložila aktivno legitimirana oseba (v skladu s 14. členom </w:t>
      </w:r>
      <w:proofErr w:type="spellStart"/>
      <w:r w:rsidRPr="00194A82">
        <w:rPr>
          <w:rFonts w:ascii="Calibri" w:eastAsia="Times New Roman" w:hAnsi="Calibri" w:cs="Calibri"/>
          <w:lang w:eastAsia="sl-SI"/>
        </w:rPr>
        <w:t>ZPVPJN</w:t>
      </w:r>
      <w:proofErr w:type="spellEnd"/>
      <w:r w:rsidRPr="00194A82">
        <w:rPr>
          <w:rFonts w:ascii="Calibri" w:eastAsia="Times New Roman" w:hAnsi="Calibri" w:cs="Calibri"/>
          <w:lang w:eastAsia="sl-SI"/>
        </w:rPr>
        <w:t>)</w:t>
      </w:r>
      <w:r w:rsidRPr="0007530A">
        <w:rPr>
          <w:rFonts w:ascii="Calibri" w:eastAsia="Times New Roman" w:hAnsi="Calibri" w:cs="Calibri"/>
          <w:lang w:eastAsia="sl-SI"/>
        </w:rPr>
        <w:t xml:space="preserve"> ali </w:t>
      </w:r>
      <w:r w:rsidRPr="00194A82">
        <w:rPr>
          <w:rFonts w:ascii="Calibri" w:eastAsia="Times New Roman" w:hAnsi="Calibri" w:cs="Calibri"/>
          <w:lang w:eastAsia="sl-SI"/>
        </w:rPr>
        <w:t>ni bila plačana ustrezna taksa.</w:t>
      </w:r>
    </w:p>
    <w:p w14:paraId="0216EBA0" w14:textId="77777777" w:rsidR="009F1CE9" w:rsidRPr="00D83FC7" w:rsidRDefault="009F1CE9" w:rsidP="009F1CE9">
      <w:pPr>
        <w:rPr>
          <w:rFonts w:eastAsia="Times New Roman" w:cstheme="minorHAnsi"/>
          <w:lang w:eastAsia="sl-SI"/>
        </w:rPr>
      </w:pPr>
    </w:p>
    <w:p w14:paraId="2738118B" w14:textId="77777777" w:rsidR="00491583" w:rsidRPr="002A135A" w:rsidRDefault="00491583" w:rsidP="009F1CE9">
      <w:pPr>
        <w:rPr>
          <w:rFonts w:eastAsia="Times New Roman" w:cstheme="minorHAnsi"/>
          <w:lang w:eastAsia="sl-SI"/>
        </w:rPr>
      </w:pPr>
    </w:p>
    <w:p w14:paraId="4EC5D855" w14:textId="51149CF5" w:rsidR="00DC1AEB" w:rsidRPr="002A135A" w:rsidRDefault="00337B29" w:rsidP="00491583">
      <w:pPr>
        <w:ind w:left="2832" w:firstLine="708"/>
        <w:jc w:val="center"/>
        <w:rPr>
          <w:rFonts w:eastAsia="Times New Roman" w:cstheme="minorHAnsi"/>
          <w:lang w:eastAsia="sl-SI"/>
        </w:rPr>
      </w:pPr>
      <w:r w:rsidRPr="002A135A">
        <w:rPr>
          <w:rFonts w:eastAsia="Times New Roman" w:cstheme="minorHAnsi"/>
          <w:lang w:eastAsia="sl-SI"/>
        </w:rPr>
        <w:t xml:space="preserve">            </w:t>
      </w:r>
      <w:r w:rsidR="00DC1AEB" w:rsidRPr="002A135A">
        <w:rPr>
          <w:rFonts w:eastAsia="Times New Roman" w:cstheme="minorHAnsi"/>
          <w:lang w:eastAsia="sl-SI"/>
        </w:rPr>
        <w:t>prof. dr. Gregor Anderluh, direktor</w:t>
      </w:r>
    </w:p>
    <w:p w14:paraId="05346C4B" w14:textId="77777777" w:rsidR="00630A6F" w:rsidRPr="00D83FC7" w:rsidRDefault="00857CE9" w:rsidP="008F1F34">
      <w:pPr>
        <w:pStyle w:val="Naslov1"/>
        <w:spacing w:line="240" w:lineRule="auto"/>
      </w:pPr>
      <w:r w:rsidRPr="002A135A">
        <w:rPr>
          <w:rFonts w:cstheme="minorHAnsi"/>
          <w:b w:val="0"/>
          <w:highlight w:val="yellow"/>
        </w:rPr>
        <w:br w:type="page"/>
      </w:r>
      <w:bookmarkStart w:id="161" w:name="_Toc45169702"/>
      <w:bookmarkStart w:id="162" w:name="_Toc11062628"/>
      <w:bookmarkStart w:id="163" w:name="_Toc231814549"/>
      <w:r w:rsidR="00630A6F" w:rsidRPr="00D83FC7">
        <w:lastRenderedPageBreak/>
        <w:t>Priloge</w:t>
      </w:r>
      <w:bookmarkEnd w:id="161"/>
      <w:bookmarkEnd w:id="162"/>
      <w:bookmarkEnd w:id="163"/>
    </w:p>
    <w:p w14:paraId="472B3EC8" w14:textId="77777777" w:rsidR="00630A6F" w:rsidRPr="00D83FC7" w:rsidRDefault="00630A6F" w:rsidP="00D9742E">
      <w:pPr>
        <w:rPr>
          <w:rFonts w:cstheme="minorHAnsi"/>
          <w:highlight w:val="yellow"/>
          <w:lang w:eastAsia="sl-SI"/>
        </w:rPr>
      </w:pPr>
    </w:p>
    <w:p w14:paraId="611447B6" w14:textId="1731CBE9" w:rsidR="0072534F" w:rsidRPr="00D83FC7" w:rsidRDefault="00630A6F" w:rsidP="00D9742E">
      <w:pPr>
        <w:rPr>
          <w:rFonts w:eastAsia="Times New Roman" w:cstheme="minorHAnsi"/>
          <w:lang w:eastAsia="sl-SI"/>
        </w:rPr>
      </w:pPr>
      <w:r w:rsidRPr="00D83FC7">
        <w:rPr>
          <w:rFonts w:eastAsia="Times New Roman" w:cstheme="minorHAnsi"/>
          <w:lang w:eastAsia="sl-SI"/>
        </w:rPr>
        <w:t>Ponudnik naloži obrazec Predračun v zavihek »</w:t>
      </w:r>
      <w:r w:rsidRPr="00D83FC7">
        <w:rPr>
          <w:rFonts w:eastAsia="Times New Roman" w:cstheme="minorHAnsi"/>
          <w:b/>
          <w:lang w:eastAsia="sl-SI"/>
        </w:rPr>
        <w:t>Predračun</w:t>
      </w:r>
      <w:r w:rsidRPr="00D83FC7">
        <w:rPr>
          <w:rFonts w:eastAsia="Times New Roman" w:cstheme="minorHAnsi"/>
          <w:lang w:eastAsia="sl-SI"/>
        </w:rPr>
        <w:t xml:space="preserve">«,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obrazec v zavihek »</w:t>
      </w:r>
      <w:proofErr w:type="spellStart"/>
      <w:r w:rsidRPr="00D83FC7">
        <w:rPr>
          <w:rFonts w:eastAsia="Times New Roman" w:cstheme="minorHAnsi"/>
          <w:b/>
          <w:lang w:eastAsia="sl-SI"/>
        </w:rPr>
        <w:t>ESPD</w:t>
      </w:r>
      <w:proofErr w:type="spellEnd"/>
      <w:r w:rsidRPr="00D83FC7">
        <w:rPr>
          <w:rFonts w:eastAsia="Times New Roman" w:cstheme="minorHAnsi"/>
          <w:lang w:eastAsia="sl-SI"/>
        </w:rPr>
        <w:t>«, ostalo dokumentacijo pa naloži v zavihek »</w:t>
      </w:r>
      <w:r w:rsidRPr="00D83FC7">
        <w:rPr>
          <w:rFonts w:eastAsia="Times New Roman" w:cstheme="minorHAnsi"/>
          <w:b/>
          <w:lang w:eastAsia="sl-SI"/>
        </w:rPr>
        <w:t>Druge priloge</w:t>
      </w:r>
      <w:r w:rsidRPr="00D83FC7">
        <w:rPr>
          <w:rFonts w:eastAsia="Times New Roman" w:cstheme="minorHAnsi"/>
          <w:lang w:eastAsia="sl-SI"/>
        </w:rPr>
        <w:t>«.</w:t>
      </w:r>
    </w:p>
    <w:p w14:paraId="69BF4B65" w14:textId="0C2F5398" w:rsidR="00701ADF" w:rsidRDefault="00701ADF">
      <w:pPr>
        <w:rPr>
          <w:rFonts w:eastAsia="Times New Roman" w:cstheme="minorHAnsi"/>
          <w:lang w:eastAsia="sl-SI"/>
        </w:rPr>
      </w:pPr>
    </w:p>
    <w:p w14:paraId="0EA699D5" w14:textId="286828EB" w:rsidR="00701ADF" w:rsidRDefault="00701ADF">
      <w:pPr>
        <w:rPr>
          <w:rFonts w:eastAsia="Times New Roman" w:cstheme="minorHAnsi"/>
          <w:lang w:eastAsia="sl-SI"/>
        </w:rPr>
      </w:pPr>
    </w:p>
    <w:p w14:paraId="3EF67D1D" w14:textId="77777777" w:rsidR="00701ADF" w:rsidRDefault="00701ADF">
      <w:pPr>
        <w:rPr>
          <w:rFonts w:eastAsia="Times New Roman" w:cstheme="minorHAnsi"/>
          <w:lang w:eastAsia="sl-SI"/>
        </w:rPr>
      </w:pPr>
    </w:p>
    <w:p w14:paraId="76252762" w14:textId="77777777" w:rsidR="00701ADF" w:rsidRDefault="00701ADF" w:rsidP="00701ADF">
      <w:pPr>
        <w:rPr>
          <w:rFonts w:cstheme="minorHAnsi"/>
          <w:b/>
          <w:sz w:val="20"/>
          <w:szCs w:val="20"/>
        </w:rPr>
      </w:pPr>
      <w:r>
        <w:rPr>
          <w:rFonts w:cstheme="minorHAnsi"/>
          <w:b/>
          <w:sz w:val="20"/>
          <w:szCs w:val="20"/>
          <w:u w:val="single"/>
        </w:rPr>
        <w:t>Opombe</w:t>
      </w:r>
      <w:r>
        <w:rPr>
          <w:rFonts w:cstheme="minorHAnsi"/>
          <w:b/>
          <w:sz w:val="20"/>
          <w:szCs w:val="20"/>
        </w:rPr>
        <w:t xml:space="preserve">: </w:t>
      </w:r>
      <w:bookmarkStart w:id="164" w:name="_Hlk187226251"/>
    </w:p>
    <w:p w14:paraId="0A64DA82" w14:textId="77777777" w:rsidR="00701ADF" w:rsidRDefault="00701ADF" w:rsidP="00701ADF">
      <w:pPr>
        <w:rPr>
          <w:rFonts w:cstheme="minorHAnsi"/>
          <w:sz w:val="20"/>
          <w:szCs w:val="20"/>
        </w:rPr>
      </w:pPr>
      <w:r>
        <w:rPr>
          <w:rFonts w:cstheme="minorHAnsi"/>
          <w:sz w:val="20"/>
          <w:szCs w:val="20"/>
        </w:rPr>
        <w:t>Zaželeno je, da ponudnik v ponudbi predloži:</w:t>
      </w:r>
    </w:p>
    <w:p w14:paraId="5A1F6319"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r>
        <w:rPr>
          <w:rFonts w:asciiTheme="minorHAnsi" w:hAnsiTheme="minorHAnsi"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0129A6EE"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bookmarkStart w:id="165" w:name="_Hlk192576234"/>
      <w:bookmarkEnd w:id="164"/>
      <w:r>
        <w:rPr>
          <w:rFonts w:asciiTheme="minorHAnsi" w:hAnsiTheme="minorHAnsi"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p>
    <w:p w14:paraId="35F59AB4"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bookmarkStart w:id="166" w:name="_Hlk192576515"/>
      <w:r>
        <w:rPr>
          <w:rFonts w:asciiTheme="minorHAnsi" w:hAnsiTheme="minorHAnsi"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65"/>
      <w:bookmarkEnd w:id="166"/>
      <w:r>
        <w:rPr>
          <w:rFonts w:asciiTheme="minorHAnsi" w:hAnsiTheme="minorHAnsi" w:cstheme="minorHAnsi"/>
          <w:sz w:val="20"/>
          <w:szCs w:val="20"/>
        </w:rPr>
        <w:t>.</w:t>
      </w:r>
    </w:p>
    <w:p w14:paraId="6C685ED7" w14:textId="6ABC4F9C"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7E5E779D" w14:textId="77777777" w:rsidR="00777F23" w:rsidRPr="00D83FC7" w:rsidRDefault="00777F23" w:rsidP="007C52E4">
      <w:pPr>
        <w:numPr>
          <w:ilvl w:val="0"/>
          <w:numId w:val="16"/>
        </w:numPr>
        <w:spacing w:line="23" w:lineRule="atLeast"/>
        <w:contextualSpacing/>
        <w:jc w:val="left"/>
        <w:outlineLvl w:val="0"/>
        <w:rPr>
          <w:rFonts w:cs="Arial"/>
          <w:b/>
          <w:bCs/>
        </w:rPr>
      </w:pPr>
      <w:bookmarkStart w:id="167" w:name="_Toc137468613"/>
      <w:bookmarkStart w:id="168" w:name="_Toc137468806"/>
      <w:bookmarkStart w:id="169" w:name="_Toc151549820"/>
      <w:bookmarkStart w:id="170" w:name="_Toc231814550"/>
      <w:r w:rsidRPr="00D83FC7">
        <w:rPr>
          <w:rFonts w:cs="Arial"/>
          <w:b/>
          <w:bCs/>
        </w:rPr>
        <w:lastRenderedPageBreak/>
        <w:t>Podatki o ponudniku</w:t>
      </w:r>
      <w:bookmarkEnd w:id="167"/>
      <w:bookmarkEnd w:id="168"/>
      <w:bookmarkEnd w:id="169"/>
      <w:bookmarkEnd w:id="170"/>
    </w:p>
    <w:p w14:paraId="653D6EB7" w14:textId="77777777" w:rsidR="008249B5" w:rsidRPr="00D83FC7" w:rsidRDefault="008249B5" w:rsidP="008249B5">
      <w:pPr>
        <w:spacing w:line="23" w:lineRule="atLeast"/>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8249B5" w:rsidRPr="00D83FC7" w14:paraId="18BC8B93" w14:textId="77777777" w:rsidTr="008249B5">
        <w:trPr>
          <w:trHeight w:val="600"/>
        </w:trPr>
        <w:tc>
          <w:tcPr>
            <w:tcW w:w="4678" w:type="dxa"/>
            <w:tcBorders>
              <w:top w:val="single" w:sz="4" w:space="0" w:color="auto"/>
              <w:left w:val="single" w:sz="4" w:space="0" w:color="auto"/>
              <w:bottom w:val="single" w:sz="4" w:space="0" w:color="auto"/>
              <w:right w:val="single" w:sz="4" w:space="0" w:color="auto"/>
            </w:tcBorders>
            <w:vAlign w:val="center"/>
            <w:hideMark/>
          </w:tcPr>
          <w:p w14:paraId="00CD611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vAlign w:val="center"/>
            <w:hideMark/>
          </w:tcPr>
          <w:p w14:paraId="621347F6"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699CA140"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1443583A"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vAlign w:val="center"/>
            <w:hideMark/>
          </w:tcPr>
          <w:p w14:paraId="769C6A08" w14:textId="77777777" w:rsidR="008249B5" w:rsidRPr="00D83FC7" w:rsidRDefault="008249B5" w:rsidP="000E1353">
            <w:pPr>
              <w:rPr>
                <w:rFonts w:cstheme="minorHAnsi"/>
                <w:color w:val="000000"/>
              </w:rPr>
            </w:pPr>
            <w:r w:rsidRPr="00D83FC7">
              <w:rPr>
                <w:rFonts w:cstheme="minorHAnsi"/>
                <w:color w:val="000000"/>
              </w:rPr>
              <w:t> </w:t>
            </w:r>
          </w:p>
        </w:tc>
      </w:tr>
      <w:tr w:rsidR="008249B5" w:rsidRPr="00DF7C44" w14:paraId="5C5C7332"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38E30744" w14:textId="3E8B9648" w:rsidR="008249B5" w:rsidRPr="00DF7C44" w:rsidRDefault="008249B5" w:rsidP="008249B5">
            <w:pPr>
              <w:jc w:val="left"/>
              <w:rPr>
                <w:rFonts w:ascii="Calibri" w:hAnsi="Calibri" w:cs="Calibri"/>
                <w:b/>
                <w:bCs/>
              </w:rPr>
            </w:pPr>
            <w:r w:rsidRPr="00DF7C44">
              <w:rPr>
                <w:rFonts w:ascii="Calibri" w:hAnsi="Calibri" w:cs="Calibri"/>
                <w:b/>
                <w:bCs/>
              </w:rPr>
              <w:t>E-pošta</w:t>
            </w:r>
          </w:p>
        </w:tc>
        <w:tc>
          <w:tcPr>
            <w:tcW w:w="5245" w:type="dxa"/>
            <w:tcBorders>
              <w:top w:val="nil"/>
              <w:left w:val="nil"/>
              <w:bottom w:val="single" w:sz="4" w:space="0" w:color="auto"/>
              <w:right w:val="single" w:sz="4" w:space="0" w:color="auto"/>
            </w:tcBorders>
            <w:vAlign w:val="center"/>
          </w:tcPr>
          <w:p w14:paraId="789A8E92" w14:textId="77777777" w:rsidR="008249B5" w:rsidRPr="00DF7C44" w:rsidRDefault="008249B5" w:rsidP="000E1353">
            <w:pPr>
              <w:rPr>
                <w:rFonts w:cstheme="minorHAnsi"/>
              </w:rPr>
            </w:pPr>
          </w:p>
        </w:tc>
      </w:tr>
      <w:tr w:rsidR="008249B5" w:rsidRPr="00DF7C44" w14:paraId="4D6B7EC0"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61BC1E41" w14:textId="08A19F35" w:rsidR="00DF7C44" w:rsidRPr="00DF7C44" w:rsidRDefault="008249B5" w:rsidP="008249B5">
            <w:pPr>
              <w:jc w:val="left"/>
              <w:rPr>
                <w:rFonts w:ascii="Calibri" w:hAnsi="Calibri" w:cs="Calibri"/>
                <w:b/>
                <w:bCs/>
              </w:rPr>
            </w:pPr>
            <w:r w:rsidRPr="00DF7C44">
              <w:rPr>
                <w:rFonts w:ascii="Calibri" w:hAnsi="Calibri" w:cs="Calibri"/>
                <w:b/>
                <w:bCs/>
              </w:rPr>
              <w:t>Tel. št.</w:t>
            </w:r>
          </w:p>
        </w:tc>
        <w:tc>
          <w:tcPr>
            <w:tcW w:w="5245" w:type="dxa"/>
            <w:tcBorders>
              <w:top w:val="nil"/>
              <w:left w:val="nil"/>
              <w:bottom w:val="single" w:sz="4" w:space="0" w:color="auto"/>
              <w:right w:val="single" w:sz="4" w:space="0" w:color="auto"/>
            </w:tcBorders>
            <w:vAlign w:val="center"/>
          </w:tcPr>
          <w:p w14:paraId="08E17C55" w14:textId="77777777" w:rsidR="008249B5" w:rsidRPr="00DF7C44" w:rsidRDefault="008249B5" w:rsidP="000E1353">
            <w:pPr>
              <w:rPr>
                <w:rFonts w:cstheme="minorHAnsi"/>
              </w:rPr>
            </w:pPr>
          </w:p>
        </w:tc>
      </w:tr>
      <w:tr w:rsidR="008249B5" w:rsidRPr="00D83FC7" w14:paraId="7EF8C7D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FEA7C98"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vAlign w:val="center"/>
            <w:hideMark/>
          </w:tcPr>
          <w:p w14:paraId="51BA9BD3"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EB37BB1"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6FDD7D4C"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vAlign w:val="center"/>
            <w:hideMark/>
          </w:tcPr>
          <w:p w14:paraId="1F1CCB6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14F3880"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369D10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vAlign w:val="center"/>
            <w:hideMark/>
          </w:tcPr>
          <w:p w14:paraId="4285C7CF"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575514"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7375A57"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vAlign w:val="center"/>
            <w:hideMark/>
          </w:tcPr>
          <w:p w14:paraId="2191C5A0"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2B812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6167C4D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vAlign w:val="center"/>
            <w:hideMark/>
          </w:tcPr>
          <w:p w14:paraId="64F67D22"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ECA225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30796E8" w14:textId="77777777" w:rsidR="008249B5" w:rsidRPr="00D83FC7" w:rsidRDefault="008249B5" w:rsidP="008249B5">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vAlign w:val="center"/>
            <w:hideMark/>
          </w:tcPr>
          <w:p w14:paraId="753509E9"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FAB861"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B9500DB" w14:textId="77777777" w:rsidR="008249B5" w:rsidRPr="00D83FC7" w:rsidRDefault="008249B5" w:rsidP="008249B5">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w:t>
            </w:r>
            <w:proofErr w:type="spellStart"/>
            <w:r w:rsidRPr="00D83FC7">
              <w:rPr>
                <w:rFonts w:cstheme="minorHAnsi"/>
                <w:color w:val="000000"/>
                <w:sz w:val="16"/>
                <w:szCs w:val="16"/>
              </w:rPr>
              <w:t>mikro</w:t>
            </w:r>
            <w:proofErr w:type="spellEnd"/>
            <w:r w:rsidRPr="00D83FC7">
              <w:rPr>
                <w:rFonts w:cstheme="minorHAnsi"/>
                <w:color w:val="000000"/>
                <w:sz w:val="16"/>
                <w:szCs w:val="16"/>
              </w:rPr>
              <w:t>, majhna, srednja ali velika družba)</w:t>
            </w:r>
          </w:p>
        </w:tc>
        <w:tc>
          <w:tcPr>
            <w:tcW w:w="5245" w:type="dxa"/>
            <w:tcBorders>
              <w:top w:val="nil"/>
              <w:left w:val="nil"/>
              <w:bottom w:val="single" w:sz="4" w:space="0" w:color="auto"/>
              <w:right w:val="single" w:sz="4" w:space="0" w:color="auto"/>
            </w:tcBorders>
            <w:vAlign w:val="center"/>
            <w:hideMark/>
          </w:tcPr>
          <w:p w14:paraId="1E4EBECE"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96CBF2"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6804F62" w14:textId="77777777" w:rsidR="008249B5" w:rsidRPr="00D83FC7" w:rsidRDefault="008249B5" w:rsidP="008249B5">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vAlign w:val="center"/>
            <w:hideMark/>
          </w:tcPr>
          <w:p w14:paraId="23723CE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D510A0A"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641AE9F0" w14:textId="77777777" w:rsidR="008249B5" w:rsidRPr="00D83FC7" w:rsidRDefault="008249B5" w:rsidP="008249B5">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vAlign w:val="center"/>
          </w:tcPr>
          <w:p w14:paraId="778D9318" w14:textId="77777777" w:rsidR="008249B5" w:rsidRPr="00D83FC7" w:rsidRDefault="008249B5" w:rsidP="000E1353">
            <w:pPr>
              <w:rPr>
                <w:rFonts w:cstheme="minorHAnsi"/>
                <w:color w:val="000000"/>
              </w:rPr>
            </w:pPr>
          </w:p>
        </w:tc>
      </w:tr>
      <w:tr w:rsidR="008249B5" w:rsidRPr="00D83FC7" w14:paraId="7A01BA83"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8FAE118" w14:textId="77777777" w:rsidR="008249B5" w:rsidRPr="00D83FC7" w:rsidRDefault="008249B5" w:rsidP="008249B5">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vAlign w:val="center"/>
            <w:hideMark/>
          </w:tcPr>
          <w:p w14:paraId="4B9A5027"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A4011A"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F5D2555"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vAlign w:val="center"/>
            <w:hideMark/>
          </w:tcPr>
          <w:p w14:paraId="236DFD88"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D139BB" w14:textId="77777777" w:rsidTr="008249B5">
        <w:trPr>
          <w:trHeight w:val="750"/>
        </w:trPr>
        <w:tc>
          <w:tcPr>
            <w:tcW w:w="4678" w:type="dxa"/>
            <w:tcBorders>
              <w:top w:val="nil"/>
              <w:left w:val="single" w:sz="4" w:space="0" w:color="auto"/>
              <w:bottom w:val="single" w:sz="4" w:space="0" w:color="auto"/>
              <w:right w:val="single" w:sz="4" w:space="0" w:color="auto"/>
            </w:tcBorders>
            <w:vAlign w:val="center"/>
            <w:hideMark/>
          </w:tcPr>
          <w:p w14:paraId="27CB3337"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vAlign w:val="center"/>
            <w:hideMark/>
          </w:tcPr>
          <w:p w14:paraId="3978869E" w14:textId="77777777" w:rsidR="008249B5" w:rsidRPr="00D83FC7" w:rsidRDefault="008249B5" w:rsidP="000E1353">
            <w:pPr>
              <w:rPr>
                <w:rFonts w:cstheme="minorHAnsi"/>
                <w:color w:val="000000"/>
              </w:rPr>
            </w:pPr>
            <w:r w:rsidRPr="00D83FC7">
              <w:rPr>
                <w:rFonts w:cstheme="minorHAnsi"/>
                <w:color w:val="000000"/>
              </w:rPr>
              <w:t> </w:t>
            </w:r>
          </w:p>
        </w:tc>
      </w:tr>
    </w:tbl>
    <w:p w14:paraId="2A04BA09" w14:textId="5E0379E4" w:rsidR="008249B5" w:rsidRPr="00D83FC7" w:rsidRDefault="008249B5" w:rsidP="008249B5">
      <w:pPr>
        <w:rPr>
          <w:rFonts w:ascii="Arial" w:hAnsi="Arial" w:cs="Arial"/>
          <w:sz w:val="20"/>
          <w:szCs w:val="20"/>
        </w:rPr>
      </w:pPr>
    </w:p>
    <w:p w14:paraId="46680F79" w14:textId="77777777" w:rsidR="008249B5" w:rsidRPr="00D83FC7" w:rsidRDefault="008249B5" w:rsidP="008249B5">
      <w:pPr>
        <w:rPr>
          <w:rFonts w:ascii="Arial" w:hAnsi="Arial" w:cs="Arial"/>
          <w:sz w:val="20"/>
          <w:szCs w:val="20"/>
        </w:rPr>
      </w:pPr>
    </w:p>
    <w:p w14:paraId="646A0818" w14:textId="5227DAD8" w:rsidR="00777F23" w:rsidRPr="00D83FC7" w:rsidRDefault="008249B5" w:rsidP="00777F23">
      <w:pPr>
        <w:spacing w:line="23" w:lineRule="atLeast"/>
        <w:jc w:val="left"/>
        <w:rPr>
          <w:rFonts w:cstheme="minorHAnsi"/>
        </w:rPr>
      </w:pPr>
      <w:r w:rsidRPr="00D83FC7">
        <w:rPr>
          <w:rFonts w:cstheme="minorHAnsi"/>
        </w:rPr>
        <w:t>K</w:t>
      </w:r>
      <w:r w:rsidR="00777F23" w:rsidRPr="00D83FC7">
        <w:rPr>
          <w:rFonts w:cstheme="minorHAnsi"/>
        </w:rPr>
        <w:t>raj in datum:</w:t>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t xml:space="preserve"> Podpis in žig:</w:t>
      </w:r>
      <w:r w:rsidR="00777F23" w:rsidRPr="00D83FC7">
        <w:rPr>
          <w:rFonts w:cstheme="minorHAnsi"/>
        </w:rPr>
        <w:tab/>
      </w:r>
    </w:p>
    <w:p w14:paraId="19E5927F" w14:textId="7B0B5CF5"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448DDC39" w14:textId="77777777" w:rsidR="00777F23" w:rsidRPr="00D9321F" w:rsidRDefault="00777F23" w:rsidP="007C52E4">
      <w:pPr>
        <w:numPr>
          <w:ilvl w:val="0"/>
          <w:numId w:val="16"/>
        </w:numPr>
        <w:spacing w:line="23" w:lineRule="atLeast"/>
        <w:contextualSpacing/>
        <w:jc w:val="left"/>
        <w:outlineLvl w:val="0"/>
        <w:rPr>
          <w:rFonts w:cstheme="minorHAnsi"/>
          <w:b/>
        </w:rPr>
      </w:pPr>
      <w:bookmarkStart w:id="171" w:name="_Toc137468614"/>
      <w:bookmarkStart w:id="172" w:name="_Toc137468807"/>
      <w:bookmarkStart w:id="173" w:name="_Toc151549821"/>
      <w:bookmarkStart w:id="174" w:name="_Toc231814551"/>
      <w:bookmarkStart w:id="175" w:name="_Toc356766497"/>
      <w:bookmarkStart w:id="176" w:name="_Toc356766286"/>
      <w:r w:rsidRPr="00D9321F">
        <w:rPr>
          <w:rFonts w:cstheme="minorHAnsi"/>
          <w:b/>
          <w:bCs/>
        </w:rPr>
        <w:lastRenderedPageBreak/>
        <w:t>Predračun</w:t>
      </w:r>
      <w:r w:rsidRPr="00D9321F">
        <w:rPr>
          <w:rFonts w:cstheme="minorHAnsi"/>
          <w:b/>
          <w:vertAlign w:val="superscript"/>
        </w:rPr>
        <w:footnoteReference w:id="5"/>
      </w:r>
      <w:bookmarkEnd w:id="171"/>
      <w:bookmarkEnd w:id="172"/>
      <w:bookmarkEnd w:id="173"/>
      <w:bookmarkEnd w:id="174"/>
      <w:r w:rsidRPr="00D9321F">
        <w:rPr>
          <w:rFonts w:cstheme="minorHAnsi"/>
          <w:b/>
        </w:rPr>
        <w:t xml:space="preserve"> </w:t>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p>
    <w:p w14:paraId="1146428A" w14:textId="77777777" w:rsidR="00777F23" w:rsidRPr="00D83FC7" w:rsidRDefault="00777F23" w:rsidP="00777F23">
      <w:pPr>
        <w:spacing w:line="23" w:lineRule="atLeast"/>
        <w:ind w:left="360"/>
        <w:rPr>
          <w:rFonts w:cstheme="minorHAnsi"/>
        </w:rPr>
      </w:pPr>
    </w:p>
    <w:p w14:paraId="6A391231" w14:textId="3E474EB7" w:rsidR="007F7DBD" w:rsidRPr="00D83FC7" w:rsidRDefault="007F7DBD" w:rsidP="007F7DBD">
      <w:pPr>
        <w:rPr>
          <w:rFonts w:cstheme="minorHAnsi"/>
        </w:rPr>
      </w:pPr>
      <w:bookmarkStart w:id="177" w:name="_Hlk136350052"/>
      <w:r w:rsidRPr="00D83FC7">
        <w:rPr>
          <w:rFonts w:cstheme="minorHAnsi"/>
        </w:rPr>
        <w:t>Ponudnik (nosilec posla) ________________________________________________</w:t>
      </w:r>
      <w:bookmarkStart w:id="178" w:name="_Hlk126152011"/>
      <w:r w:rsidRPr="00D83FC7">
        <w:rPr>
          <w:rFonts w:cstheme="minorHAnsi"/>
        </w:rPr>
        <w:t xml:space="preserve">, </w:t>
      </w:r>
      <w:bookmarkEnd w:id="178"/>
      <w:r w:rsidRPr="00D83FC7">
        <w:rPr>
          <w:rFonts w:cstheme="minorHAnsi"/>
        </w:rPr>
        <w:t>v postopku oddaje javnega naročila »</w:t>
      </w:r>
      <w:r w:rsidR="00683990">
        <w:rPr>
          <w:rFonts w:eastAsiaTheme="minorEastAsia" w:cstheme="minorHAnsi"/>
          <w:b/>
        </w:rPr>
        <w:t>Mikrobiološki varnostni komori</w:t>
      </w:r>
      <w:r w:rsidRPr="00D83FC7">
        <w:rPr>
          <w:rFonts w:cstheme="minorHAnsi"/>
          <w:b/>
        </w:rPr>
        <w:t>«</w:t>
      </w:r>
      <w:r w:rsidRPr="00D83FC7">
        <w:rPr>
          <w:rFonts w:cstheme="minorHAnsi"/>
        </w:rPr>
        <w:t xml:space="preserve">, objavljenega na Portalu javnih naročil pod št. objave </w:t>
      </w:r>
      <w:proofErr w:type="spellStart"/>
      <w:r w:rsidR="004D1BC8" w:rsidRPr="00D83FC7">
        <w:rPr>
          <w:rFonts w:cstheme="minorHAnsi"/>
        </w:rPr>
        <w:t>JN</w:t>
      </w:r>
      <w:proofErr w:type="spellEnd"/>
      <w:r w:rsidR="009403C4" w:rsidRPr="00D83FC7">
        <w:rPr>
          <w:rFonts w:cstheme="minorHAnsi"/>
        </w:rPr>
        <w:t>__________</w:t>
      </w:r>
      <w:r w:rsidRPr="00D83FC7">
        <w:rPr>
          <w:rFonts w:ascii="Calibri" w:eastAsiaTheme="minorEastAsia" w:hAnsi="Calibri" w:cs="Calibri"/>
        </w:rPr>
        <w:t xml:space="preserve">, </w:t>
      </w:r>
      <w:r w:rsidRPr="00D83FC7">
        <w:rPr>
          <w:rFonts w:cstheme="minorHAnsi"/>
        </w:rPr>
        <w:t>ponudbo oddajam (</w:t>
      </w:r>
      <w:r w:rsidRPr="00D83FC7">
        <w:rPr>
          <w:rFonts w:cstheme="minorHAnsi"/>
          <w:i/>
        </w:rPr>
        <w:t>ustrezno označite</w:t>
      </w:r>
      <w:r w:rsidRPr="00D83FC7">
        <w:rPr>
          <w:rFonts w:cstheme="minorHAnsi"/>
        </w:rPr>
        <w:t>):</w:t>
      </w:r>
    </w:p>
    <w:p w14:paraId="2A7BDEA2" w14:textId="77777777" w:rsidR="007F7DBD" w:rsidRPr="00D83FC7" w:rsidRDefault="007F7DBD" w:rsidP="007F7DBD">
      <w:pPr>
        <w:rPr>
          <w:rFonts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samostojno</w:t>
      </w:r>
    </w:p>
    <w:p w14:paraId="6D18B7DA" w14:textId="15A95A27" w:rsidR="007F7DBD" w:rsidRPr="00D83FC7" w:rsidRDefault="007F7DBD" w:rsidP="007F7DBD">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partnerji (</w:t>
      </w:r>
      <w:r w:rsidRPr="00D83FC7">
        <w:rPr>
          <w:rFonts w:cstheme="minorHAnsi"/>
          <w:i/>
        </w:rPr>
        <w:t>navedite samo firme</w:t>
      </w:r>
      <w:r w:rsidRPr="00D83FC7">
        <w:rPr>
          <w:rFonts w:cstheme="minorHAnsi"/>
        </w:rPr>
        <w:t>): _____________________________________________</w:t>
      </w:r>
    </w:p>
    <w:p w14:paraId="68521F94" w14:textId="648B4AF8" w:rsidR="007F7DBD" w:rsidRPr="00D83FC7" w:rsidRDefault="007F7DBD" w:rsidP="007F7DBD">
      <w:pPr>
        <w:rPr>
          <w:rFonts w:cstheme="minorHAnsi"/>
        </w:rPr>
      </w:pPr>
      <w:r w:rsidRPr="00D83FC7">
        <w:rPr>
          <w:rFonts w:cstheme="minorHAnsi"/>
        </w:rPr>
        <w:fldChar w:fldCharType="begin">
          <w:ffData>
            <w:name w:val="cbox160c1c536c29d7"/>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podizvajalci (</w:t>
      </w:r>
      <w:r w:rsidRPr="00D83FC7">
        <w:rPr>
          <w:rFonts w:cstheme="minorHAnsi"/>
          <w:i/>
        </w:rPr>
        <w:t>navedite samo firme</w:t>
      </w:r>
      <w:r w:rsidRPr="00D83FC7">
        <w:rPr>
          <w:rFonts w:cstheme="minorHAnsi"/>
        </w:rPr>
        <w:t>): __________________________________________</w:t>
      </w:r>
    </w:p>
    <w:p w14:paraId="3192547F" w14:textId="05531E2D" w:rsidR="007F7DBD" w:rsidRPr="00D83FC7" w:rsidRDefault="007F7DBD" w:rsidP="007F7DBD">
      <w:pPr>
        <w:rPr>
          <w:rFonts w:cstheme="minorHAnsi"/>
        </w:rPr>
      </w:pPr>
      <w:r w:rsidRPr="00D83FC7">
        <w:rPr>
          <w:rFonts w:cstheme="minorHAnsi"/>
        </w:rPr>
        <w:fldChar w:fldCharType="begin">
          <w:ffData>
            <w:name w:val="cbox160c1c536c2cde"/>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uporabo zmogljivosti naslednjih subjektov (</w:t>
      </w:r>
      <w:r w:rsidRPr="00D83FC7">
        <w:rPr>
          <w:rFonts w:cstheme="minorHAnsi"/>
          <w:i/>
        </w:rPr>
        <w:t>navedite samo firme</w:t>
      </w:r>
      <w:r w:rsidRPr="00D83FC7">
        <w:rPr>
          <w:rFonts w:cstheme="minorHAnsi"/>
        </w:rPr>
        <w:t>): ____________________________</w:t>
      </w:r>
    </w:p>
    <w:p w14:paraId="551CAC45" w14:textId="32B964D6" w:rsidR="00777F23" w:rsidRDefault="00777F23" w:rsidP="00777F23">
      <w:pPr>
        <w:rPr>
          <w:rFonts w:cstheme="minorHAnsi"/>
        </w:rPr>
      </w:pPr>
    </w:p>
    <w:p w14:paraId="0D5E3924" w14:textId="77777777" w:rsidR="00117DC1" w:rsidRPr="00D83FC7" w:rsidRDefault="00117DC1" w:rsidP="00777F23">
      <w:pPr>
        <w:rPr>
          <w:rFonts w:cstheme="minorHAnsi"/>
        </w:rPr>
      </w:pPr>
    </w:p>
    <w:p w14:paraId="4809B05A" w14:textId="50481F57" w:rsidR="00777F23" w:rsidRPr="00D83FC7" w:rsidRDefault="00777F23" w:rsidP="00777F23">
      <w:pPr>
        <w:rPr>
          <w:rFonts w:cstheme="minorHAnsi"/>
        </w:rPr>
      </w:pPr>
      <w:r w:rsidRPr="00D83FC7">
        <w:rPr>
          <w:rFonts w:cstheme="minorHAnsi"/>
        </w:rPr>
        <w:t>Ponudbena cena</w:t>
      </w:r>
      <w:r w:rsidR="00E22097" w:rsidRPr="00D83FC7">
        <w:rPr>
          <w:rFonts w:cstheme="minorHAnsi"/>
        </w:rPr>
        <w:t xml:space="preserve"> </w:t>
      </w:r>
      <w:r w:rsidR="00853B80" w:rsidRPr="00D83FC7">
        <w:rPr>
          <w:rFonts w:cstheme="minorHAnsi"/>
        </w:rPr>
        <w:t>(</w:t>
      </w:r>
      <w:r w:rsidR="00E22097" w:rsidRPr="00D83FC7">
        <w:rPr>
          <w:rFonts w:cstheme="minorHAnsi"/>
        </w:rPr>
        <w:t>v EUR</w:t>
      </w:r>
      <w:r w:rsidR="00853B80" w:rsidRPr="00D83FC7">
        <w:rPr>
          <w:rFonts w:cstheme="minorHAnsi"/>
        </w:rPr>
        <w:t>)</w:t>
      </w:r>
      <w:r w:rsidRPr="00D83FC7">
        <w:rPr>
          <w:rFonts w:cstheme="minorHAnsi"/>
        </w:rPr>
        <w:t xml:space="preserve"> za predmet javnega naročila</w:t>
      </w:r>
      <w:r w:rsidR="00CE5B6D" w:rsidRPr="00D83FC7">
        <w:rPr>
          <w:rFonts w:cstheme="minorHAnsi"/>
        </w:rPr>
        <w:t xml:space="preserve"> </w:t>
      </w:r>
      <w:r w:rsidRPr="00D83FC7">
        <w:rPr>
          <w:rFonts w:cstheme="minorHAnsi"/>
        </w:rPr>
        <w:t>znaša:</w:t>
      </w:r>
    </w:p>
    <w:p w14:paraId="4996A9F3" w14:textId="77777777" w:rsidR="007878C4" w:rsidRDefault="007878C4" w:rsidP="0056719E">
      <w:pPr>
        <w:suppressAutoHyphens/>
        <w:ind w:left="142"/>
        <w:rPr>
          <w:rFonts w:ascii="Calibri" w:hAnsi="Calibri" w:cs="Calibri"/>
          <w:b/>
        </w:rPr>
      </w:pPr>
    </w:p>
    <w:p w14:paraId="1AD9A4C1" w14:textId="46F1A87F" w:rsidR="0056719E" w:rsidRPr="006F782C" w:rsidRDefault="0056719E" w:rsidP="0056719E">
      <w:pPr>
        <w:suppressAutoHyphens/>
        <w:ind w:left="142"/>
        <w:rPr>
          <w:rFonts w:ascii="Calibri" w:eastAsia="Times New Roman" w:hAnsi="Calibri" w:cs="Calibri"/>
          <w:b/>
          <w:bCs/>
          <w:color w:val="000000"/>
          <w:lang w:eastAsia="sl-SI"/>
        </w:rPr>
      </w:pP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400"/>
      </w:tblGrid>
      <w:tr w:rsidR="009818D6" w:rsidRPr="00D83FC7" w14:paraId="7F3418F1" w14:textId="77777777" w:rsidTr="004E1BE0">
        <w:trPr>
          <w:trHeight w:val="247"/>
          <w:jc w:val="center"/>
        </w:trPr>
        <w:tc>
          <w:tcPr>
            <w:tcW w:w="3684" w:type="dxa"/>
            <w:tcBorders>
              <w:top w:val="single" w:sz="4" w:space="0" w:color="000000"/>
              <w:left w:val="single" w:sz="4" w:space="0" w:color="000000"/>
              <w:bottom w:val="single" w:sz="4" w:space="0" w:color="000000"/>
              <w:right w:val="single" w:sz="4" w:space="0" w:color="000000"/>
            </w:tcBorders>
            <w:hideMark/>
          </w:tcPr>
          <w:p w14:paraId="4F654FFC" w14:textId="77777777" w:rsidR="009818D6" w:rsidRPr="00D83FC7" w:rsidRDefault="009818D6" w:rsidP="004E1BE0">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CBA5241" w14:textId="77777777" w:rsidR="009818D6" w:rsidRPr="00D83FC7" w:rsidRDefault="009818D6" w:rsidP="004E1BE0">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12F29468" w14:textId="77777777" w:rsidR="009818D6" w:rsidRPr="00D83FC7" w:rsidRDefault="009818D6" w:rsidP="004E1BE0">
            <w:pPr>
              <w:spacing w:line="23" w:lineRule="atLeast"/>
              <w:ind w:left="360" w:hanging="425"/>
              <w:jc w:val="center"/>
              <w:rPr>
                <w:rFonts w:ascii="Calibri" w:hAnsi="Calibri" w:cs="Calibri"/>
              </w:rPr>
            </w:pPr>
            <w:r w:rsidRPr="00D83FC7">
              <w:rPr>
                <w:rFonts w:ascii="Calibri" w:hAnsi="Calibri" w:cs="Calibri"/>
              </w:rPr>
              <w:t>Ponudbena cena z DDV</w:t>
            </w:r>
          </w:p>
        </w:tc>
      </w:tr>
      <w:tr w:rsidR="009818D6" w:rsidRPr="00D83FC7" w14:paraId="5AA687A3" w14:textId="77777777" w:rsidTr="004E1BE0">
        <w:trPr>
          <w:trHeight w:val="572"/>
          <w:jc w:val="center"/>
        </w:trPr>
        <w:tc>
          <w:tcPr>
            <w:tcW w:w="3684" w:type="dxa"/>
            <w:tcBorders>
              <w:top w:val="single" w:sz="4" w:space="0" w:color="000000"/>
              <w:left w:val="single" w:sz="4" w:space="0" w:color="000000"/>
              <w:bottom w:val="single" w:sz="4" w:space="0" w:color="000000"/>
              <w:right w:val="single" w:sz="4" w:space="0" w:color="000000"/>
            </w:tcBorders>
          </w:tcPr>
          <w:p w14:paraId="0CADDA7A" w14:textId="77777777" w:rsidR="009818D6" w:rsidRPr="00D83FC7" w:rsidRDefault="009818D6" w:rsidP="004E1BE0">
            <w:pPr>
              <w:spacing w:line="23" w:lineRule="atLeast"/>
              <w:ind w:left="360" w:hanging="425"/>
              <w:rPr>
                <w:rFonts w:ascii="Calibri" w:hAnsi="Calibri" w:cs="Calibri"/>
                <w:b/>
              </w:rPr>
            </w:pPr>
          </w:p>
          <w:p w14:paraId="04A336CB" w14:textId="77777777" w:rsidR="009818D6" w:rsidRPr="00D83FC7" w:rsidRDefault="009818D6" w:rsidP="004E1BE0">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0479AD44" w14:textId="77777777" w:rsidR="009818D6" w:rsidRPr="00D83FC7" w:rsidRDefault="009818D6" w:rsidP="004E1BE0">
            <w:pPr>
              <w:spacing w:line="23" w:lineRule="atLeast"/>
              <w:ind w:left="360" w:hanging="425"/>
              <w:rPr>
                <w:rFonts w:ascii="Calibri" w:hAnsi="Calibri" w:cs="Calibri"/>
                <w:b/>
              </w:rPr>
            </w:pPr>
          </w:p>
          <w:p w14:paraId="4AF8C0ED" w14:textId="77777777" w:rsidR="009818D6" w:rsidRPr="00D83FC7" w:rsidRDefault="009818D6" w:rsidP="004E1BE0">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440E18EB" w14:textId="77777777" w:rsidR="009818D6" w:rsidRPr="00D83FC7" w:rsidRDefault="009818D6" w:rsidP="004E1BE0">
            <w:pPr>
              <w:spacing w:line="23" w:lineRule="atLeast"/>
              <w:ind w:left="360" w:hanging="425"/>
              <w:rPr>
                <w:rFonts w:ascii="Calibri" w:hAnsi="Calibri" w:cs="Calibri"/>
                <w:b/>
              </w:rPr>
            </w:pPr>
          </w:p>
          <w:p w14:paraId="6BDEBA86" w14:textId="77777777" w:rsidR="009818D6" w:rsidRPr="00D83FC7" w:rsidRDefault="009818D6" w:rsidP="004E1BE0">
            <w:pPr>
              <w:spacing w:line="23" w:lineRule="atLeast"/>
              <w:ind w:left="360" w:hanging="425"/>
              <w:rPr>
                <w:rFonts w:ascii="Calibri" w:hAnsi="Calibri" w:cs="Calibri"/>
                <w:b/>
              </w:rPr>
            </w:pPr>
          </w:p>
        </w:tc>
      </w:tr>
    </w:tbl>
    <w:p w14:paraId="41AE53DA" w14:textId="77777777" w:rsidR="009818D6" w:rsidRDefault="009818D6" w:rsidP="0056719E">
      <w:pPr>
        <w:spacing w:line="23" w:lineRule="atLeast"/>
        <w:rPr>
          <w:rFonts w:ascii="Calibri" w:eastAsia="Times New Roman" w:hAnsi="Calibri" w:cs="Calibri"/>
          <w:highlight w:val="yellow"/>
          <w:lang w:eastAsia="sl-SI"/>
        </w:rPr>
      </w:pPr>
    </w:p>
    <w:p w14:paraId="78003F1A" w14:textId="77777777" w:rsidR="0056719E" w:rsidRDefault="0056719E" w:rsidP="0056719E">
      <w:pPr>
        <w:spacing w:line="23" w:lineRule="atLeast"/>
        <w:rPr>
          <w:rFonts w:ascii="Calibri" w:eastAsia="Times New Roman" w:hAnsi="Calibri" w:cs="Calibri"/>
          <w:highlight w:val="yellow"/>
          <w:lang w:eastAsia="sl-SI"/>
        </w:rPr>
      </w:pPr>
    </w:p>
    <w:p w14:paraId="69E81FCD" w14:textId="0FCED65B" w:rsidR="00777F23" w:rsidRPr="008329C6" w:rsidRDefault="00777F23" w:rsidP="00777F23">
      <w:pPr>
        <w:rPr>
          <w:rFonts w:ascii="Arial" w:eastAsia="Times New Roman" w:hAnsi="Arial" w:cs="Arial"/>
          <w:b/>
          <w:sz w:val="18"/>
          <w:szCs w:val="18"/>
          <w:lang w:eastAsia="sl-SI"/>
        </w:rPr>
      </w:pPr>
      <w:r w:rsidRPr="00D83FC7">
        <w:rPr>
          <w:rFonts w:cstheme="minorHAnsi"/>
        </w:rPr>
        <w:t xml:space="preserve">Končna ponudbena cena </w:t>
      </w:r>
      <w:r w:rsidR="00372002" w:rsidRPr="00D83FC7">
        <w:rPr>
          <w:rFonts w:cstheme="minorHAnsi"/>
        </w:rPr>
        <w:t xml:space="preserve">v EUR </w:t>
      </w:r>
      <w:r w:rsidRPr="00D83FC7">
        <w:rPr>
          <w:rFonts w:cstheme="minorHAnsi"/>
        </w:rPr>
        <w:t>z DDV</w:t>
      </w:r>
      <w:r w:rsidR="00E22097" w:rsidRPr="00D83FC7">
        <w:rPr>
          <w:rFonts w:cstheme="minorHAnsi"/>
        </w:rPr>
        <w:t xml:space="preserve"> </w:t>
      </w:r>
      <w:r w:rsidRPr="00D83FC7">
        <w:rPr>
          <w:rFonts w:cstheme="minorHAnsi"/>
        </w:rPr>
        <w:t xml:space="preserve">mora vključevati vse elemente iz katerih je sestavljena in vse stroške, davke in morebitne popuste tako, da naročnika ne bremenijo kakršnikoli stroški, povezani s </w:t>
      </w:r>
      <w:r w:rsidRPr="008329C6">
        <w:rPr>
          <w:rFonts w:cstheme="minorHAnsi"/>
        </w:rPr>
        <w:t>predmetom javnega naročila.</w:t>
      </w:r>
    </w:p>
    <w:p w14:paraId="00998F47" w14:textId="77777777" w:rsidR="00DE5F47" w:rsidRPr="008329C6" w:rsidRDefault="00DE5F47" w:rsidP="00777F23">
      <w:pPr>
        <w:spacing w:line="23" w:lineRule="atLeast"/>
        <w:jc w:val="left"/>
        <w:rPr>
          <w:rFonts w:cstheme="minorHAnsi"/>
        </w:rPr>
      </w:pPr>
    </w:p>
    <w:p w14:paraId="1A76DBD2" w14:textId="337960DD" w:rsidR="00777F23" w:rsidRPr="004A4524" w:rsidRDefault="00777F23" w:rsidP="00777F23">
      <w:pPr>
        <w:spacing w:line="23" w:lineRule="atLeast"/>
        <w:rPr>
          <w:rFonts w:cstheme="minorHAnsi"/>
          <w:bCs/>
        </w:rPr>
      </w:pPr>
      <w:r w:rsidRPr="00D8682F">
        <w:rPr>
          <w:rFonts w:cstheme="minorHAnsi"/>
        </w:rPr>
        <w:t xml:space="preserve">Ponudba velja </w:t>
      </w:r>
      <w:r w:rsidRPr="00D8682F">
        <w:rPr>
          <w:rFonts w:cstheme="minorHAnsi"/>
          <w:b/>
        </w:rPr>
        <w:t>najmanj do</w:t>
      </w:r>
      <w:r w:rsidR="00D8682F" w:rsidRPr="00D8682F">
        <w:rPr>
          <w:rFonts w:cstheme="minorHAnsi"/>
          <w:b/>
        </w:rPr>
        <w:t xml:space="preserve"> 9</w:t>
      </w:r>
      <w:r w:rsidR="00FD5ED5" w:rsidRPr="00D8682F">
        <w:rPr>
          <w:rFonts w:cstheme="minorHAnsi"/>
          <w:b/>
        </w:rPr>
        <w:t>.11.2026</w:t>
      </w:r>
      <w:r w:rsidR="004A4524" w:rsidRPr="00D8682F">
        <w:rPr>
          <w:rFonts w:cstheme="minorHAnsi"/>
          <w:bCs/>
        </w:rPr>
        <w:t>.</w:t>
      </w:r>
    </w:p>
    <w:p w14:paraId="77282563" w14:textId="77777777" w:rsidR="00777F23" w:rsidRPr="00D83FC7" w:rsidRDefault="00777F23" w:rsidP="00777F23">
      <w:pPr>
        <w:spacing w:line="23" w:lineRule="atLeast"/>
        <w:ind w:left="360"/>
        <w:rPr>
          <w:rFonts w:cstheme="minorHAnsi"/>
        </w:rPr>
      </w:pPr>
    </w:p>
    <w:p w14:paraId="5A2F33D6" w14:textId="77777777" w:rsidR="00777F23" w:rsidRPr="00D83FC7" w:rsidRDefault="00777F23" w:rsidP="00777F23">
      <w:pPr>
        <w:spacing w:line="23" w:lineRule="atLeast"/>
        <w:rPr>
          <w:rFonts w:cstheme="minorHAnsi"/>
        </w:rPr>
      </w:pPr>
    </w:p>
    <w:p w14:paraId="5FE46FBB" w14:textId="77777777" w:rsidR="00777F23" w:rsidRPr="00D83FC7" w:rsidRDefault="00777F23" w:rsidP="00777F23">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599F54B7" w14:textId="77777777" w:rsidR="00777F23" w:rsidRPr="00D83FC7" w:rsidRDefault="00777F23" w:rsidP="00777F23">
      <w:pPr>
        <w:ind w:left="425" w:hanging="425"/>
        <w:rPr>
          <w:rFonts w:cstheme="minorHAnsi"/>
        </w:rPr>
      </w:pPr>
      <w:r w:rsidRPr="00D83FC7">
        <w:rPr>
          <w:rFonts w:cstheme="minorHAnsi"/>
        </w:rPr>
        <w:br w:type="page"/>
      </w:r>
    </w:p>
    <w:p w14:paraId="5081CD04" w14:textId="31561C70" w:rsidR="00777F23" w:rsidRPr="00D83FC7" w:rsidRDefault="00777F23" w:rsidP="007C52E4">
      <w:pPr>
        <w:numPr>
          <w:ilvl w:val="0"/>
          <w:numId w:val="16"/>
        </w:numPr>
        <w:spacing w:line="23" w:lineRule="atLeast"/>
        <w:contextualSpacing/>
        <w:jc w:val="left"/>
        <w:outlineLvl w:val="0"/>
        <w:rPr>
          <w:rFonts w:cs="Arial"/>
          <w:b/>
          <w:bCs/>
        </w:rPr>
      </w:pPr>
      <w:bookmarkStart w:id="179" w:name="_Toc137468615"/>
      <w:bookmarkStart w:id="180" w:name="_Toc137468808"/>
      <w:bookmarkStart w:id="181" w:name="_Toc151549822"/>
      <w:bookmarkStart w:id="182" w:name="_Toc231814552"/>
      <w:bookmarkEnd w:id="177"/>
      <w:r w:rsidRPr="00D83FC7">
        <w:rPr>
          <w:rFonts w:cs="Arial"/>
          <w:b/>
          <w:bCs/>
        </w:rPr>
        <w:lastRenderedPageBreak/>
        <w:t>Tehnične specifikacije</w:t>
      </w:r>
      <w:bookmarkEnd w:id="179"/>
      <w:bookmarkEnd w:id="180"/>
      <w:bookmarkEnd w:id="181"/>
      <w:bookmarkEnd w:id="182"/>
    </w:p>
    <w:p w14:paraId="24F60C14" w14:textId="77777777" w:rsidR="00A65C43" w:rsidRPr="00D83FC7" w:rsidRDefault="00A65C43" w:rsidP="00777F23">
      <w:pPr>
        <w:spacing w:line="23" w:lineRule="atLeast"/>
        <w:rPr>
          <w:rFonts w:cstheme="minorHAnsi"/>
        </w:rPr>
      </w:pPr>
    </w:p>
    <w:p w14:paraId="214E59CD" w14:textId="237DDDAD" w:rsidR="005A1FC7" w:rsidRPr="00D83FC7" w:rsidRDefault="00777F23" w:rsidP="00547D82">
      <w:pPr>
        <w:spacing w:line="23" w:lineRule="atLeast"/>
        <w:rPr>
          <w:rFonts w:cstheme="minorHAnsi"/>
        </w:rPr>
      </w:pPr>
      <w:r w:rsidRPr="00D83FC7">
        <w:rPr>
          <w:rFonts w:cstheme="minorHAnsi"/>
        </w:rPr>
        <w:t>Ponudnik _______________</w:t>
      </w:r>
      <w:r w:rsidR="005A1FC7" w:rsidRPr="00D83FC7">
        <w:rPr>
          <w:rFonts w:cstheme="minorHAnsi"/>
        </w:rPr>
        <w:t>__</w:t>
      </w:r>
      <w:r w:rsidRPr="00D83FC7">
        <w:rPr>
          <w:rFonts w:cstheme="minorHAnsi"/>
        </w:rPr>
        <w:t>___________, ki oddajam ponudbo v postopku oddaje javnega naročila</w:t>
      </w:r>
      <w:r w:rsidR="009710F2" w:rsidRPr="00D83FC7">
        <w:rPr>
          <w:rFonts w:cstheme="minorHAnsi"/>
        </w:rPr>
        <w:t xml:space="preserve"> </w:t>
      </w:r>
      <w:r w:rsidR="00166339">
        <w:rPr>
          <w:rFonts w:cstheme="minorHAnsi"/>
        </w:rPr>
        <w:t>»</w:t>
      </w:r>
      <w:r w:rsidR="00683990">
        <w:rPr>
          <w:b/>
        </w:rPr>
        <w:t>Mikrobiološki varnostni komori</w:t>
      </w:r>
      <w:r w:rsidR="00166339">
        <w:rPr>
          <w:b/>
        </w:rPr>
        <w:t>«</w:t>
      </w:r>
      <w:r w:rsidR="00A02AE2" w:rsidRPr="00D83FC7">
        <w:rPr>
          <w:rFonts w:cstheme="minorHAnsi"/>
        </w:rPr>
        <w:t xml:space="preserve">, </w:t>
      </w:r>
      <w:r w:rsidRPr="00D83FC7">
        <w:rPr>
          <w:rFonts w:cstheme="minorHAnsi"/>
        </w:rPr>
        <w:t>objavlje</w:t>
      </w:r>
      <w:r w:rsidR="00B016AD">
        <w:rPr>
          <w:rFonts w:cstheme="minorHAnsi"/>
        </w:rPr>
        <w:t>nega n</w:t>
      </w:r>
      <w:r w:rsidRPr="00D83FC7">
        <w:rPr>
          <w:rFonts w:cstheme="minorHAnsi"/>
        </w:rPr>
        <w:t xml:space="preserve">a Portalu javnih naročil </w:t>
      </w:r>
      <w:r w:rsidRPr="00D83FC7">
        <w:rPr>
          <w:rFonts w:cs="Calibri"/>
        </w:rPr>
        <w:t>pod št. objave</w:t>
      </w:r>
      <w:r w:rsidRPr="00D83FC7">
        <w:rPr>
          <w:rFonts w:cstheme="minorHAnsi"/>
        </w:rPr>
        <w:t xml:space="preserve"> </w:t>
      </w:r>
      <w:proofErr w:type="spellStart"/>
      <w:r w:rsidRPr="00D83FC7">
        <w:rPr>
          <w:rFonts w:cstheme="minorHAnsi"/>
        </w:rPr>
        <w:t>JN</w:t>
      </w:r>
      <w:proofErr w:type="spellEnd"/>
      <w:r w:rsidR="009403C4" w:rsidRPr="00D83FC7">
        <w:rPr>
          <w:rFonts w:cstheme="minorHAnsi"/>
        </w:rPr>
        <w:t>_______</w:t>
      </w:r>
      <w:r w:rsidRPr="00D83FC7">
        <w:rPr>
          <w:rFonts w:cstheme="minorHAnsi"/>
        </w:rPr>
        <w:t>, ponujam opremo:</w:t>
      </w:r>
      <w:r w:rsidR="00547D82">
        <w:rPr>
          <w:rFonts w:cstheme="minorHAnsi"/>
        </w:rPr>
        <w:t xml:space="preserve"> </w:t>
      </w:r>
      <w:r w:rsidR="005A1FC7" w:rsidRPr="00D83FC7">
        <w:rPr>
          <w:rFonts w:cstheme="minorHAnsi"/>
        </w:rPr>
        <w:t>____________________________________________ (</w:t>
      </w:r>
      <w:r w:rsidR="005A1FC7" w:rsidRPr="00D83FC7">
        <w:rPr>
          <w:rFonts w:cstheme="minorHAnsi"/>
          <w:i/>
        </w:rPr>
        <w:t>podatki o proizvajalcu, modelu, tipu opreme</w:t>
      </w:r>
      <w:r w:rsidR="005A1FC7" w:rsidRPr="00D83FC7">
        <w:rPr>
          <w:rFonts w:cstheme="minorHAnsi"/>
        </w:rPr>
        <w:t>)</w:t>
      </w:r>
    </w:p>
    <w:p w14:paraId="47A27D0E" w14:textId="77777777" w:rsidR="008D6D2D" w:rsidRPr="00D83FC7" w:rsidRDefault="008D6D2D" w:rsidP="00777F23">
      <w:pPr>
        <w:spacing w:line="23" w:lineRule="atLeast"/>
        <w:rPr>
          <w:rFonts w:cstheme="minorHAnsi"/>
          <w:highlight w:val="yellow"/>
        </w:rPr>
      </w:pPr>
    </w:p>
    <w:p w14:paraId="2631BC0A" w14:textId="1D08F90D" w:rsidR="00B861B8" w:rsidRPr="00D83FC7" w:rsidRDefault="00B861B8" w:rsidP="00B861B8">
      <w:pPr>
        <w:spacing w:line="23" w:lineRule="atLeast"/>
        <w:rPr>
          <w:rFonts w:cstheme="minorHAnsi"/>
        </w:rPr>
      </w:pPr>
      <w:r w:rsidRPr="00D83FC7">
        <w:rPr>
          <w:rFonts w:cstheme="minorHAnsi"/>
        </w:rPr>
        <w:t xml:space="preserve">Ponudnik izpolni spodnjo razpredelnico, ki izkazuje tehnične lastnosti ponujene opreme z navedbo vira, ki je lahko dokument, katalog, standard, licenca ali tehnični list, kjer je navedena posamezna tehnična zahteva iz katerega jasno izhaja, da ponujena oprema </w:t>
      </w:r>
      <w:r w:rsidR="00662564" w:rsidRPr="00D83FC7">
        <w:rPr>
          <w:rFonts w:cstheme="minorHAnsi"/>
        </w:rPr>
        <w:t xml:space="preserve">izpolnjuje posamezno </w:t>
      </w:r>
      <w:r w:rsidR="00B016AD">
        <w:rPr>
          <w:rFonts w:cstheme="minorHAnsi"/>
        </w:rPr>
        <w:t>specifikacijo</w:t>
      </w:r>
      <w:r w:rsidRPr="00D83FC7">
        <w:rPr>
          <w:rFonts w:cstheme="minorHAnsi"/>
        </w:rPr>
        <w:t>. Ponudnik dopiše tudi številko strani, kjer se izpolnjevanje zahteve nahaja, če takšna številka obstaja. Vir je lahko v slovenskem ali angleškem jeziku. V kolikor dokument ne obstaja, lahko ponudnik dopiše: možnost ogleda na primerljivi opremi. Ponudnik mora preveritev naročniku omogočiti v roku 10 dni od naročnikovega poziva.</w:t>
      </w:r>
    </w:p>
    <w:p w14:paraId="7F5CCD02" w14:textId="3FA45A5A" w:rsidR="00B861B8" w:rsidRDefault="00B861B8" w:rsidP="00CD34AC">
      <w:pPr>
        <w:tabs>
          <w:tab w:val="left" w:pos="2445"/>
        </w:tabs>
        <w:spacing w:line="23" w:lineRule="atLeast"/>
        <w:rPr>
          <w:rFonts w:cstheme="minorHAnsi"/>
        </w:rPr>
      </w:pPr>
    </w:p>
    <w:p w14:paraId="02DD9538" w14:textId="44598845" w:rsidR="00FD5ED5" w:rsidRDefault="00B861B8" w:rsidP="0068344E">
      <w:pPr>
        <w:rPr>
          <w:rFonts w:cstheme="minorHAnsi"/>
        </w:rPr>
      </w:pPr>
      <w:r w:rsidRPr="00D83FC7">
        <w:rPr>
          <w:rFonts w:cstheme="minorHAnsi"/>
        </w:rPr>
        <w:t xml:space="preserve">Ponudnik mora dobaviti in montirati </w:t>
      </w:r>
      <w:r w:rsidR="0010138A" w:rsidRPr="00D83FC7">
        <w:rPr>
          <w:rFonts w:cstheme="minorHAnsi"/>
        </w:rPr>
        <w:t xml:space="preserve">novo </w:t>
      </w:r>
      <w:r w:rsidR="002C120D">
        <w:rPr>
          <w:rFonts w:cstheme="minorHAnsi"/>
        </w:rPr>
        <w:t xml:space="preserve">strojno in programsko </w:t>
      </w:r>
      <w:r w:rsidRPr="00D83FC7">
        <w:rPr>
          <w:rFonts w:cstheme="minorHAnsi"/>
        </w:rPr>
        <w:t xml:space="preserve">opremo v skladu </w:t>
      </w:r>
      <w:r w:rsidR="00DE3888">
        <w:rPr>
          <w:rFonts w:cstheme="minorHAnsi"/>
        </w:rPr>
        <w:t xml:space="preserve">s spodaj navedenimi </w:t>
      </w:r>
      <w:r w:rsidRPr="00D83FC7">
        <w:rPr>
          <w:rFonts w:cstheme="minorHAnsi"/>
        </w:rPr>
        <w:t>tehničnimi zahtevami</w:t>
      </w:r>
      <w:r w:rsidR="0068344E">
        <w:rPr>
          <w:rFonts w:cstheme="minorHAnsi"/>
        </w:rPr>
        <w:t>.</w:t>
      </w:r>
    </w:p>
    <w:p w14:paraId="217536AD" w14:textId="77777777" w:rsidR="0068344E" w:rsidRDefault="0068344E" w:rsidP="0068344E">
      <w:pPr>
        <w:rPr>
          <w:rFonts w:cstheme="minorHAnsi"/>
          <w:b/>
        </w:rPr>
      </w:pPr>
    </w:p>
    <w:tbl>
      <w:tblPr>
        <w:tblW w:w="9918" w:type="dxa"/>
        <w:tblLayout w:type="fixed"/>
        <w:tblCellMar>
          <w:left w:w="70" w:type="dxa"/>
          <w:right w:w="70" w:type="dxa"/>
        </w:tblCellMar>
        <w:tblLook w:val="04A0" w:firstRow="1" w:lastRow="0" w:firstColumn="1" w:lastColumn="0" w:noHBand="0" w:noVBand="1"/>
      </w:tblPr>
      <w:tblGrid>
        <w:gridCol w:w="640"/>
        <w:gridCol w:w="6301"/>
        <w:gridCol w:w="851"/>
        <w:gridCol w:w="708"/>
        <w:gridCol w:w="1418"/>
      </w:tblGrid>
      <w:tr w:rsidR="009D5C76" w:rsidRPr="0068344E" w14:paraId="594AE31B" w14:textId="77777777" w:rsidTr="003F291B">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128E405" w14:textId="77777777" w:rsidR="009D5C76" w:rsidRPr="0068344E" w:rsidRDefault="009D5C76" w:rsidP="00501DFC">
            <w:pPr>
              <w:jc w:val="left"/>
              <w:rPr>
                <w:rFonts w:ascii="Calibri" w:eastAsia="Times New Roman" w:hAnsi="Calibri" w:cs="Calibri"/>
                <w:b/>
                <w:bCs/>
                <w:color w:val="000000"/>
                <w:sz w:val="18"/>
                <w:szCs w:val="18"/>
                <w:lang w:eastAsia="sl-SI"/>
              </w:rPr>
            </w:pPr>
            <w:proofErr w:type="spellStart"/>
            <w:r w:rsidRPr="0068344E">
              <w:rPr>
                <w:rFonts w:ascii="Calibri" w:eastAsia="Times New Roman" w:hAnsi="Calibri" w:cs="Calibri"/>
                <w:b/>
                <w:bCs/>
                <w:color w:val="000000"/>
                <w:sz w:val="18"/>
                <w:szCs w:val="18"/>
                <w:lang w:eastAsia="sl-SI"/>
              </w:rPr>
              <w:t>Zap</w:t>
            </w:r>
            <w:proofErr w:type="spellEnd"/>
            <w:r w:rsidRPr="0068344E">
              <w:rPr>
                <w:rFonts w:ascii="Calibri" w:eastAsia="Times New Roman" w:hAnsi="Calibri" w:cs="Calibri"/>
                <w:b/>
                <w:bCs/>
                <w:color w:val="000000"/>
                <w:sz w:val="18"/>
                <w:szCs w:val="18"/>
                <w:lang w:eastAsia="sl-SI"/>
              </w:rPr>
              <w:t>. št.</w:t>
            </w:r>
          </w:p>
        </w:tc>
        <w:tc>
          <w:tcPr>
            <w:tcW w:w="6301" w:type="dxa"/>
            <w:tcBorders>
              <w:top w:val="single" w:sz="4" w:space="0" w:color="auto"/>
              <w:left w:val="nil"/>
              <w:bottom w:val="single" w:sz="4" w:space="0" w:color="auto"/>
              <w:right w:val="single" w:sz="4" w:space="0" w:color="auto"/>
            </w:tcBorders>
            <w:shd w:val="clear" w:color="000000" w:fill="D9D9D9"/>
            <w:vAlign w:val="center"/>
            <w:hideMark/>
          </w:tcPr>
          <w:p w14:paraId="58C068EF" w14:textId="77777777" w:rsidR="009D5C76" w:rsidRPr="0068344E" w:rsidRDefault="009D5C76" w:rsidP="00501DFC">
            <w:pPr>
              <w:jc w:val="left"/>
              <w:rPr>
                <w:rFonts w:eastAsia="Times New Roman" w:cstheme="minorHAnsi"/>
                <w:b/>
                <w:bCs/>
                <w:color w:val="000000"/>
                <w:sz w:val="18"/>
                <w:szCs w:val="18"/>
                <w:lang w:eastAsia="sl-SI"/>
              </w:rPr>
            </w:pPr>
            <w:r w:rsidRPr="0068344E">
              <w:rPr>
                <w:rFonts w:eastAsia="Times New Roman" w:cstheme="minorHAnsi"/>
                <w:b/>
                <w:bCs/>
                <w:color w:val="000000"/>
                <w:sz w:val="18"/>
                <w:szCs w:val="18"/>
                <w:lang w:eastAsia="sl-SI"/>
              </w:rPr>
              <w:t>Zahtevane lastnosti</w:t>
            </w:r>
          </w:p>
        </w:tc>
        <w:tc>
          <w:tcPr>
            <w:tcW w:w="1559" w:type="dxa"/>
            <w:gridSpan w:val="2"/>
            <w:tcBorders>
              <w:top w:val="single" w:sz="4" w:space="0" w:color="auto"/>
              <w:left w:val="nil"/>
              <w:bottom w:val="single" w:sz="4" w:space="0" w:color="auto"/>
              <w:right w:val="single" w:sz="4" w:space="0" w:color="auto"/>
            </w:tcBorders>
            <w:shd w:val="clear" w:color="000000" w:fill="D9D9D9"/>
            <w:vAlign w:val="center"/>
            <w:hideMark/>
          </w:tcPr>
          <w:p w14:paraId="68867FD9" w14:textId="77777777" w:rsidR="009D5C76" w:rsidRPr="0068344E" w:rsidRDefault="009D5C76" w:rsidP="00501DFC">
            <w:pPr>
              <w:jc w:val="center"/>
              <w:rPr>
                <w:rFonts w:ascii="Calibri" w:eastAsia="Times New Roman" w:hAnsi="Calibri" w:cs="Calibri"/>
                <w:b/>
                <w:bCs/>
                <w:color w:val="000000"/>
                <w:sz w:val="18"/>
                <w:szCs w:val="18"/>
                <w:lang w:eastAsia="sl-SI"/>
              </w:rPr>
            </w:pPr>
            <w:r w:rsidRPr="0068344E">
              <w:rPr>
                <w:rFonts w:ascii="Calibri" w:eastAsia="Times New Roman" w:hAnsi="Calibri" w:cs="Calibri"/>
                <w:b/>
                <w:bCs/>
                <w:color w:val="000000"/>
                <w:sz w:val="18"/>
                <w:szCs w:val="18"/>
                <w:lang w:eastAsia="sl-SI"/>
              </w:rPr>
              <w:t>Lastnosti ponujene opreme</w:t>
            </w:r>
            <w:r w:rsidRPr="0068344E">
              <w:rPr>
                <w:rFonts w:ascii="Calibri" w:eastAsia="Times New Roman" w:hAnsi="Calibri" w:cs="Calibri"/>
                <w:b/>
                <w:bCs/>
                <w:color w:val="000000"/>
                <w:sz w:val="18"/>
                <w:szCs w:val="18"/>
                <w:lang w:eastAsia="sl-SI"/>
              </w:rPr>
              <w:br/>
              <w:t>(ponudnik mora obkrožiti opcijo)</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14:paraId="0AE39EAC" w14:textId="77777777" w:rsidR="009D5C76" w:rsidRPr="0068344E" w:rsidRDefault="009D5C76" w:rsidP="00501DFC">
            <w:pPr>
              <w:jc w:val="left"/>
              <w:rPr>
                <w:rFonts w:ascii="Calibri" w:eastAsia="Times New Roman" w:hAnsi="Calibri" w:cs="Calibri"/>
                <w:b/>
                <w:bCs/>
                <w:color w:val="000000"/>
                <w:sz w:val="18"/>
                <w:szCs w:val="18"/>
                <w:lang w:eastAsia="sl-SI"/>
              </w:rPr>
            </w:pPr>
            <w:r w:rsidRPr="0068344E">
              <w:rPr>
                <w:rFonts w:ascii="Calibri" w:eastAsia="Times New Roman" w:hAnsi="Calibri" w:cs="Calibri"/>
                <w:b/>
                <w:bCs/>
                <w:color w:val="000000"/>
                <w:sz w:val="18"/>
                <w:szCs w:val="18"/>
                <w:lang w:eastAsia="sl-SI"/>
              </w:rPr>
              <w:t>Navedeno v (ime dokumenta) na strani št.</w:t>
            </w:r>
            <w:r w:rsidRPr="0068344E">
              <w:rPr>
                <w:rFonts w:ascii="Calibri" w:eastAsia="Times New Roman" w:hAnsi="Calibri" w:cs="Calibri"/>
                <w:color w:val="000000"/>
                <w:sz w:val="18"/>
                <w:szCs w:val="18"/>
                <w:lang w:eastAsia="sl-SI"/>
              </w:rPr>
              <w:t> </w:t>
            </w:r>
          </w:p>
        </w:tc>
      </w:tr>
      <w:tr w:rsidR="009D5C76" w:rsidRPr="0068344E" w14:paraId="4E504DC1" w14:textId="77777777" w:rsidTr="003F291B">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8F76C9C" w14:textId="58D3652F"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1</w:t>
            </w:r>
          </w:p>
        </w:tc>
        <w:tc>
          <w:tcPr>
            <w:tcW w:w="6301" w:type="dxa"/>
            <w:tcBorders>
              <w:top w:val="single" w:sz="4" w:space="0" w:color="auto"/>
              <w:left w:val="nil"/>
              <w:bottom w:val="single" w:sz="4" w:space="0" w:color="auto"/>
              <w:right w:val="single" w:sz="4" w:space="0" w:color="auto"/>
            </w:tcBorders>
            <w:shd w:val="clear" w:color="000000" w:fill="D9D9D9"/>
            <w:vAlign w:val="center"/>
            <w:hideMark/>
          </w:tcPr>
          <w:p w14:paraId="370E626E" w14:textId="27F42968" w:rsidR="009D5C76" w:rsidRPr="0068344E" w:rsidRDefault="00632A9D" w:rsidP="006E5327">
            <w:pPr>
              <w:jc w:val="left"/>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Mikrobiološka komora - srednja</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3DE2F3EC"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w:t>
            </w:r>
          </w:p>
        </w:tc>
        <w:tc>
          <w:tcPr>
            <w:tcW w:w="708" w:type="dxa"/>
            <w:tcBorders>
              <w:top w:val="single" w:sz="4" w:space="0" w:color="auto"/>
              <w:left w:val="nil"/>
              <w:bottom w:val="single" w:sz="4" w:space="0" w:color="auto"/>
              <w:right w:val="single" w:sz="4" w:space="0" w:color="auto"/>
            </w:tcBorders>
            <w:shd w:val="clear" w:color="000000" w:fill="D9D9D9"/>
            <w:noWrap/>
            <w:vAlign w:val="center"/>
            <w:hideMark/>
          </w:tcPr>
          <w:p w14:paraId="46B47608"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w:t>
            </w:r>
          </w:p>
        </w:tc>
        <w:tc>
          <w:tcPr>
            <w:tcW w:w="1418" w:type="dxa"/>
            <w:tcBorders>
              <w:top w:val="single" w:sz="4" w:space="0" w:color="auto"/>
              <w:left w:val="nil"/>
              <w:bottom w:val="single" w:sz="4" w:space="0" w:color="auto"/>
              <w:right w:val="single" w:sz="4" w:space="0" w:color="auto"/>
            </w:tcBorders>
            <w:shd w:val="clear" w:color="000000" w:fill="D9D9D9"/>
            <w:noWrap/>
            <w:vAlign w:val="center"/>
            <w:hideMark/>
          </w:tcPr>
          <w:p w14:paraId="1420EDD2" w14:textId="40DDAAE5" w:rsidR="009D5C76" w:rsidRPr="0068344E" w:rsidRDefault="009D5C76" w:rsidP="006E5327">
            <w:pPr>
              <w:jc w:val="center"/>
              <w:rPr>
                <w:rFonts w:eastAsia="Times New Roman" w:cstheme="minorHAnsi"/>
                <w:color w:val="000000"/>
                <w:sz w:val="20"/>
                <w:szCs w:val="20"/>
                <w:lang w:eastAsia="sl-SI"/>
              </w:rPr>
            </w:pPr>
          </w:p>
        </w:tc>
      </w:tr>
      <w:tr w:rsidR="009D5C76" w:rsidRPr="0068344E" w14:paraId="28636220" w14:textId="77777777" w:rsidTr="003F291B">
        <w:trPr>
          <w:trHeight w:val="201"/>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79C3D55A"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1.1</w:t>
            </w:r>
          </w:p>
        </w:tc>
        <w:tc>
          <w:tcPr>
            <w:tcW w:w="6301" w:type="dxa"/>
            <w:tcBorders>
              <w:top w:val="single" w:sz="4" w:space="0" w:color="auto"/>
              <w:left w:val="nil"/>
              <w:bottom w:val="single" w:sz="4" w:space="0" w:color="auto"/>
              <w:right w:val="single" w:sz="4" w:space="0" w:color="auto"/>
            </w:tcBorders>
            <w:vAlign w:val="center"/>
          </w:tcPr>
          <w:p w14:paraId="68DCE1A4" w14:textId="77777777" w:rsidR="009D5C76" w:rsidRPr="0068344E" w:rsidRDefault="009D5C76" w:rsidP="006E5327">
            <w:pPr>
              <w:jc w:val="left"/>
              <w:rPr>
                <w:rFonts w:eastAsia="Times New Roman" w:cstheme="minorHAnsi"/>
                <w:color w:val="000000"/>
                <w:sz w:val="20"/>
                <w:szCs w:val="20"/>
                <w:lang w:eastAsia="sl-SI"/>
              </w:rPr>
            </w:pPr>
            <w:r w:rsidRPr="0068344E">
              <w:rPr>
                <w:rFonts w:cstheme="minorHAnsi"/>
                <w:sz w:val="20"/>
                <w:szCs w:val="20"/>
              </w:rPr>
              <w:t xml:space="preserve">Laminarna vertikalna komora za delo v okolju </w:t>
            </w:r>
            <w:proofErr w:type="spellStart"/>
            <w:r w:rsidRPr="0068344E">
              <w:rPr>
                <w:rFonts w:cstheme="minorHAnsi"/>
                <w:sz w:val="20"/>
                <w:szCs w:val="20"/>
              </w:rPr>
              <w:t>BSL2</w:t>
            </w:r>
            <w:proofErr w:type="spellEnd"/>
            <w:r w:rsidRPr="0068344E">
              <w:rPr>
                <w:rFonts w:cstheme="minorHAnsi"/>
                <w:sz w:val="20"/>
                <w:szCs w:val="20"/>
              </w:rPr>
              <w:t>, ki služi za zaščito operaterja, produkta in okolja.</w:t>
            </w:r>
          </w:p>
        </w:tc>
        <w:tc>
          <w:tcPr>
            <w:tcW w:w="851" w:type="dxa"/>
            <w:tcBorders>
              <w:top w:val="single" w:sz="4" w:space="0" w:color="auto"/>
              <w:left w:val="nil"/>
              <w:bottom w:val="single" w:sz="4" w:space="0" w:color="auto"/>
              <w:right w:val="single" w:sz="4" w:space="0" w:color="auto"/>
            </w:tcBorders>
            <w:noWrap/>
            <w:vAlign w:val="center"/>
            <w:hideMark/>
          </w:tcPr>
          <w:p w14:paraId="7CC94BD5"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516F22DD"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2F99551F" w14:textId="12F1DF79" w:rsidR="009D5C76" w:rsidRPr="0068344E" w:rsidRDefault="009D5C76" w:rsidP="006E5327">
            <w:pPr>
              <w:jc w:val="center"/>
              <w:rPr>
                <w:rFonts w:eastAsia="Times New Roman" w:cstheme="minorHAnsi"/>
                <w:color w:val="000000"/>
                <w:sz w:val="20"/>
                <w:szCs w:val="20"/>
                <w:lang w:eastAsia="sl-SI"/>
              </w:rPr>
            </w:pPr>
          </w:p>
        </w:tc>
      </w:tr>
      <w:tr w:rsidR="009D5C76" w:rsidRPr="0068344E" w14:paraId="7C4ECEF4" w14:textId="77777777" w:rsidTr="003F291B">
        <w:trPr>
          <w:trHeight w:val="201"/>
        </w:trPr>
        <w:tc>
          <w:tcPr>
            <w:tcW w:w="640" w:type="dxa"/>
            <w:tcBorders>
              <w:top w:val="single" w:sz="4" w:space="0" w:color="auto"/>
              <w:left w:val="single" w:sz="4" w:space="0" w:color="auto"/>
              <w:bottom w:val="single" w:sz="4" w:space="0" w:color="auto"/>
              <w:right w:val="single" w:sz="4" w:space="0" w:color="auto"/>
            </w:tcBorders>
            <w:noWrap/>
            <w:vAlign w:val="center"/>
          </w:tcPr>
          <w:p w14:paraId="07B833A1"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1.2</w:t>
            </w:r>
          </w:p>
        </w:tc>
        <w:tc>
          <w:tcPr>
            <w:tcW w:w="6301" w:type="dxa"/>
            <w:tcBorders>
              <w:top w:val="single" w:sz="4" w:space="0" w:color="auto"/>
              <w:left w:val="nil"/>
              <w:bottom w:val="single" w:sz="4" w:space="0" w:color="auto"/>
              <w:right w:val="single" w:sz="4" w:space="0" w:color="auto"/>
            </w:tcBorders>
            <w:vAlign w:val="center"/>
          </w:tcPr>
          <w:p w14:paraId="40A15E56" w14:textId="77777777" w:rsidR="009D5C76" w:rsidRPr="0068344E" w:rsidRDefault="009D5C76" w:rsidP="006E5327">
            <w:pPr>
              <w:jc w:val="left"/>
              <w:rPr>
                <w:rFonts w:eastAsia="Times New Roman" w:cstheme="minorHAnsi"/>
                <w:color w:val="000000"/>
                <w:sz w:val="20"/>
                <w:szCs w:val="20"/>
                <w:lang w:eastAsia="sl-SI"/>
              </w:rPr>
            </w:pPr>
            <w:r w:rsidRPr="0068344E">
              <w:rPr>
                <w:rFonts w:cstheme="minorHAnsi"/>
                <w:sz w:val="20"/>
                <w:szCs w:val="20"/>
              </w:rPr>
              <w:t>Širina delovnega prostora mora biti med 1400 mm in 1550 mm. Globina delovnega prostora vsaj 600 mm, višina vsaj 600 mm.</w:t>
            </w:r>
          </w:p>
        </w:tc>
        <w:tc>
          <w:tcPr>
            <w:tcW w:w="851" w:type="dxa"/>
            <w:tcBorders>
              <w:top w:val="single" w:sz="4" w:space="0" w:color="auto"/>
              <w:left w:val="nil"/>
              <w:bottom w:val="single" w:sz="4" w:space="0" w:color="auto"/>
              <w:right w:val="single" w:sz="4" w:space="0" w:color="auto"/>
            </w:tcBorders>
            <w:noWrap/>
            <w:vAlign w:val="center"/>
          </w:tcPr>
          <w:p w14:paraId="09ACE196"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4856F0E3"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A64138C"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09C5DC12" w14:textId="77777777" w:rsidTr="003F291B">
        <w:trPr>
          <w:trHeight w:val="201"/>
        </w:trPr>
        <w:tc>
          <w:tcPr>
            <w:tcW w:w="640" w:type="dxa"/>
            <w:tcBorders>
              <w:top w:val="single" w:sz="4" w:space="0" w:color="auto"/>
              <w:left w:val="single" w:sz="4" w:space="0" w:color="auto"/>
              <w:bottom w:val="single" w:sz="4" w:space="0" w:color="auto"/>
              <w:right w:val="single" w:sz="4" w:space="0" w:color="auto"/>
            </w:tcBorders>
            <w:noWrap/>
            <w:vAlign w:val="center"/>
          </w:tcPr>
          <w:p w14:paraId="76665276"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1.3</w:t>
            </w:r>
          </w:p>
        </w:tc>
        <w:tc>
          <w:tcPr>
            <w:tcW w:w="6301" w:type="dxa"/>
            <w:tcBorders>
              <w:top w:val="single" w:sz="4" w:space="0" w:color="auto"/>
              <w:left w:val="nil"/>
              <w:bottom w:val="single" w:sz="4" w:space="0" w:color="auto"/>
              <w:right w:val="single" w:sz="4" w:space="0" w:color="auto"/>
            </w:tcBorders>
            <w:vAlign w:val="center"/>
          </w:tcPr>
          <w:p w14:paraId="4E766164" w14:textId="77777777" w:rsidR="009D5C76" w:rsidRPr="0068344E" w:rsidRDefault="009D5C76" w:rsidP="006E5327">
            <w:pPr>
              <w:jc w:val="left"/>
              <w:rPr>
                <w:rFonts w:cstheme="minorHAnsi"/>
                <w:sz w:val="20"/>
                <w:szCs w:val="20"/>
              </w:rPr>
            </w:pPr>
            <w:r w:rsidRPr="0068344E">
              <w:rPr>
                <w:rFonts w:cstheme="minorHAnsi"/>
                <w:sz w:val="20"/>
                <w:szCs w:val="20"/>
              </w:rPr>
              <w:t>Zunanja globina komore z demontiranim podnožjem ne sme presegati 820 mm zaradi vnosa skozi standardna laboratorijska vrata.</w:t>
            </w:r>
          </w:p>
        </w:tc>
        <w:tc>
          <w:tcPr>
            <w:tcW w:w="851" w:type="dxa"/>
            <w:tcBorders>
              <w:top w:val="single" w:sz="4" w:space="0" w:color="auto"/>
              <w:left w:val="nil"/>
              <w:bottom w:val="single" w:sz="4" w:space="0" w:color="auto"/>
              <w:right w:val="single" w:sz="4" w:space="0" w:color="auto"/>
            </w:tcBorders>
            <w:noWrap/>
            <w:vAlign w:val="center"/>
          </w:tcPr>
          <w:p w14:paraId="2E832227"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77C2106D"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6AFD12C4"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44CBFAD1" w14:textId="77777777" w:rsidTr="003F291B">
        <w:trPr>
          <w:trHeight w:val="263"/>
        </w:trPr>
        <w:tc>
          <w:tcPr>
            <w:tcW w:w="640" w:type="dxa"/>
            <w:tcBorders>
              <w:top w:val="single" w:sz="4" w:space="0" w:color="auto"/>
              <w:left w:val="single" w:sz="4" w:space="0" w:color="auto"/>
              <w:bottom w:val="single" w:sz="4" w:space="0" w:color="auto"/>
              <w:right w:val="single" w:sz="4" w:space="0" w:color="auto"/>
            </w:tcBorders>
            <w:noWrap/>
            <w:vAlign w:val="center"/>
          </w:tcPr>
          <w:p w14:paraId="0698638D"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1.4</w:t>
            </w:r>
          </w:p>
        </w:tc>
        <w:tc>
          <w:tcPr>
            <w:tcW w:w="6301" w:type="dxa"/>
            <w:tcBorders>
              <w:top w:val="single" w:sz="4" w:space="0" w:color="auto"/>
              <w:left w:val="nil"/>
              <w:bottom w:val="single" w:sz="4" w:space="0" w:color="auto"/>
              <w:right w:val="single" w:sz="4" w:space="0" w:color="auto"/>
            </w:tcBorders>
            <w:vAlign w:val="center"/>
          </w:tcPr>
          <w:p w14:paraId="1F2FD6DD" w14:textId="77777777" w:rsidR="009D5C76" w:rsidRPr="0068344E" w:rsidRDefault="009D5C76" w:rsidP="006E5327">
            <w:pPr>
              <w:jc w:val="left"/>
              <w:rPr>
                <w:rFonts w:eastAsia="Times New Roman" w:cstheme="minorHAnsi"/>
                <w:color w:val="000000"/>
                <w:sz w:val="20"/>
                <w:szCs w:val="20"/>
                <w:lang w:eastAsia="sl-SI"/>
              </w:rPr>
            </w:pPr>
            <w:r w:rsidRPr="0068344E">
              <w:rPr>
                <w:rFonts w:cstheme="minorHAnsi"/>
                <w:sz w:val="20"/>
                <w:szCs w:val="20"/>
              </w:rPr>
              <w:t xml:space="preserve">Komora mora ustrezati evropskemu standardu za mikrobiološke varnostne komore EN 12469. Ponudnik mora priložiti certifikat neodvisne EU testne institucije (npr. </w:t>
            </w:r>
            <w:proofErr w:type="spellStart"/>
            <w:r w:rsidRPr="0068344E">
              <w:rPr>
                <w:rFonts w:cstheme="minorHAnsi"/>
                <w:sz w:val="20"/>
                <w:szCs w:val="20"/>
              </w:rPr>
              <w:t>TÜV</w:t>
            </w:r>
            <w:proofErr w:type="spellEnd"/>
            <w:r w:rsidRPr="0068344E">
              <w:rPr>
                <w:rFonts w:cstheme="minorHAnsi"/>
                <w:sz w:val="20"/>
                <w:szCs w:val="20"/>
              </w:rPr>
              <w:t xml:space="preserve">, </w:t>
            </w:r>
            <w:proofErr w:type="spellStart"/>
            <w:r w:rsidRPr="0068344E">
              <w:rPr>
                <w:rFonts w:cstheme="minorHAnsi"/>
                <w:sz w:val="20"/>
                <w:szCs w:val="20"/>
              </w:rPr>
              <w:t>LNE</w:t>
            </w:r>
            <w:proofErr w:type="spellEnd"/>
            <w:r w:rsidRPr="0068344E">
              <w:rPr>
                <w:rFonts w:cstheme="minorHAnsi"/>
                <w:sz w:val="20"/>
                <w:szCs w:val="20"/>
              </w:rPr>
              <w:t xml:space="preserve"> ali enakovredno).</w:t>
            </w:r>
          </w:p>
        </w:tc>
        <w:tc>
          <w:tcPr>
            <w:tcW w:w="851" w:type="dxa"/>
            <w:tcBorders>
              <w:top w:val="single" w:sz="4" w:space="0" w:color="auto"/>
              <w:left w:val="nil"/>
              <w:bottom w:val="single" w:sz="4" w:space="0" w:color="auto"/>
              <w:right w:val="single" w:sz="4" w:space="0" w:color="auto"/>
            </w:tcBorders>
            <w:noWrap/>
            <w:vAlign w:val="center"/>
            <w:hideMark/>
          </w:tcPr>
          <w:p w14:paraId="0952B06F"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44474520"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7D33BC4E" w14:textId="6416D4FC" w:rsidR="009D5C76" w:rsidRPr="0068344E" w:rsidRDefault="009D5C76" w:rsidP="006E5327">
            <w:pPr>
              <w:jc w:val="center"/>
              <w:rPr>
                <w:rFonts w:eastAsia="Times New Roman" w:cstheme="minorHAnsi"/>
                <w:color w:val="000000"/>
                <w:sz w:val="20"/>
                <w:szCs w:val="20"/>
                <w:lang w:eastAsia="sl-SI"/>
              </w:rPr>
            </w:pPr>
          </w:p>
        </w:tc>
      </w:tr>
      <w:tr w:rsidR="009D5C76" w:rsidRPr="0068344E" w14:paraId="3DC38E2C" w14:textId="77777777" w:rsidTr="003F291B">
        <w:trPr>
          <w:trHeight w:val="272"/>
        </w:trPr>
        <w:tc>
          <w:tcPr>
            <w:tcW w:w="640" w:type="dxa"/>
            <w:tcBorders>
              <w:top w:val="single" w:sz="4" w:space="0" w:color="auto"/>
              <w:left w:val="single" w:sz="4" w:space="0" w:color="auto"/>
              <w:bottom w:val="single" w:sz="4" w:space="0" w:color="auto"/>
              <w:right w:val="single" w:sz="4" w:space="0" w:color="auto"/>
            </w:tcBorders>
            <w:noWrap/>
            <w:vAlign w:val="center"/>
          </w:tcPr>
          <w:p w14:paraId="6061EEC7"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1.5</w:t>
            </w:r>
          </w:p>
        </w:tc>
        <w:tc>
          <w:tcPr>
            <w:tcW w:w="6301" w:type="dxa"/>
            <w:tcBorders>
              <w:top w:val="single" w:sz="4" w:space="0" w:color="auto"/>
              <w:left w:val="nil"/>
              <w:bottom w:val="single" w:sz="4" w:space="0" w:color="auto"/>
              <w:right w:val="single" w:sz="4" w:space="0" w:color="auto"/>
            </w:tcBorders>
            <w:vAlign w:val="center"/>
          </w:tcPr>
          <w:p w14:paraId="281233BE" w14:textId="77777777" w:rsidR="009D5C76" w:rsidRPr="0068344E" w:rsidRDefault="009D5C76" w:rsidP="006E5327">
            <w:pPr>
              <w:jc w:val="left"/>
              <w:rPr>
                <w:rFonts w:eastAsia="Times New Roman" w:cstheme="minorHAnsi"/>
                <w:color w:val="000000"/>
                <w:sz w:val="20"/>
                <w:szCs w:val="20"/>
                <w:lang w:eastAsia="sl-SI"/>
              </w:rPr>
            </w:pPr>
            <w:r w:rsidRPr="0068344E">
              <w:rPr>
                <w:rFonts w:eastAsia="Times New Roman" w:cstheme="minorHAnsi"/>
                <w:color w:val="000000"/>
                <w:sz w:val="20"/>
                <w:szCs w:val="20"/>
                <w:lang w:eastAsia="sl-SI"/>
              </w:rPr>
              <w:t>Tip komore: Razred II (</w:t>
            </w:r>
            <w:proofErr w:type="spellStart"/>
            <w:r w:rsidRPr="0068344E">
              <w:rPr>
                <w:rFonts w:eastAsia="Times New Roman" w:cstheme="minorHAnsi"/>
                <w:color w:val="000000"/>
                <w:sz w:val="20"/>
                <w:szCs w:val="20"/>
                <w:lang w:eastAsia="sl-SI"/>
              </w:rPr>
              <w:t>Class</w:t>
            </w:r>
            <w:proofErr w:type="spellEnd"/>
            <w:r w:rsidRPr="0068344E">
              <w:rPr>
                <w:rFonts w:eastAsia="Times New Roman" w:cstheme="minorHAnsi"/>
                <w:color w:val="000000"/>
                <w:sz w:val="20"/>
                <w:szCs w:val="20"/>
                <w:lang w:eastAsia="sl-SI"/>
              </w:rPr>
              <w:t xml:space="preserve"> II), z delno </w:t>
            </w:r>
            <w:proofErr w:type="spellStart"/>
            <w:r w:rsidRPr="0068344E">
              <w:rPr>
                <w:rFonts w:eastAsia="Times New Roman" w:cstheme="minorHAnsi"/>
                <w:color w:val="000000"/>
                <w:sz w:val="20"/>
                <w:szCs w:val="20"/>
                <w:lang w:eastAsia="sl-SI"/>
              </w:rPr>
              <w:t>recirkulacijo</w:t>
            </w:r>
            <w:proofErr w:type="spellEnd"/>
            <w:r w:rsidRPr="0068344E">
              <w:rPr>
                <w:rFonts w:eastAsia="Times New Roman" w:cstheme="minorHAnsi"/>
                <w:color w:val="000000"/>
                <w:sz w:val="20"/>
                <w:szCs w:val="20"/>
                <w:lang w:eastAsia="sl-SI"/>
              </w:rPr>
              <w:t xml:space="preserve"> zraka (cca. 70 %) znotraj komore in delnim izmetom (cca. 30 %) prefiltriranega zraka nazaj v laboratorij.</w:t>
            </w:r>
          </w:p>
        </w:tc>
        <w:tc>
          <w:tcPr>
            <w:tcW w:w="851" w:type="dxa"/>
            <w:tcBorders>
              <w:top w:val="single" w:sz="4" w:space="0" w:color="auto"/>
              <w:left w:val="nil"/>
              <w:bottom w:val="single" w:sz="4" w:space="0" w:color="auto"/>
              <w:right w:val="single" w:sz="4" w:space="0" w:color="auto"/>
            </w:tcBorders>
            <w:noWrap/>
            <w:vAlign w:val="center"/>
            <w:hideMark/>
          </w:tcPr>
          <w:p w14:paraId="5D57C5A1"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0B45A7E1"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0A4615EB" w14:textId="5AF5B1F2" w:rsidR="009D5C76" w:rsidRPr="0068344E" w:rsidRDefault="009D5C76" w:rsidP="006E5327">
            <w:pPr>
              <w:jc w:val="center"/>
              <w:rPr>
                <w:rFonts w:eastAsia="Times New Roman" w:cstheme="minorHAnsi"/>
                <w:color w:val="000000"/>
                <w:sz w:val="20"/>
                <w:szCs w:val="20"/>
                <w:lang w:eastAsia="sl-SI"/>
              </w:rPr>
            </w:pPr>
          </w:p>
        </w:tc>
      </w:tr>
      <w:tr w:rsidR="009D5C76" w:rsidRPr="0068344E" w14:paraId="10CC453A" w14:textId="77777777" w:rsidTr="003F291B">
        <w:trPr>
          <w:trHeight w:val="272"/>
        </w:trPr>
        <w:tc>
          <w:tcPr>
            <w:tcW w:w="640" w:type="dxa"/>
            <w:tcBorders>
              <w:top w:val="single" w:sz="4" w:space="0" w:color="auto"/>
              <w:left w:val="single" w:sz="4" w:space="0" w:color="auto"/>
              <w:bottom w:val="single" w:sz="4" w:space="0" w:color="auto"/>
              <w:right w:val="single" w:sz="4" w:space="0" w:color="auto"/>
            </w:tcBorders>
            <w:noWrap/>
            <w:vAlign w:val="center"/>
          </w:tcPr>
          <w:p w14:paraId="1231F17F"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1.6</w:t>
            </w:r>
          </w:p>
        </w:tc>
        <w:tc>
          <w:tcPr>
            <w:tcW w:w="6301" w:type="dxa"/>
            <w:tcBorders>
              <w:top w:val="single" w:sz="4" w:space="0" w:color="auto"/>
              <w:left w:val="nil"/>
              <w:bottom w:val="single" w:sz="4" w:space="0" w:color="auto"/>
              <w:right w:val="single" w:sz="4" w:space="0" w:color="auto"/>
            </w:tcBorders>
            <w:vAlign w:val="center"/>
          </w:tcPr>
          <w:p w14:paraId="210A61DE" w14:textId="77777777" w:rsidR="009D5C76" w:rsidRPr="0068344E" w:rsidRDefault="009D5C76" w:rsidP="006E5327">
            <w:pPr>
              <w:jc w:val="left"/>
              <w:rPr>
                <w:rFonts w:eastAsia="Times New Roman" w:cstheme="minorHAnsi"/>
                <w:color w:val="000000"/>
                <w:sz w:val="20"/>
                <w:szCs w:val="20"/>
                <w:lang w:eastAsia="sl-SI"/>
              </w:rPr>
            </w:pPr>
            <w:r w:rsidRPr="0068344E">
              <w:rPr>
                <w:rFonts w:eastAsia="Times New Roman" w:cstheme="minorHAnsi"/>
                <w:color w:val="000000"/>
                <w:sz w:val="20"/>
                <w:szCs w:val="20"/>
                <w:lang w:eastAsia="sl-SI"/>
              </w:rPr>
              <w:t>Konfiguracija filtrov: Vsaj 1 vstopni (</w:t>
            </w:r>
            <w:proofErr w:type="spellStart"/>
            <w:r w:rsidRPr="0068344E">
              <w:rPr>
                <w:rFonts w:eastAsia="Times New Roman" w:cstheme="minorHAnsi"/>
                <w:color w:val="000000"/>
                <w:sz w:val="20"/>
                <w:szCs w:val="20"/>
                <w:lang w:eastAsia="sl-SI"/>
              </w:rPr>
              <w:t>downflow</w:t>
            </w:r>
            <w:proofErr w:type="spellEnd"/>
            <w:r w:rsidRPr="0068344E">
              <w:rPr>
                <w:rFonts w:eastAsia="Times New Roman" w:cstheme="minorHAnsi"/>
                <w:color w:val="000000"/>
                <w:sz w:val="20"/>
                <w:szCs w:val="20"/>
                <w:lang w:eastAsia="sl-SI"/>
              </w:rPr>
              <w:t>) in vsaj 1 izstopni (</w:t>
            </w:r>
            <w:proofErr w:type="spellStart"/>
            <w:r w:rsidRPr="0068344E">
              <w:rPr>
                <w:rFonts w:eastAsia="Times New Roman" w:cstheme="minorHAnsi"/>
                <w:color w:val="000000"/>
                <w:sz w:val="20"/>
                <w:szCs w:val="20"/>
                <w:lang w:eastAsia="sl-SI"/>
              </w:rPr>
              <w:t>exhaust</w:t>
            </w:r>
            <w:proofErr w:type="spellEnd"/>
            <w:r w:rsidRPr="0068344E">
              <w:rPr>
                <w:rFonts w:eastAsia="Times New Roman" w:cstheme="minorHAnsi"/>
                <w:color w:val="000000"/>
                <w:sz w:val="20"/>
                <w:szCs w:val="20"/>
                <w:lang w:eastAsia="sl-SI"/>
              </w:rPr>
              <w:t xml:space="preserve">) filter. Oba filtra morata biti razreda </w:t>
            </w:r>
            <w:proofErr w:type="spellStart"/>
            <w:r w:rsidRPr="0068344E">
              <w:rPr>
                <w:rFonts w:eastAsia="Times New Roman" w:cstheme="minorHAnsi"/>
                <w:color w:val="000000"/>
                <w:sz w:val="20"/>
                <w:szCs w:val="20"/>
                <w:lang w:eastAsia="sl-SI"/>
              </w:rPr>
              <w:t>HEPA</w:t>
            </w:r>
            <w:proofErr w:type="spellEnd"/>
            <w:r w:rsidRPr="0068344E">
              <w:rPr>
                <w:rFonts w:eastAsia="Times New Roman" w:cstheme="minorHAnsi"/>
                <w:color w:val="000000"/>
                <w:sz w:val="20"/>
                <w:szCs w:val="20"/>
                <w:lang w:eastAsia="sl-SI"/>
              </w:rPr>
              <w:t xml:space="preserve"> </w:t>
            </w:r>
            <w:proofErr w:type="spellStart"/>
            <w:r w:rsidRPr="0068344E">
              <w:rPr>
                <w:rFonts w:eastAsia="Times New Roman" w:cstheme="minorHAnsi"/>
                <w:color w:val="000000"/>
                <w:sz w:val="20"/>
                <w:szCs w:val="20"/>
                <w:lang w:eastAsia="sl-SI"/>
              </w:rPr>
              <w:t>H14</w:t>
            </w:r>
            <w:proofErr w:type="spellEnd"/>
            <w:r w:rsidRPr="0068344E">
              <w:rPr>
                <w:rFonts w:eastAsia="Times New Roman" w:cstheme="minorHAnsi"/>
                <w:color w:val="000000"/>
                <w:sz w:val="20"/>
                <w:szCs w:val="20"/>
                <w:lang w:eastAsia="sl-SI"/>
              </w:rPr>
              <w:t xml:space="preserve"> po EN 1822 z učinkovitostjo najmanj 99,995 % za delce velikosti 0,3 µm (ali višji razred </w:t>
            </w:r>
            <w:proofErr w:type="spellStart"/>
            <w:r w:rsidRPr="0068344E">
              <w:rPr>
                <w:rFonts w:eastAsia="Times New Roman" w:cstheme="minorHAnsi"/>
                <w:color w:val="000000"/>
                <w:sz w:val="20"/>
                <w:szCs w:val="20"/>
                <w:lang w:eastAsia="sl-SI"/>
              </w:rPr>
              <w:t>ULPA</w:t>
            </w:r>
            <w:proofErr w:type="spellEnd"/>
            <w:r w:rsidRPr="0068344E">
              <w:rPr>
                <w:rFonts w:eastAsia="Times New Roman" w:cstheme="minorHAnsi"/>
                <w:color w:val="000000"/>
                <w:sz w:val="20"/>
                <w:szCs w:val="20"/>
                <w:lang w:eastAsia="sl-SI"/>
              </w:rPr>
              <w:t xml:space="preserve"> </w:t>
            </w:r>
            <w:proofErr w:type="spellStart"/>
            <w:r w:rsidRPr="0068344E">
              <w:rPr>
                <w:rFonts w:eastAsia="Times New Roman" w:cstheme="minorHAnsi"/>
                <w:color w:val="000000"/>
                <w:sz w:val="20"/>
                <w:szCs w:val="20"/>
                <w:lang w:eastAsia="sl-SI"/>
              </w:rPr>
              <w:t>U15</w:t>
            </w:r>
            <w:proofErr w:type="spellEnd"/>
            <w:r w:rsidRPr="0068344E">
              <w:rPr>
                <w:rFonts w:eastAsia="Times New Roman" w:cstheme="minorHAnsi"/>
                <w:color w:val="000000"/>
                <w:sz w:val="20"/>
                <w:szCs w:val="20"/>
                <w:lang w:eastAsia="sl-SI"/>
              </w:rPr>
              <w:t>).</w:t>
            </w:r>
          </w:p>
        </w:tc>
        <w:tc>
          <w:tcPr>
            <w:tcW w:w="851" w:type="dxa"/>
            <w:tcBorders>
              <w:top w:val="single" w:sz="4" w:space="0" w:color="auto"/>
              <w:left w:val="nil"/>
              <w:bottom w:val="single" w:sz="4" w:space="0" w:color="auto"/>
              <w:right w:val="single" w:sz="4" w:space="0" w:color="auto"/>
            </w:tcBorders>
            <w:noWrap/>
            <w:vAlign w:val="center"/>
          </w:tcPr>
          <w:p w14:paraId="26593520"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4757DE4C"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10F7E301"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1F98454E" w14:textId="77777777" w:rsidTr="003F291B">
        <w:trPr>
          <w:trHeight w:val="272"/>
        </w:trPr>
        <w:tc>
          <w:tcPr>
            <w:tcW w:w="640" w:type="dxa"/>
            <w:tcBorders>
              <w:top w:val="single" w:sz="4" w:space="0" w:color="auto"/>
              <w:left w:val="single" w:sz="4" w:space="0" w:color="auto"/>
              <w:bottom w:val="single" w:sz="4" w:space="0" w:color="auto"/>
              <w:right w:val="single" w:sz="4" w:space="0" w:color="auto"/>
            </w:tcBorders>
            <w:noWrap/>
            <w:vAlign w:val="center"/>
          </w:tcPr>
          <w:p w14:paraId="07888DD4"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1.7</w:t>
            </w:r>
          </w:p>
        </w:tc>
        <w:tc>
          <w:tcPr>
            <w:tcW w:w="6301" w:type="dxa"/>
            <w:tcBorders>
              <w:top w:val="single" w:sz="4" w:space="0" w:color="auto"/>
              <w:left w:val="nil"/>
              <w:bottom w:val="single" w:sz="4" w:space="0" w:color="auto"/>
              <w:right w:val="single" w:sz="4" w:space="0" w:color="auto"/>
            </w:tcBorders>
            <w:vAlign w:val="center"/>
          </w:tcPr>
          <w:p w14:paraId="1CB5A3A2" w14:textId="77777777" w:rsidR="009D5C76" w:rsidRPr="0068344E" w:rsidRDefault="009D5C76" w:rsidP="006E5327">
            <w:pPr>
              <w:jc w:val="left"/>
              <w:rPr>
                <w:rFonts w:eastAsia="Times New Roman" w:cstheme="minorHAnsi"/>
                <w:color w:val="000000"/>
                <w:sz w:val="20"/>
                <w:szCs w:val="20"/>
                <w:lang w:eastAsia="sl-SI"/>
              </w:rPr>
            </w:pPr>
            <w:r w:rsidRPr="0068344E">
              <w:rPr>
                <w:rFonts w:cstheme="minorHAnsi"/>
                <w:sz w:val="20"/>
                <w:szCs w:val="20"/>
              </w:rPr>
              <w:t>Hitrost laminarnega vpihovanja zraka navzdol (</w:t>
            </w:r>
            <w:proofErr w:type="spellStart"/>
            <w:r w:rsidRPr="0068344E">
              <w:rPr>
                <w:rFonts w:cstheme="minorHAnsi"/>
                <w:sz w:val="20"/>
                <w:szCs w:val="20"/>
              </w:rPr>
              <w:t>downflow</w:t>
            </w:r>
            <w:proofErr w:type="spellEnd"/>
            <w:r w:rsidRPr="0068344E">
              <w:rPr>
                <w:rFonts w:cstheme="minorHAnsi"/>
                <w:sz w:val="20"/>
                <w:szCs w:val="20"/>
              </w:rPr>
              <w:t>) mora biti med 0,25 m/s in 0,40 m/s. Hitrost zajema zraka na prednji odprtini (</w:t>
            </w:r>
            <w:proofErr w:type="spellStart"/>
            <w:r w:rsidRPr="0068344E">
              <w:rPr>
                <w:rFonts w:cstheme="minorHAnsi"/>
                <w:sz w:val="20"/>
                <w:szCs w:val="20"/>
              </w:rPr>
              <w:t>inflow</w:t>
            </w:r>
            <w:proofErr w:type="spellEnd"/>
            <w:r w:rsidRPr="0068344E">
              <w:rPr>
                <w:rFonts w:cstheme="minorHAnsi"/>
                <w:sz w:val="20"/>
                <w:szCs w:val="20"/>
              </w:rPr>
              <w:t>) mora biti najmanj 0,40 m/s.</w:t>
            </w:r>
          </w:p>
        </w:tc>
        <w:tc>
          <w:tcPr>
            <w:tcW w:w="851" w:type="dxa"/>
            <w:tcBorders>
              <w:top w:val="single" w:sz="4" w:space="0" w:color="auto"/>
              <w:left w:val="nil"/>
              <w:bottom w:val="single" w:sz="4" w:space="0" w:color="auto"/>
              <w:right w:val="single" w:sz="4" w:space="0" w:color="auto"/>
            </w:tcBorders>
            <w:noWrap/>
            <w:vAlign w:val="center"/>
          </w:tcPr>
          <w:p w14:paraId="7F53385E"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6A66908"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9182D8D"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3B5E1F1F" w14:textId="77777777" w:rsidTr="003F291B">
        <w:trPr>
          <w:trHeight w:val="272"/>
        </w:trPr>
        <w:tc>
          <w:tcPr>
            <w:tcW w:w="640" w:type="dxa"/>
            <w:tcBorders>
              <w:top w:val="single" w:sz="4" w:space="0" w:color="auto"/>
              <w:left w:val="single" w:sz="4" w:space="0" w:color="auto"/>
              <w:bottom w:val="single" w:sz="4" w:space="0" w:color="auto"/>
              <w:right w:val="single" w:sz="4" w:space="0" w:color="auto"/>
            </w:tcBorders>
            <w:noWrap/>
            <w:vAlign w:val="center"/>
          </w:tcPr>
          <w:p w14:paraId="2FA774F6"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1.8</w:t>
            </w:r>
          </w:p>
        </w:tc>
        <w:tc>
          <w:tcPr>
            <w:tcW w:w="6301" w:type="dxa"/>
            <w:tcBorders>
              <w:top w:val="single" w:sz="4" w:space="0" w:color="auto"/>
              <w:left w:val="nil"/>
              <w:bottom w:val="single" w:sz="4" w:space="0" w:color="auto"/>
              <w:right w:val="single" w:sz="4" w:space="0" w:color="auto"/>
            </w:tcBorders>
            <w:vAlign w:val="center"/>
          </w:tcPr>
          <w:p w14:paraId="463EE0FA" w14:textId="77777777" w:rsidR="009D5C76" w:rsidRPr="0068344E" w:rsidRDefault="009D5C76" w:rsidP="006E5327">
            <w:pPr>
              <w:jc w:val="left"/>
              <w:rPr>
                <w:rFonts w:eastAsia="Times New Roman" w:cstheme="minorHAnsi"/>
                <w:color w:val="000000"/>
                <w:sz w:val="20"/>
                <w:szCs w:val="20"/>
                <w:lang w:eastAsia="sl-SI"/>
              </w:rPr>
            </w:pPr>
            <w:r w:rsidRPr="0068344E">
              <w:rPr>
                <w:rFonts w:eastAsia="Times New Roman" w:cstheme="minorHAnsi"/>
                <w:color w:val="000000"/>
                <w:sz w:val="20"/>
                <w:szCs w:val="20"/>
                <w:lang w:eastAsia="sl-SI"/>
              </w:rPr>
              <w:t xml:space="preserve">Komora mora vključevati energijsko varčne ventilatorje tipa </w:t>
            </w:r>
            <w:proofErr w:type="spellStart"/>
            <w:r w:rsidRPr="0068344E">
              <w:rPr>
                <w:rFonts w:eastAsia="Times New Roman" w:cstheme="minorHAnsi"/>
                <w:color w:val="000000"/>
                <w:sz w:val="20"/>
                <w:szCs w:val="20"/>
                <w:lang w:eastAsia="sl-SI"/>
              </w:rPr>
              <w:t>EC</w:t>
            </w:r>
            <w:proofErr w:type="spellEnd"/>
            <w:r w:rsidRPr="0068344E">
              <w:rPr>
                <w:rFonts w:eastAsia="Times New Roman" w:cstheme="minorHAnsi"/>
                <w:color w:val="000000"/>
                <w:sz w:val="20"/>
                <w:szCs w:val="20"/>
                <w:lang w:eastAsia="sl-SI"/>
              </w:rPr>
              <w:t xml:space="preserve"> ali </w:t>
            </w:r>
            <w:proofErr w:type="spellStart"/>
            <w:r w:rsidRPr="0068344E">
              <w:rPr>
                <w:rFonts w:eastAsia="Times New Roman" w:cstheme="minorHAnsi"/>
                <w:color w:val="000000"/>
                <w:sz w:val="20"/>
                <w:szCs w:val="20"/>
                <w:lang w:eastAsia="sl-SI"/>
              </w:rPr>
              <w:t>ECM</w:t>
            </w:r>
            <w:proofErr w:type="spellEnd"/>
            <w:r w:rsidRPr="0068344E">
              <w:rPr>
                <w:rFonts w:eastAsia="Times New Roman" w:cstheme="minorHAnsi"/>
                <w:color w:val="000000"/>
                <w:sz w:val="20"/>
                <w:szCs w:val="20"/>
                <w:lang w:eastAsia="sl-SI"/>
              </w:rPr>
              <w:t xml:space="preserve"> z avtomatsko mikroprocesorsko kompenzacijo zračnega toka glede na mašenje filtrov.</w:t>
            </w:r>
          </w:p>
        </w:tc>
        <w:tc>
          <w:tcPr>
            <w:tcW w:w="851" w:type="dxa"/>
            <w:tcBorders>
              <w:top w:val="single" w:sz="4" w:space="0" w:color="auto"/>
              <w:left w:val="nil"/>
              <w:bottom w:val="single" w:sz="4" w:space="0" w:color="auto"/>
              <w:right w:val="single" w:sz="4" w:space="0" w:color="auto"/>
            </w:tcBorders>
            <w:noWrap/>
            <w:vAlign w:val="center"/>
          </w:tcPr>
          <w:p w14:paraId="7549A7F7"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5BDA412"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74C0B65"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525427B5" w14:textId="77777777" w:rsidTr="003F291B">
        <w:trPr>
          <w:trHeight w:val="272"/>
        </w:trPr>
        <w:tc>
          <w:tcPr>
            <w:tcW w:w="640" w:type="dxa"/>
            <w:tcBorders>
              <w:top w:val="single" w:sz="4" w:space="0" w:color="auto"/>
              <w:left w:val="single" w:sz="4" w:space="0" w:color="auto"/>
              <w:bottom w:val="single" w:sz="4" w:space="0" w:color="auto"/>
              <w:right w:val="single" w:sz="4" w:space="0" w:color="auto"/>
            </w:tcBorders>
            <w:noWrap/>
            <w:vAlign w:val="center"/>
          </w:tcPr>
          <w:p w14:paraId="24DCC4CD"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1.9</w:t>
            </w:r>
          </w:p>
        </w:tc>
        <w:tc>
          <w:tcPr>
            <w:tcW w:w="6301" w:type="dxa"/>
            <w:tcBorders>
              <w:top w:val="single" w:sz="4" w:space="0" w:color="auto"/>
              <w:left w:val="nil"/>
              <w:bottom w:val="single" w:sz="4" w:space="0" w:color="auto"/>
              <w:right w:val="single" w:sz="4" w:space="0" w:color="auto"/>
            </w:tcBorders>
            <w:vAlign w:val="center"/>
          </w:tcPr>
          <w:p w14:paraId="4476AC76" w14:textId="77777777" w:rsidR="009D5C76" w:rsidRPr="0068344E" w:rsidRDefault="009D5C76" w:rsidP="006E5327">
            <w:pPr>
              <w:jc w:val="left"/>
              <w:rPr>
                <w:rFonts w:eastAsia="Times New Roman" w:cstheme="minorHAnsi"/>
                <w:color w:val="000000"/>
                <w:sz w:val="20"/>
                <w:szCs w:val="20"/>
                <w:lang w:eastAsia="sl-SI"/>
              </w:rPr>
            </w:pPr>
            <w:r w:rsidRPr="0068344E">
              <w:rPr>
                <w:rFonts w:eastAsia="Times New Roman" w:cstheme="minorHAnsi"/>
                <w:color w:val="000000"/>
                <w:sz w:val="20"/>
                <w:szCs w:val="20"/>
                <w:lang w:eastAsia="sl-SI"/>
              </w:rPr>
              <w:t>Delovna površina mora imeti vgrajeno integrirano neprepustno lovilno posodo iz nerjavnega jekla pod delovnimi segmenti za zadrževanje razlitih tekočin.</w:t>
            </w:r>
          </w:p>
        </w:tc>
        <w:tc>
          <w:tcPr>
            <w:tcW w:w="851" w:type="dxa"/>
            <w:tcBorders>
              <w:top w:val="single" w:sz="4" w:space="0" w:color="auto"/>
              <w:left w:val="nil"/>
              <w:bottom w:val="single" w:sz="4" w:space="0" w:color="auto"/>
              <w:right w:val="single" w:sz="4" w:space="0" w:color="auto"/>
            </w:tcBorders>
            <w:noWrap/>
            <w:vAlign w:val="center"/>
          </w:tcPr>
          <w:p w14:paraId="17C3095B"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04A9D69"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39858535"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1460A60F" w14:textId="77777777" w:rsidTr="003F291B">
        <w:trPr>
          <w:trHeight w:val="272"/>
        </w:trPr>
        <w:tc>
          <w:tcPr>
            <w:tcW w:w="640" w:type="dxa"/>
            <w:tcBorders>
              <w:top w:val="single" w:sz="4" w:space="0" w:color="auto"/>
              <w:left w:val="single" w:sz="4" w:space="0" w:color="auto"/>
              <w:bottom w:val="single" w:sz="4" w:space="0" w:color="auto"/>
              <w:right w:val="single" w:sz="4" w:space="0" w:color="auto"/>
            </w:tcBorders>
            <w:noWrap/>
            <w:vAlign w:val="center"/>
          </w:tcPr>
          <w:p w14:paraId="01842259"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1.10</w:t>
            </w:r>
          </w:p>
        </w:tc>
        <w:tc>
          <w:tcPr>
            <w:tcW w:w="6301" w:type="dxa"/>
            <w:tcBorders>
              <w:top w:val="single" w:sz="4" w:space="0" w:color="auto"/>
              <w:left w:val="nil"/>
              <w:bottom w:val="single" w:sz="4" w:space="0" w:color="auto"/>
              <w:right w:val="single" w:sz="4" w:space="0" w:color="auto"/>
            </w:tcBorders>
            <w:vAlign w:val="center"/>
          </w:tcPr>
          <w:p w14:paraId="452670C5" w14:textId="70E434C2" w:rsidR="009D5C76" w:rsidRPr="0068344E" w:rsidRDefault="009D5C76" w:rsidP="006E5327">
            <w:pPr>
              <w:jc w:val="left"/>
              <w:rPr>
                <w:rFonts w:eastAsia="Times New Roman" w:cstheme="minorHAnsi"/>
                <w:color w:val="000000"/>
                <w:sz w:val="20"/>
                <w:szCs w:val="20"/>
                <w:lang w:eastAsia="sl-SI"/>
              </w:rPr>
            </w:pPr>
            <w:r w:rsidRPr="0068344E">
              <w:rPr>
                <w:rFonts w:eastAsia="Times New Roman" w:cstheme="minorHAnsi"/>
                <w:color w:val="000000"/>
                <w:sz w:val="20"/>
                <w:szCs w:val="20"/>
                <w:lang w:eastAsia="sl-SI"/>
              </w:rPr>
              <w:t>Delovni prostor in delovni segmenti izdelani iz kvalitetne nerjaveče pločevine</w:t>
            </w:r>
            <w:r w:rsidR="000D756C" w:rsidRPr="0068344E">
              <w:rPr>
                <w:rFonts w:eastAsia="Times New Roman" w:cstheme="minorHAnsi"/>
                <w:color w:val="000000"/>
                <w:sz w:val="20"/>
                <w:szCs w:val="20"/>
                <w:lang w:eastAsia="sl-SI"/>
              </w:rPr>
              <w:t>.</w:t>
            </w:r>
          </w:p>
          <w:p w14:paraId="6EC1177F" w14:textId="77777777" w:rsidR="009D5C76" w:rsidRPr="0068344E" w:rsidRDefault="009D5C76" w:rsidP="006E5327">
            <w:pPr>
              <w:jc w:val="left"/>
              <w:rPr>
                <w:rFonts w:eastAsia="Times New Roman" w:cstheme="minorHAnsi"/>
                <w:color w:val="000000"/>
                <w:sz w:val="20"/>
                <w:szCs w:val="20"/>
                <w:lang w:eastAsia="sl-SI"/>
              </w:rPr>
            </w:pPr>
            <w:r w:rsidRPr="0068344E">
              <w:rPr>
                <w:rFonts w:eastAsia="Times New Roman" w:cstheme="minorHAnsi"/>
                <w:color w:val="000000"/>
                <w:sz w:val="20"/>
                <w:szCs w:val="20"/>
                <w:lang w:eastAsia="sl-SI"/>
              </w:rPr>
              <w:t xml:space="preserve">Delovni prostor je v celoti izdelan iz </w:t>
            </w:r>
            <w:proofErr w:type="spellStart"/>
            <w:r w:rsidRPr="0068344E">
              <w:rPr>
                <w:rFonts w:eastAsia="Times New Roman" w:cstheme="minorHAnsi"/>
                <w:color w:val="000000"/>
                <w:sz w:val="20"/>
                <w:szCs w:val="20"/>
                <w:lang w:eastAsia="sl-SI"/>
              </w:rPr>
              <w:t>krtačenega</w:t>
            </w:r>
            <w:proofErr w:type="spellEnd"/>
            <w:r w:rsidRPr="0068344E">
              <w:rPr>
                <w:rFonts w:eastAsia="Times New Roman" w:cstheme="minorHAnsi"/>
                <w:color w:val="000000"/>
                <w:sz w:val="20"/>
                <w:szCs w:val="20"/>
                <w:lang w:eastAsia="sl-SI"/>
              </w:rPr>
              <w:t xml:space="preserve"> nerjavečega jekla </w:t>
            </w:r>
            <w:proofErr w:type="spellStart"/>
            <w:r w:rsidRPr="0068344E">
              <w:rPr>
                <w:rFonts w:eastAsia="Times New Roman" w:cstheme="minorHAnsi"/>
                <w:color w:val="000000"/>
                <w:sz w:val="20"/>
                <w:szCs w:val="20"/>
                <w:lang w:eastAsia="sl-SI"/>
              </w:rPr>
              <w:t>AISI</w:t>
            </w:r>
            <w:proofErr w:type="spellEnd"/>
            <w:r w:rsidRPr="0068344E">
              <w:rPr>
                <w:rFonts w:eastAsia="Times New Roman" w:cstheme="minorHAnsi"/>
                <w:color w:val="000000"/>
                <w:sz w:val="20"/>
                <w:szCs w:val="20"/>
                <w:lang w:eastAsia="sl-SI"/>
              </w:rPr>
              <w:t xml:space="preserve"> 304 (EN 1.4301)</w:t>
            </w:r>
          </w:p>
          <w:p w14:paraId="00AF57F4" w14:textId="77777777" w:rsidR="009D5C76" w:rsidRPr="0068344E" w:rsidRDefault="009D5C76" w:rsidP="006E5327">
            <w:pPr>
              <w:jc w:val="left"/>
              <w:rPr>
                <w:rFonts w:eastAsia="Times New Roman" w:cstheme="minorHAnsi"/>
                <w:color w:val="000000"/>
                <w:sz w:val="20"/>
                <w:szCs w:val="20"/>
                <w:lang w:eastAsia="sl-SI"/>
              </w:rPr>
            </w:pPr>
            <w:r w:rsidRPr="0068344E">
              <w:rPr>
                <w:rFonts w:eastAsia="Times New Roman" w:cstheme="minorHAnsi"/>
                <w:color w:val="000000"/>
                <w:sz w:val="20"/>
                <w:szCs w:val="20"/>
                <w:lang w:eastAsia="sl-SI"/>
              </w:rPr>
              <w:t xml:space="preserve">Delovni segmenti so izdelani iz </w:t>
            </w:r>
            <w:proofErr w:type="spellStart"/>
            <w:r w:rsidRPr="0068344E">
              <w:rPr>
                <w:rFonts w:eastAsia="Times New Roman" w:cstheme="minorHAnsi"/>
                <w:color w:val="000000"/>
                <w:sz w:val="20"/>
                <w:szCs w:val="20"/>
                <w:lang w:eastAsia="sl-SI"/>
              </w:rPr>
              <w:t>krtačenega</w:t>
            </w:r>
            <w:proofErr w:type="spellEnd"/>
            <w:r w:rsidRPr="0068344E">
              <w:rPr>
                <w:rFonts w:eastAsia="Times New Roman" w:cstheme="minorHAnsi"/>
                <w:color w:val="000000"/>
                <w:sz w:val="20"/>
                <w:szCs w:val="20"/>
                <w:lang w:eastAsia="sl-SI"/>
              </w:rPr>
              <w:t xml:space="preserve"> nerjavečega jekla </w:t>
            </w:r>
            <w:proofErr w:type="spellStart"/>
            <w:r w:rsidRPr="0068344E">
              <w:rPr>
                <w:rFonts w:eastAsia="Times New Roman" w:cstheme="minorHAnsi"/>
                <w:color w:val="000000"/>
                <w:sz w:val="20"/>
                <w:szCs w:val="20"/>
                <w:lang w:eastAsia="sl-SI"/>
              </w:rPr>
              <w:t>AISI</w:t>
            </w:r>
            <w:proofErr w:type="spellEnd"/>
            <w:r w:rsidRPr="0068344E">
              <w:rPr>
                <w:rFonts w:eastAsia="Times New Roman" w:cstheme="minorHAnsi"/>
                <w:color w:val="000000"/>
                <w:sz w:val="20"/>
                <w:szCs w:val="20"/>
                <w:lang w:eastAsia="sl-SI"/>
              </w:rPr>
              <w:t xml:space="preserve"> </w:t>
            </w:r>
            <w:proofErr w:type="spellStart"/>
            <w:r w:rsidRPr="0068344E">
              <w:rPr>
                <w:rFonts w:eastAsia="Times New Roman" w:cstheme="minorHAnsi"/>
                <w:color w:val="000000"/>
                <w:sz w:val="20"/>
                <w:szCs w:val="20"/>
                <w:lang w:eastAsia="sl-SI"/>
              </w:rPr>
              <w:t>316L</w:t>
            </w:r>
            <w:proofErr w:type="spellEnd"/>
            <w:r w:rsidRPr="0068344E">
              <w:rPr>
                <w:rFonts w:eastAsia="Times New Roman" w:cstheme="minorHAnsi"/>
                <w:color w:val="000000"/>
                <w:sz w:val="20"/>
                <w:szCs w:val="20"/>
                <w:lang w:eastAsia="sl-SI"/>
              </w:rPr>
              <w:t xml:space="preserve"> (EN 1.4404)</w:t>
            </w:r>
          </w:p>
        </w:tc>
        <w:tc>
          <w:tcPr>
            <w:tcW w:w="851" w:type="dxa"/>
            <w:tcBorders>
              <w:top w:val="single" w:sz="4" w:space="0" w:color="auto"/>
              <w:left w:val="nil"/>
              <w:bottom w:val="single" w:sz="4" w:space="0" w:color="auto"/>
              <w:right w:val="single" w:sz="4" w:space="0" w:color="auto"/>
            </w:tcBorders>
            <w:noWrap/>
            <w:vAlign w:val="center"/>
          </w:tcPr>
          <w:p w14:paraId="61CDE602"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2FDC7AD"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CE1FAD5"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0644024B" w14:textId="77777777" w:rsidTr="003F291B">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5ACF3768"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1.11</w:t>
            </w:r>
          </w:p>
        </w:tc>
        <w:tc>
          <w:tcPr>
            <w:tcW w:w="6301" w:type="dxa"/>
            <w:tcBorders>
              <w:top w:val="single" w:sz="4" w:space="0" w:color="auto"/>
              <w:left w:val="nil"/>
              <w:bottom w:val="single" w:sz="4" w:space="0" w:color="auto"/>
              <w:right w:val="single" w:sz="4" w:space="0" w:color="auto"/>
            </w:tcBorders>
            <w:vAlign w:val="center"/>
          </w:tcPr>
          <w:p w14:paraId="5A8D8631" w14:textId="77777777" w:rsidR="009D5C76" w:rsidRPr="0068344E" w:rsidRDefault="009D5C76" w:rsidP="006E5327">
            <w:pPr>
              <w:jc w:val="left"/>
              <w:rPr>
                <w:rFonts w:eastAsia="Times New Roman" w:cstheme="minorHAnsi"/>
                <w:color w:val="000000"/>
                <w:sz w:val="20"/>
                <w:szCs w:val="20"/>
                <w:lang w:eastAsia="sl-SI"/>
              </w:rPr>
            </w:pPr>
            <w:r w:rsidRPr="0068344E">
              <w:rPr>
                <w:rFonts w:eastAsia="Times New Roman" w:cstheme="minorHAnsi"/>
                <w:color w:val="000000"/>
                <w:sz w:val="20"/>
                <w:szCs w:val="20"/>
                <w:lang w:eastAsia="sl-SI"/>
              </w:rPr>
              <w:t>Ohišje: Izdelano iz pocinkane ali prašno barvane jeklene pločevine, odporne na agresivna dezinfekcijska sredstva.</w:t>
            </w:r>
          </w:p>
        </w:tc>
        <w:tc>
          <w:tcPr>
            <w:tcW w:w="851" w:type="dxa"/>
            <w:tcBorders>
              <w:top w:val="single" w:sz="4" w:space="0" w:color="auto"/>
              <w:left w:val="nil"/>
              <w:bottom w:val="single" w:sz="4" w:space="0" w:color="auto"/>
              <w:right w:val="single" w:sz="4" w:space="0" w:color="auto"/>
            </w:tcBorders>
            <w:noWrap/>
            <w:vAlign w:val="center"/>
            <w:hideMark/>
          </w:tcPr>
          <w:p w14:paraId="0261F7D9"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036DDE7B"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28FCD354" w14:textId="1EB8680F" w:rsidR="009D5C76" w:rsidRPr="0068344E" w:rsidRDefault="009D5C76" w:rsidP="006E5327">
            <w:pPr>
              <w:jc w:val="center"/>
              <w:rPr>
                <w:rFonts w:eastAsia="Times New Roman" w:cstheme="minorHAnsi"/>
                <w:color w:val="000000"/>
                <w:sz w:val="20"/>
                <w:szCs w:val="20"/>
                <w:lang w:eastAsia="sl-SI"/>
              </w:rPr>
            </w:pPr>
          </w:p>
        </w:tc>
      </w:tr>
      <w:tr w:rsidR="009D5C76" w:rsidRPr="0068344E" w14:paraId="468FFD74" w14:textId="77777777" w:rsidTr="003F291B">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7A18B818"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lastRenderedPageBreak/>
              <w:t>1.12</w:t>
            </w:r>
          </w:p>
        </w:tc>
        <w:tc>
          <w:tcPr>
            <w:tcW w:w="6301" w:type="dxa"/>
            <w:tcBorders>
              <w:top w:val="single" w:sz="4" w:space="0" w:color="auto"/>
              <w:left w:val="nil"/>
              <w:bottom w:val="single" w:sz="4" w:space="0" w:color="auto"/>
              <w:right w:val="single" w:sz="4" w:space="0" w:color="auto"/>
            </w:tcBorders>
            <w:vAlign w:val="center"/>
          </w:tcPr>
          <w:p w14:paraId="215B65CC" w14:textId="77777777" w:rsidR="009D5C76" w:rsidRPr="0068344E" w:rsidRDefault="009D5C76" w:rsidP="006E5327">
            <w:pPr>
              <w:jc w:val="left"/>
              <w:rPr>
                <w:rFonts w:eastAsia="Times New Roman" w:cstheme="minorHAnsi"/>
                <w:color w:val="000000"/>
                <w:sz w:val="20"/>
                <w:szCs w:val="20"/>
                <w:lang w:eastAsia="sl-SI"/>
              </w:rPr>
            </w:pPr>
            <w:r w:rsidRPr="0068344E">
              <w:rPr>
                <w:rFonts w:eastAsia="Times New Roman" w:cstheme="minorHAnsi"/>
                <w:color w:val="000000"/>
                <w:sz w:val="20"/>
                <w:szCs w:val="20"/>
                <w:lang w:eastAsia="sl-SI"/>
              </w:rPr>
              <w:t>Prednje okno: Varnostno laminirano ali kaljeno steklo z motoriziranim pomikom. Steklo mora biti nagnjeno pod kotom (npr. 7° do 10°) za ergonomsko delo brez odsevov.</w:t>
            </w:r>
          </w:p>
        </w:tc>
        <w:tc>
          <w:tcPr>
            <w:tcW w:w="851" w:type="dxa"/>
            <w:tcBorders>
              <w:top w:val="single" w:sz="4" w:space="0" w:color="auto"/>
              <w:left w:val="nil"/>
              <w:bottom w:val="single" w:sz="4" w:space="0" w:color="auto"/>
              <w:right w:val="single" w:sz="4" w:space="0" w:color="auto"/>
            </w:tcBorders>
            <w:noWrap/>
            <w:vAlign w:val="center"/>
            <w:hideMark/>
          </w:tcPr>
          <w:p w14:paraId="4A5D02B9"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6D3E5536"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0B57E8F0" w14:textId="237CC471" w:rsidR="009D5C76" w:rsidRPr="0068344E" w:rsidRDefault="009D5C76" w:rsidP="006E5327">
            <w:pPr>
              <w:jc w:val="center"/>
              <w:rPr>
                <w:rFonts w:eastAsia="Times New Roman" w:cstheme="minorHAnsi"/>
                <w:color w:val="000000"/>
                <w:sz w:val="20"/>
                <w:szCs w:val="20"/>
                <w:lang w:eastAsia="sl-SI"/>
              </w:rPr>
            </w:pPr>
          </w:p>
        </w:tc>
      </w:tr>
      <w:tr w:rsidR="009D5C76" w:rsidRPr="0068344E" w14:paraId="4B09FCA1" w14:textId="77777777" w:rsidTr="003F291B">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1CFB22CF"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1.13</w:t>
            </w:r>
          </w:p>
        </w:tc>
        <w:tc>
          <w:tcPr>
            <w:tcW w:w="6301" w:type="dxa"/>
            <w:tcBorders>
              <w:top w:val="single" w:sz="4" w:space="0" w:color="auto"/>
              <w:left w:val="nil"/>
              <w:bottom w:val="single" w:sz="4" w:space="0" w:color="auto"/>
              <w:right w:val="single" w:sz="4" w:space="0" w:color="auto"/>
            </w:tcBorders>
            <w:vAlign w:val="center"/>
          </w:tcPr>
          <w:p w14:paraId="6973269B" w14:textId="77777777" w:rsidR="009D5C76" w:rsidRPr="0068344E" w:rsidRDefault="009D5C76" w:rsidP="006E5327">
            <w:pPr>
              <w:jc w:val="left"/>
              <w:rPr>
                <w:rFonts w:eastAsia="Times New Roman" w:cstheme="minorHAnsi"/>
                <w:color w:val="000000"/>
                <w:sz w:val="20"/>
                <w:szCs w:val="20"/>
                <w:lang w:eastAsia="sl-SI"/>
              </w:rPr>
            </w:pPr>
            <w:r w:rsidRPr="0068344E">
              <w:rPr>
                <w:rFonts w:cstheme="minorHAnsi"/>
                <w:sz w:val="20"/>
                <w:szCs w:val="20"/>
              </w:rPr>
              <w:t>Podnožje: Ergonomska podporna miza fiksne višine, ki zagotavlja višino delovne površine cca. 800 mm za sedeč položaj, opremljena s kolesci in izravnalnimi nogicami.</w:t>
            </w:r>
          </w:p>
        </w:tc>
        <w:tc>
          <w:tcPr>
            <w:tcW w:w="851" w:type="dxa"/>
            <w:tcBorders>
              <w:top w:val="single" w:sz="4" w:space="0" w:color="auto"/>
              <w:left w:val="nil"/>
              <w:bottom w:val="single" w:sz="4" w:space="0" w:color="auto"/>
              <w:right w:val="single" w:sz="4" w:space="0" w:color="auto"/>
            </w:tcBorders>
            <w:noWrap/>
            <w:vAlign w:val="center"/>
            <w:hideMark/>
          </w:tcPr>
          <w:p w14:paraId="019CE61F"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7B34F69E"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39E616EB" w14:textId="0488F759" w:rsidR="009D5C76" w:rsidRPr="0068344E" w:rsidRDefault="009D5C76" w:rsidP="006E5327">
            <w:pPr>
              <w:jc w:val="center"/>
              <w:rPr>
                <w:rFonts w:eastAsia="Times New Roman" w:cstheme="minorHAnsi"/>
                <w:color w:val="000000"/>
                <w:sz w:val="20"/>
                <w:szCs w:val="20"/>
                <w:lang w:eastAsia="sl-SI"/>
              </w:rPr>
            </w:pPr>
          </w:p>
        </w:tc>
      </w:tr>
      <w:tr w:rsidR="009D5C76" w:rsidRPr="0068344E" w14:paraId="5F1E3E36" w14:textId="77777777" w:rsidTr="003F291B">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592D7C5C"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1.14</w:t>
            </w:r>
          </w:p>
        </w:tc>
        <w:tc>
          <w:tcPr>
            <w:tcW w:w="6301" w:type="dxa"/>
            <w:tcBorders>
              <w:top w:val="single" w:sz="4" w:space="0" w:color="auto"/>
              <w:left w:val="nil"/>
              <w:bottom w:val="single" w:sz="4" w:space="0" w:color="auto"/>
              <w:right w:val="single" w:sz="4" w:space="0" w:color="auto"/>
            </w:tcBorders>
            <w:vAlign w:val="center"/>
          </w:tcPr>
          <w:p w14:paraId="4108C763" w14:textId="77777777" w:rsidR="009D5C76" w:rsidRPr="0068344E" w:rsidRDefault="009D5C76" w:rsidP="006E5327">
            <w:pPr>
              <w:jc w:val="left"/>
              <w:rPr>
                <w:rFonts w:eastAsia="Times New Roman" w:cstheme="minorHAnsi"/>
                <w:strike/>
                <w:color w:val="000000"/>
                <w:sz w:val="20"/>
                <w:szCs w:val="20"/>
                <w:lang w:eastAsia="sl-SI"/>
              </w:rPr>
            </w:pPr>
            <w:r w:rsidRPr="0068344E">
              <w:rPr>
                <w:rFonts w:eastAsia="Times New Roman" w:cstheme="minorHAnsi"/>
                <w:color w:val="000000"/>
                <w:sz w:val="20"/>
                <w:szCs w:val="20"/>
                <w:lang w:eastAsia="sl-SI"/>
              </w:rPr>
              <w:t xml:space="preserve">Osvetljenost delovnega prostora: &gt;1000 </w:t>
            </w:r>
            <w:proofErr w:type="spellStart"/>
            <w:r w:rsidRPr="0068344E">
              <w:rPr>
                <w:rFonts w:eastAsia="Times New Roman" w:cstheme="minorHAnsi"/>
                <w:color w:val="000000"/>
                <w:sz w:val="20"/>
                <w:szCs w:val="20"/>
                <w:lang w:eastAsia="sl-SI"/>
              </w:rPr>
              <w:t>lux</w:t>
            </w:r>
            <w:proofErr w:type="spellEnd"/>
            <w:r w:rsidRPr="0068344E">
              <w:rPr>
                <w:rFonts w:eastAsia="Times New Roman" w:cstheme="minorHAnsi"/>
                <w:color w:val="000000"/>
                <w:sz w:val="20"/>
                <w:szCs w:val="20"/>
                <w:lang w:eastAsia="sl-SI"/>
              </w:rPr>
              <w:t xml:space="preserve"> (LED ali fluorescenčna osvetlitev). Hrup med delovanjem: &lt;60 </w:t>
            </w:r>
            <w:proofErr w:type="spellStart"/>
            <w:r w:rsidRPr="0068344E">
              <w:rPr>
                <w:rFonts w:eastAsia="Times New Roman" w:cstheme="minorHAnsi"/>
                <w:color w:val="000000"/>
                <w:sz w:val="20"/>
                <w:szCs w:val="20"/>
                <w:lang w:eastAsia="sl-SI"/>
              </w:rPr>
              <w:t>dB</w:t>
            </w:r>
            <w:proofErr w:type="spellEnd"/>
          </w:p>
        </w:tc>
        <w:tc>
          <w:tcPr>
            <w:tcW w:w="851" w:type="dxa"/>
            <w:tcBorders>
              <w:top w:val="single" w:sz="4" w:space="0" w:color="auto"/>
              <w:left w:val="nil"/>
              <w:bottom w:val="single" w:sz="4" w:space="0" w:color="auto"/>
              <w:right w:val="single" w:sz="4" w:space="0" w:color="auto"/>
            </w:tcBorders>
            <w:noWrap/>
            <w:vAlign w:val="center"/>
          </w:tcPr>
          <w:p w14:paraId="08D6055F"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598D047"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27AE134"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0AEDBA4C" w14:textId="77777777" w:rsidTr="003F291B">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264591E8"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1.15</w:t>
            </w:r>
          </w:p>
        </w:tc>
        <w:tc>
          <w:tcPr>
            <w:tcW w:w="6301" w:type="dxa"/>
            <w:tcBorders>
              <w:top w:val="single" w:sz="4" w:space="0" w:color="auto"/>
              <w:left w:val="nil"/>
              <w:bottom w:val="single" w:sz="4" w:space="0" w:color="auto"/>
              <w:right w:val="single" w:sz="4" w:space="0" w:color="auto"/>
            </w:tcBorders>
            <w:vAlign w:val="center"/>
          </w:tcPr>
          <w:p w14:paraId="55FB4786" w14:textId="77777777" w:rsidR="009D5C76" w:rsidRPr="0068344E" w:rsidRDefault="009D5C76" w:rsidP="006E5327">
            <w:pPr>
              <w:jc w:val="left"/>
              <w:rPr>
                <w:rFonts w:eastAsia="Times New Roman" w:cstheme="minorHAnsi"/>
                <w:color w:val="000000"/>
                <w:sz w:val="20"/>
                <w:szCs w:val="20"/>
                <w:lang w:eastAsia="sl-SI"/>
              </w:rPr>
            </w:pPr>
            <w:r w:rsidRPr="0068344E">
              <w:rPr>
                <w:rFonts w:cstheme="minorHAnsi"/>
                <w:sz w:val="20"/>
                <w:szCs w:val="20"/>
              </w:rPr>
              <w:t>Kontroliranje komore preko mikroprocesorske nadzorne plošče z LCD zaslonom ali zaslonom na dotik. Vizualni in zvočni alarm ob spremembi varnih parametrov (napačna višina okna, padec pretoka zraka).</w:t>
            </w:r>
          </w:p>
        </w:tc>
        <w:tc>
          <w:tcPr>
            <w:tcW w:w="851" w:type="dxa"/>
            <w:tcBorders>
              <w:top w:val="single" w:sz="4" w:space="0" w:color="auto"/>
              <w:left w:val="nil"/>
              <w:bottom w:val="single" w:sz="4" w:space="0" w:color="auto"/>
              <w:right w:val="single" w:sz="4" w:space="0" w:color="auto"/>
            </w:tcBorders>
            <w:noWrap/>
            <w:vAlign w:val="center"/>
          </w:tcPr>
          <w:p w14:paraId="23F3BC25"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8859076"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1703E17A"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12CAD742" w14:textId="77777777" w:rsidTr="003F291B">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5D10B931"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1.16</w:t>
            </w:r>
          </w:p>
        </w:tc>
        <w:tc>
          <w:tcPr>
            <w:tcW w:w="6301" w:type="dxa"/>
            <w:tcBorders>
              <w:top w:val="single" w:sz="4" w:space="0" w:color="auto"/>
              <w:left w:val="nil"/>
              <w:bottom w:val="single" w:sz="4" w:space="0" w:color="auto"/>
              <w:right w:val="single" w:sz="4" w:space="0" w:color="auto"/>
            </w:tcBorders>
            <w:vAlign w:val="center"/>
          </w:tcPr>
          <w:p w14:paraId="659D86DB" w14:textId="77777777" w:rsidR="009D5C76" w:rsidRPr="0068344E" w:rsidRDefault="009D5C76" w:rsidP="006E5327">
            <w:pPr>
              <w:jc w:val="left"/>
              <w:rPr>
                <w:rFonts w:eastAsia="Times New Roman" w:cstheme="minorHAnsi"/>
                <w:color w:val="000000"/>
                <w:sz w:val="20"/>
                <w:szCs w:val="20"/>
                <w:lang w:eastAsia="sl-SI"/>
              </w:rPr>
            </w:pPr>
            <w:r w:rsidRPr="0068344E">
              <w:rPr>
                <w:rFonts w:cstheme="minorHAnsi"/>
                <w:sz w:val="20"/>
                <w:szCs w:val="20"/>
              </w:rPr>
              <w:t>Integrirani priključki (testni nastavki) za izvedbo testov integritete absolutnih filtrov na lokaciji (</w:t>
            </w:r>
            <w:proofErr w:type="spellStart"/>
            <w:r w:rsidRPr="0068344E">
              <w:rPr>
                <w:rFonts w:cstheme="minorHAnsi"/>
                <w:sz w:val="20"/>
                <w:szCs w:val="20"/>
              </w:rPr>
              <w:t>DOP</w:t>
            </w:r>
            <w:proofErr w:type="spellEnd"/>
            <w:r w:rsidRPr="0068344E">
              <w:rPr>
                <w:rFonts w:cstheme="minorHAnsi"/>
                <w:sz w:val="20"/>
                <w:szCs w:val="20"/>
              </w:rPr>
              <w:t>/</w:t>
            </w:r>
            <w:proofErr w:type="spellStart"/>
            <w:r w:rsidRPr="0068344E">
              <w:rPr>
                <w:rFonts w:cstheme="minorHAnsi"/>
                <w:sz w:val="20"/>
                <w:szCs w:val="20"/>
              </w:rPr>
              <w:t>DEHS</w:t>
            </w:r>
            <w:proofErr w:type="spellEnd"/>
            <w:r w:rsidRPr="0068344E">
              <w:rPr>
                <w:rFonts w:cstheme="minorHAnsi"/>
                <w:sz w:val="20"/>
                <w:szCs w:val="20"/>
              </w:rPr>
              <w:t xml:space="preserve"> test).</w:t>
            </w:r>
          </w:p>
        </w:tc>
        <w:tc>
          <w:tcPr>
            <w:tcW w:w="851" w:type="dxa"/>
            <w:tcBorders>
              <w:top w:val="single" w:sz="4" w:space="0" w:color="auto"/>
              <w:left w:val="nil"/>
              <w:bottom w:val="single" w:sz="4" w:space="0" w:color="auto"/>
              <w:right w:val="single" w:sz="4" w:space="0" w:color="auto"/>
            </w:tcBorders>
            <w:noWrap/>
            <w:vAlign w:val="center"/>
          </w:tcPr>
          <w:p w14:paraId="674B7BA3"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5D314A0"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1DCB13FF"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7842709C" w14:textId="77777777" w:rsidTr="003F291B">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0AB0CC9B"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1.17</w:t>
            </w:r>
          </w:p>
        </w:tc>
        <w:tc>
          <w:tcPr>
            <w:tcW w:w="6301" w:type="dxa"/>
            <w:tcBorders>
              <w:top w:val="single" w:sz="4" w:space="0" w:color="auto"/>
              <w:left w:val="nil"/>
              <w:bottom w:val="single" w:sz="4" w:space="0" w:color="auto"/>
              <w:right w:val="single" w:sz="4" w:space="0" w:color="auto"/>
            </w:tcBorders>
            <w:vAlign w:val="center"/>
          </w:tcPr>
          <w:p w14:paraId="3BA610AE" w14:textId="77777777" w:rsidR="009D5C76" w:rsidRPr="0068344E" w:rsidRDefault="009D5C76" w:rsidP="006E5327">
            <w:pPr>
              <w:jc w:val="left"/>
              <w:rPr>
                <w:rFonts w:eastAsia="Times New Roman" w:cstheme="minorHAnsi"/>
                <w:color w:val="000000"/>
                <w:sz w:val="20"/>
                <w:szCs w:val="20"/>
                <w:lang w:eastAsia="sl-SI"/>
              </w:rPr>
            </w:pPr>
            <w:r w:rsidRPr="0068344E">
              <w:rPr>
                <w:rFonts w:cstheme="minorHAnsi"/>
                <w:sz w:val="20"/>
                <w:szCs w:val="20"/>
              </w:rPr>
              <w:t xml:space="preserve">Indikator izteka življenjske dobe: Prikaz izrabljenosti </w:t>
            </w:r>
            <w:proofErr w:type="spellStart"/>
            <w:r w:rsidRPr="0068344E">
              <w:rPr>
                <w:rFonts w:cstheme="minorHAnsi"/>
                <w:sz w:val="20"/>
                <w:szCs w:val="20"/>
              </w:rPr>
              <w:t>HEPA</w:t>
            </w:r>
            <w:proofErr w:type="spellEnd"/>
            <w:r w:rsidRPr="0068344E">
              <w:rPr>
                <w:rFonts w:cstheme="minorHAnsi"/>
                <w:sz w:val="20"/>
                <w:szCs w:val="20"/>
              </w:rPr>
              <w:t xml:space="preserve"> filtrov in </w:t>
            </w:r>
            <w:proofErr w:type="spellStart"/>
            <w:r w:rsidRPr="0068344E">
              <w:rPr>
                <w:rFonts w:cstheme="minorHAnsi"/>
                <w:sz w:val="20"/>
                <w:szCs w:val="20"/>
              </w:rPr>
              <w:t>UV</w:t>
            </w:r>
            <w:proofErr w:type="spellEnd"/>
            <w:r w:rsidRPr="0068344E">
              <w:rPr>
                <w:rFonts w:cstheme="minorHAnsi"/>
                <w:sz w:val="20"/>
                <w:szCs w:val="20"/>
              </w:rPr>
              <w:t xml:space="preserve"> svetilke v urah na zaslonu.</w:t>
            </w:r>
          </w:p>
        </w:tc>
        <w:tc>
          <w:tcPr>
            <w:tcW w:w="851" w:type="dxa"/>
            <w:tcBorders>
              <w:top w:val="single" w:sz="4" w:space="0" w:color="auto"/>
              <w:left w:val="nil"/>
              <w:bottom w:val="single" w:sz="4" w:space="0" w:color="auto"/>
              <w:right w:val="single" w:sz="4" w:space="0" w:color="auto"/>
            </w:tcBorders>
            <w:noWrap/>
            <w:vAlign w:val="center"/>
          </w:tcPr>
          <w:p w14:paraId="6CDAA9CA"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BB0AEA2"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64284741"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55839A22" w14:textId="77777777" w:rsidTr="003F291B">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27E7155F"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1.18</w:t>
            </w:r>
          </w:p>
        </w:tc>
        <w:tc>
          <w:tcPr>
            <w:tcW w:w="6301" w:type="dxa"/>
            <w:tcBorders>
              <w:top w:val="single" w:sz="4" w:space="0" w:color="auto"/>
              <w:left w:val="nil"/>
              <w:bottom w:val="single" w:sz="4" w:space="0" w:color="auto"/>
              <w:right w:val="single" w:sz="4" w:space="0" w:color="auto"/>
            </w:tcBorders>
            <w:vAlign w:val="center"/>
          </w:tcPr>
          <w:p w14:paraId="672BAB5C" w14:textId="77777777" w:rsidR="009D5C76" w:rsidRPr="0068344E" w:rsidRDefault="009D5C76" w:rsidP="006E5327">
            <w:pPr>
              <w:jc w:val="left"/>
              <w:rPr>
                <w:rFonts w:eastAsia="Times New Roman" w:cstheme="minorHAnsi"/>
                <w:color w:val="000000"/>
                <w:sz w:val="20"/>
                <w:szCs w:val="20"/>
                <w:lang w:eastAsia="sl-SI"/>
              </w:rPr>
            </w:pPr>
            <w:r w:rsidRPr="0068344E">
              <w:rPr>
                <w:rFonts w:cstheme="minorHAnsi"/>
                <w:sz w:val="20"/>
                <w:szCs w:val="20"/>
              </w:rPr>
              <w:t xml:space="preserve">Integrirana </w:t>
            </w:r>
            <w:proofErr w:type="spellStart"/>
            <w:r w:rsidRPr="0068344E">
              <w:rPr>
                <w:rFonts w:cstheme="minorHAnsi"/>
                <w:sz w:val="20"/>
                <w:szCs w:val="20"/>
              </w:rPr>
              <w:t>UV</w:t>
            </w:r>
            <w:proofErr w:type="spellEnd"/>
            <w:r w:rsidRPr="0068344E">
              <w:rPr>
                <w:rFonts w:cstheme="minorHAnsi"/>
                <w:sz w:val="20"/>
                <w:szCs w:val="20"/>
              </w:rPr>
              <w:t>-C baktericidna svetilka z varnostnim zaklepom (</w:t>
            </w:r>
            <w:proofErr w:type="spellStart"/>
            <w:r w:rsidRPr="0068344E">
              <w:rPr>
                <w:rFonts w:cstheme="minorHAnsi"/>
                <w:sz w:val="20"/>
                <w:szCs w:val="20"/>
              </w:rPr>
              <w:t>UV</w:t>
            </w:r>
            <w:proofErr w:type="spellEnd"/>
            <w:r w:rsidRPr="0068344E">
              <w:rPr>
                <w:rFonts w:cstheme="minorHAnsi"/>
                <w:sz w:val="20"/>
                <w:szCs w:val="20"/>
              </w:rPr>
              <w:t xml:space="preserve"> se ne sme vklopiti, če je prednje steklo odprto).</w:t>
            </w:r>
          </w:p>
        </w:tc>
        <w:tc>
          <w:tcPr>
            <w:tcW w:w="851" w:type="dxa"/>
            <w:tcBorders>
              <w:top w:val="single" w:sz="4" w:space="0" w:color="auto"/>
              <w:left w:val="nil"/>
              <w:bottom w:val="single" w:sz="4" w:space="0" w:color="auto"/>
              <w:right w:val="single" w:sz="4" w:space="0" w:color="auto"/>
            </w:tcBorders>
            <w:noWrap/>
            <w:vAlign w:val="center"/>
          </w:tcPr>
          <w:p w14:paraId="1159DE10"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FA8C608"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8C1FFEA"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6BB698F1" w14:textId="77777777" w:rsidTr="003F291B">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34BCFA4C"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1.19</w:t>
            </w:r>
          </w:p>
        </w:tc>
        <w:tc>
          <w:tcPr>
            <w:tcW w:w="6301" w:type="dxa"/>
            <w:tcBorders>
              <w:top w:val="single" w:sz="4" w:space="0" w:color="auto"/>
              <w:left w:val="nil"/>
              <w:bottom w:val="single" w:sz="4" w:space="0" w:color="auto"/>
              <w:right w:val="single" w:sz="4" w:space="0" w:color="auto"/>
            </w:tcBorders>
            <w:vAlign w:val="center"/>
          </w:tcPr>
          <w:p w14:paraId="50DAF752" w14:textId="1585D213" w:rsidR="009D5C76" w:rsidRPr="0068344E" w:rsidRDefault="009D5C76" w:rsidP="006E5327">
            <w:pPr>
              <w:jc w:val="left"/>
              <w:rPr>
                <w:rFonts w:cstheme="minorHAnsi"/>
                <w:sz w:val="20"/>
                <w:szCs w:val="20"/>
              </w:rPr>
            </w:pPr>
            <w:r w:rsidRPr="0068344E">
              <w:rPr>
                <w:rFonts w:cstheme="minorHAnsi"/>
                <w:sz w:val="20"/>
                <w:szCs w:val="20"/>
              </w:rPr>
              <w:t>Priključki znotraj delovnega območja:</w:t>
            </w:r>
          </w:p>
          <w:p w14:paraId="7B4EEA17" w14:textId="49D8D3FB" w:rsidR="009D5C76" w:rsidRPr="0068344E" w:rsidRDefault="009D5C76" w:rsidP="006E5327">
            <w:pPr>
              <w:jc w:val="left"/>
              <w:rPr>
                <w:rFonts w:cstheme="minorHAnsi"/>
                <w:sz w:val="20"/>
                <w:szCs w:val="20"/>
              </w:rPr>
            </w:pPr>
            <w:r w:rsidRPr="0068344E">
              <w:rPr>
                <w:rFonts w:cstheme="minorHAnsi"/>
                <w:sz w:val="20"/>
                <w:szCs w:val="20"/>
              </w:rPr>
              <w:t xml:space="preserve">Najmanj </w:t>
            </w:r>
            <w:proofErr w:type="spellStart"/>
            <w:r w:rsidRPr="0068344E">
              <w:rPr>
                <w:rFonts w:cstheme="minorHAnsi"/>
                <w:sz w:val="20"/>
                <w:szCs w:val="20"/>
              </w:rPr>
              <w:t>2x</w:t>
            </w:r>
            <w:proofErr w:type="spellEnd"/>
            <w:r w:rsidRPr="0068344E">
              <w:rPr>
                <w:rFonts w:cstheme="minorHAnsi"/>
                <w:sz w:val="20"/>
                <w:szCs w:val="20"/>
              </w:rPr>
              <w:t xml:space="preserve"> električna vtičnica </w:t>
            </w:r>
            <w:proofErr w:type="spellStart"/>
            <w:r w:rsidRPr="0068344E">
              <w:rPr>
                <w:rFonts w:cstheme="minorHAnsi"/>
                <w:sz w:val="20"/>
                <w:szCs w:val="20"/>
              </w:rPr>
              <w:t>230V</w:t>
            </w:r>
            <w:proofErr w:type="spellEnd"/>
            <w:r w:rsidRPr="0068344E">
              <w:rPr>
                <w:rFonts w:cstheme="minorHAnsi"/>
                <w:sz w:val="20"/>
                <w:szCs w:val="20"/>
              </w:rPr>
              <w:t xml:space="preserve"> z zaščito pred brizganjem tekočin (najmanj </w:t>
            </w:r>
            <w:proofErr w:type="spellStart"/>
            <w:r w:rsidRPr="0068344E">
              <w:rPr>
                <w:rFonts w:cstheme="minorHAnsi"/>
                <w:sz w:val="20"/>
                <w:szCs w:val="20"/>
              </w:rPr>
              <w:t>IP44</w:t>
            </w:r>
            <w:proofErr w:type="spellEnd"/>
            <w:r w:rsidRPr="0068344E">
              <w:rPr>
                <w:rFonts w:cstheme="minorHAnsi"/>
                <w:sz w:val="20"/>
                <w:szCs w:val="20"/>
              </w:rPr>
              <w:t>),</w:t>
            </w:r>
          </w:p>
          <w:p w14:paraId="1D776460" w14:textId="77777777" w:rsidR="009D5C76" w:rsidRPr="0068344E" w:rsidRDefault="009D5C76" w:rsidP="006E5327">
            <w:pPr>
              <w:jc w:val="left"/>
              <w:rPr>
                <w:rFonts w:eastAsia="Times New Roman" w:cstheme="minorHAnsi"/>
                <w:color w:val="000000"/>
                <w:sz w:val="20"/>
                <w:szCs w:val="20"/>
                <w:lang w:eastAsia="sl-SI"/>
              </w:rPr>
            </w:pPr>
            <w:proofErr w:type="spellStart"/>
            <w:r w:rsidRPr="0068344E">
              <w:rPr>
                <w:rFonts w:cstheme="minorHAnsi"/>
                <w:sz w:val="20"/>
                <w:szCs w:val="20"/>
              </w:rPr>
              <w:t>1x</w:t>
            </w:r>
            <w:proofErr w:type="spellEnd"/>
            <w:r w:rsidRPr="0068344E">
              <w:rPr>
                <w:rFonts w:cstheme="minorHAnsi"/>
                <w:sz w:val="20"/>
                <w:szCs w:val="20"/>
              </w:rPr>
              <w:t xml:space="preserve"> USB priključek in </w:t>
            </w:r>
            <w:proofErr w:type="spellStart"/>
            <w:r w:rsidRPr="0068344E">
              <w:rPr>
                <w:rFonts w:cstheme="minorHAnsi"/>
                <w:sz w:val="20"/>
                <w:szCs w:val="20"/>
              </w:rPr>
              <w:t>1x</w:t>
            </w:r>
            <w:proofErr w:type="spellEnd"/>
            <w:r w:rsidRPr="0068344E">
              <w:rPr>
                <w:rFonts w:cstheme="minorHAnsi"/>
                <w:sz w:val="20"/>
                <w:szCs w:val="20"/>
              </w:rPr>
              <w:t xml:space="preserve"> </w:t>
            </w:r>
            <w:proofErr w:type="spellStart"/>
            <w:r w:rsidRPr="0068344E">
              <w:rPr>
                <w:rFonts w:cstheme="minorHAnsi"/>
                <w:sz w:val="20"/>
                <w:szCs w:val="20"/>
              </w:rPr>
              <w:t>RS232</w:t>
            </w:r>
            <w:proofErr w:type="spellEnd"/>
            <w:r w:rsidRPr="0068344E">
              <w:rPr>
                <w:rFonts w:cstheme="minorHAnsi"/>
                <w:sz w:val="20"/>
                <w:szCs w:val="20"/>
              </w:rPr>
              <w:t xml:space="preserve"> (ali </w:t>
            </w:r>
            <w:proofErr w:type="spellStart"/>
            <w:r w:rsidRPr="0068344E">
              <w:rPr>
                <w:rFonts w:cstheme="minorHAnsi"/>
                <w:sz w:val="20"/>
                <w:szCs w:val="20"/>
              </w:rPr>
              <w:t>Ethernet</w:t>
            </w:r>
            <w:proofErr w:type="spellEnd"/>
            <w:r w:rsidRPr="0068344E">
              <w:rPr>
                <w:rFonts w:cstheme="minorHAnsi"/>
                <w:sz w:val="20"/>
                <w:szCs w:val="20"/>
              </w:rPr>
              <w:t xml:space="preserve"> </w:t>
            </w:r>
            <w:proofErr w:type="spellStart"/>
            <w:r w:rsidRPr="0068344E">
              <w:rPr>
                <w:rFonts w:cstheme="minorHAnsi"/>
                <w:sz w:val="20"/>
                <w:szCs w:val="20"/>
              </w:rPr>
              <w:t>RJ45</w:t>
            </w:r>
            <w:proofErr w:type="spellEnd"/>
            <w:r w:rsidRPr="0068344E">
              <w:rPr>
                <w:rFonts w:cstheme="minorHAnsi"/>
                <w:sz w:val="20"/>
                <w:szCs w:val="20"/>
              </w:rPr>
              <w:t>) priključek s povezavo na zunanjost ohišja.</w:t>
            </w:r>
          </w:p>
        </w:tc>
        <w:tc>
          <w:tcPr>
            <w:tcW w:w="851" w:type="dxa"/>
            <w:tcBorders>
              <w:top w:val="single" w:sz="4" w:space="0" w:color="auto"/>
              <w:left w:val="nil"/>
              <w:bottom w:val="single" w:sz="4" w:space="0" w:color="auto"/>
              <w:right w:val="single" w:sz="4" w:space="0" w:color="auto"/>
            </w:tcBorders>
            <w:noWrap/>
            <w:vAlign w:val="center"/>
          </w:tcPr>
          <w:p w14:paraId="08527FA2"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FF72BA3"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851F87D"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35D094D8" w14:textId="77777777" w:rsidTr="003F291B">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275F079" w14:textId="1E491D0D"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2</w:t>
            </w:r>
          </w:p>
        </w:tc>
        <w:tc>
          <w:tcPr>
            <w:tcW w:w="6301" w:type="dxa"/>
            <w:tcBorders>
              <w:top w:val="single" w:sz="4" w:space="0" w:color="auto"/>
              <w:left w:val="nil"/>
              <w:bottom w:val="single" w:sz="4" w:space="0" w:color="auto"/>
              <w:right w:val="single" w:sz="4" w:space="0" w:color="auto"/>
            </w:tcBorders>
            <w:shd w:val="clear" w:color="000000" w:fill="D9D9D9"/>
            <w:vAlign w:val="center"/>
            <w:hideMark/>
          </w:tcPr>
          <w:p w14:paraId="0196F58D" w14:textId="1F42C5DE" w:rsidR="009D5C76" w:rsidRPr="0068344E" w:rsidRDefault="00632A9D" w:rsidP="006E5327">
            <w:pPr>
              <w:jc w:val="left"/>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Mikrobiološka komora - velika</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1756E06B"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w:t>
            </w:r>
          </w:p>
        </w:tc>
        <w:tc>
          <w:tcPr>
            <w:tcW w:w="708" w:type="dxa"/>
            <w:tcBorders>
              <w:top w:val="single" w:sz="4" w:space="0" w:color="auto"/>
              <w:left w:val="nil"/>
              <w:bottom w:val="single" w:sz="4" w:space="0" w:color="auto"/>
              <w:right w:val="single" w:sz="4" w:space="0" w:color="auto"/>
            </w:tcBorders>
            <w:shd w:val="clear" w:color="000000" w:fill="D9D9D9"/>
            <w:noWrap/>
            <w:vAlign w:val="center"/>
            <w:hideMark/>
          </w:tcPr>
          <w:p w14:paraId="7AEC2A33"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w:t>
            </w:r>
          </w:p>
        </w:tc>
        <w:tc>
          <w:tcPr>
            <w:tcW w:w="1418" w:type="dxa"/>
            <w:tcBorders>
              <w:top w:val="single" w:sz="4" w:space="0" w:color="auto"/>
              <w:left w:val="nil"/>
              <w:bottom w:val="single" w:sz="4" w:space="0" w:color="auto"/>
              <w:right w:val="single" w:sz="4" w:space="0" w:color="auto"/>
            </w:tcBorders>
            <w:shd w:val="clear" w:color="000000" w:fill="D9D9D9"/>
            <w:noWrap/>
            <w:vAlign w:val="center"/>
            <w:hideMark/>
          </w:tcPr>
          <w:p w14:paraId="511BE297" w14:textId="75EC3F88" w:rsidR="009D5C76" w:rsidRPr="0068344E" w:rsidRDefault="009D5C76" w:rsidP="006E5327">
            <w:pPr>
              <w:jc w:val="center"/>
              <w:rPr>
                <w:rFonts w:eastAsia="Times New Roman" w:cstheme="minorHAnsi"/>
                <w:color w:val="000000"/>
                <w:sz w:val="20"/>
                <w:szCs w:val="20"/>
                <w:lang w:eastAsia="sl-SI"/>
              </w:rPr>
            </w:pPr>
          </w:p>
        </w:tc>
      </w:tr>
      <w:tr w:rsidR="009D5C76" w:rsidRPr="0068344E" w14:paraId="74A5ADEF" w14:textId="77777777" w:rsidTr="003F291B">
        <w:trPr>
          <w:trHeight w:val="201"/>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1DEB0214"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2.1</w:t>
            </w:r>
          </w:p>
        </w:tc>
        <w:tc>
          <w:tcPr>
            <w:tcW w:w="6301" w:type="dxa"/>
            <w:tcBorders>
              <w:top w:val="single" w:sz="4" w:space="0" w:color="auto"/>
              <w:left w:val="nil"/>
              <w:bottom w:val="single" w:sz="4" w:space="0" w:color="auto"/>
              <w:right w:val="single" w:sz="4" w:space="0" w:color="auto"/>
            </w:tcBorders>
            <w:vAlign w:val="center"/>
          </w:tcPr>
          <w:p w14:paraId="5BBB8A69" w14:textId="77777777" w:rsidR="009D5C76" w:rsidRPr="0068344E" w:rsidRDefault="009D5C76" w:rsidP="006E5327">
            <w:pPr>
              <w:jc w:val="left"/>
              <w:rPr>
                <w:rFonts w:eastAsia="Times New Roman" w:cstheme="minorHAnsi"/>
                <w:color w:val="000000"/>
                <w:sz w:val="20"/>
                <w:szCs w:val="20"/>
                <w:lang w:eastAsia="sl-SI"/>
              </w:rPr>
            </w:pPr>
            <w:r w:rsidRPr="0068344E">
              <w:rPr>
                <w:rFonts w:cstheme="minorHAnsi"/>
                <w:sz w:val="20"/>
                <w:szCs w:val="20"/>
              </w:rPr>
              <w:t xml:space="preserve">Laminarna vertikalna komora za delo v okolju </w:t>
            </w:r>
            <w:proofErr w:type="spellStart"/>
            <w:r w:rsidRPr="0068344E">
              <w:rPr>
                <w:rFonts w:cstheme="minorHAnsi"/>
                <w:sz w:val="20"/>
                <w:szCs w:val="20"/>
              </w:rPr>
              <w:t>BSL2</w:t>
            </w:r>
            <w:proofErr w:type="spellEnd"/>
            <w:r w:rsidRPr="0068344E">
              <w:rPr>
                <w:rFonts w:cstheme="minorHAnsi"/>
                <w:sz w:val="20"/>
                <w:szCs w:val="20"/>
              </w:rPr>
              <w:t>, ki služi za zaščito operaterja, produkta in okolja.</w:t>
            </w:r>
          </w:p>
        </w:tc>
        <w:tc>
          <w:tcPr>
            <w:tcW w:w="851" w:type="dxa"/>
            <w:tcBorders>
              <w:top w:val="single" w:sz="4" w:space="0" w:color="auto"/>
              <w:left w:val="nil"/>
              <w:bottom w:val="single" w:sz="4" w:space="0" w:color="auto"/>
              <w:right w:val="single" w:sz="4" w:space="0" w:color="auto"/>
            </w:tcBorders>
            <w:noWrap/>
            <w:vAlign w:val="center"/>
            <w:hideMark/>
          </w:tcPr>
          <w:p w14:paraId="44B9D37B"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27F300C2"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3070DB9C" w14:textId="034E2D03" w:rsidR="009D5C76" w:rsidRPr="0068344E" w:rsidRDefault="009D5C76" w:rsidP="006E5327">
            <w:pPr>
              <w:jc w:val="center"/>
              <w:rPr>
                <w:rFonts w:eastAsia="Times New Roman" w:cstheme="minorHAnsi"/>
                <w:color w:val="000000"/>
                <w:sz w:val="20"/>
                <w:szCs w:val="20"/>
                <w:lang w:eastAsia="sl-SI"/>
              </w:rPr>
            </w:pPr>
          </w:p>
        </w:tc>
      </w:tr>
      <w:tr w:rsidR="009D5C76" w:rsidRPr="0068344E" w14:paraId="783A9BEF" w14:textId="77777777" w:rsidTr="003F291B">
        <w:trPr>
          <w:trHeight w:val="201"/>
        </w:trPr>
        <w:tc>
          <w:tcPr>
            <w:tcW w:w="640" w:type="dxa"/>
            <w:tcBorders>
              <w:top w:val="single" w:sz="4" w:space="0" w:color="auto"/>
              <w:left w:val="single" w:sz="4" w:space="0" w:color="auto"/>
              <w:bottom w:val="single" w:sz="4" w:space="0" w:color="auto"/>
              <w:right w:val="single" w:sz="4" w:space="0" w:color="auto"/>
            </w:tcBorders>
            <w:noWrap/>
            <w:vAlign w:val="center"/>
          </w:tcPr>
          <w:p w14:paraId="130EA7DB"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2.2</w:t>
            </w:r>
          </w:p>
        </w:tc>
        <w:tc>
          <w:tcPr>
            <w:tcW w:w="6301" w:type="dxa"/>
            <w:tcBorders>
              <w:top w:val="single" w:sz="4" w:space="0" w:color="auto"/>
              <w:left w:val="nil"/>
              <w:bottom w:val="single" w:sz="4" w:space="0" w:color="auto"/>
              <w:right w:val="single" w:sz="4" w:space="0" w:color="auto"/>
            </w:tcBorders>
            <w:vAlign w:val="center"/>
          </w:tcPr>
          <w:p w14:paraId="344A441E" w14:textId="77777777" w:rsidR="009D5C76" w:rsidRPr="0068344E" w:rsidRDefault="009D5C76" w:rsidP="006E5327">
            <w:pPr>
              <w:jc w:val="left"/>
              <w:rPr>
                <w:rFonts w:eastAsia="Times New Roman" w:cstheme="minorHAnsi"/>
                <w:color w:val="000000"/>
                <w:sz w:val="20"/>
                <w:szCs w:val="20"/>
                <w:lang w:eastAsia="sl-SI"/>
              </w:rPr>
            </w:pPr>
            <w:r w:rsidRPr="0068344E">
              <w:rPr>
                <w:rFonts w:cstheme="minorHAnsi"/>
                <w:sz w:val="20"/>
                <w:szCs w:val="20"/>
              </w:rPr>
              <w:t>Širina delovnega prostora mora biti med 1700 mm in 1850 mm. Globina delovnega prostora vsaj 600 mm, višina vsaj 600 mm.</w:t>
            </w:r>
          </w:p>
        </w:tc>
        <w:tc>
          <w:tcPr>
            <w:tcW w:w="851" w:type="dxa"/>
            <w:tcBorders>
              <w:top w:val="single" w:sz="4" w:space="0" w:color="auto"/>
              <w:left w:val="nil"/>
              <w:bottom w:val="single" w:sz="4" w:space="0" w:color="auto"/>
              <w:right w:val="single" w:sz="4" w:space="0" w:color="auto"/>
            </w:tcBorders>
            <w:noWrap/>
            <w:vAlign w:val="center"/>
          </w:tcPr>
          <w:p w14:paraId="2023F849"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EF8C3A4"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8762A1E"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4950B61D" w14:textId="77777777" w:rsidTr="003F291B">
        <w:trPr>
          <w:trHeight w:val="201"/>
        </w:trPr>
        <w:tc>
          <w:tcPr>
            <w:tcW w:w="640" w:type="dxa"/>
            <w:tcBorders>
              <w:top w:val="single" w:sz="4" w:space="0" w:color="auto"/>
              <w:left w:val="single" w:sz="4" w:space="0" w:color="auto"/>
              <w:bottom w:val="single" w:sz="4" w:space="0" w:color="auto"/>
              <w:right w:val="single" w:sz="4" w:space="0" w:color="auto"/>
            </w:tcBorders>
            <w:noWrap/>
            <w:vAlign w:val="center"/>
          </w:tcPr>
          <w:p w14:paraId="7B7D1442"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2.3</w:t>
            </w:r>
          </w:p>
        </w:tc>
        <w:tc>
          <w:tcPr>
            <w:tcW w:w="6301" w:type="dxa"/>
            <w:tcBorders>
              <w:top w:val="single" w:sz="4" w:space="0" w:color="auto"/>
              <w:left w:val="nil"/>
              <w:bottom w:val="single" w:sz="4" w:space="0" w:color="auto"/>
              <w:right w:val="single" w:sz="4" w:space="0" w:color="auto"/>
            </w:tcBorders>
            <w:vAlign w:val="center"/>
          </w:tcPr>
          <w:p w14:paraId="087F32AC" w14:textId="77777777" w:rsidR="009D5C76" w:rsidRPr="0068344E" w:rsidRDefault="009D5C76" w:rsidP="006E5327">
            <w:pPr>
              <w:jc w:val="left"/>
              <w:rPr>
                <w:rFonts w:cstheme="minorHAnsi"/>
                <w:sz w:val="20"/>
                <w:szCs w:val="20"/>
              </w:rPr>
            </w:pPr>
            <w:r w:rsidRPr="0068344E">
              <w:rPr>
                <w:rFonts w:cstheme="minorHAnsi"/>
                <w:sz w:val="20"/>
                <w:szCs w:val="20"/>
              </w:rPr>
              <w:t>Zunanja globina komore z demontiranim podnožjem ne sme presegati 820 mm zaradi vnosa skozi standardna laboratorijska vrata.</w:t>
            </w:r>
          </w:p>
        </w:tc>
        <w:tc>
          <w:tcPr>
            <w:tcW w:w="851" w:type="dxa"/>
            <w:tcBorders>
              <w:top w:val="single" w:sz="4" w:space="0" w:color="auto"/>
              <w:left w:val="nil"/>
              <w:bottom w:val="single" w:sz="4" w:space="0" w:color="auto"/>
              <w:right w:val="single" w:sz="4" w:space="0" w:color="auto"/>
            </w:tcBorders>
            <w:noWrap/>
            <w:vAlign w:val="center"/>
          </w:tcPr>
          <w:p w14:paraId="12C7AC5B"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12BD78F"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9F93AC6"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4B7552EE" w14:textId="77777777" w:rsidTr="003F291B">
        <w:trPr>
          <w:trHeight w:val="263"/>
        </w:trPr>
        <w:tc>
          <w:tcPr>
            <w:tcW w:w="640" w:type="dxa"/>
            <w:tcBorders>
              <w:top w:val="single" w:sz="4" w:space="0" w:color="auto"/>
              <w:left w:val="single" w:sz="4" w:space="0" w:color="auto"/>
              <w:bottom w:val="single" w:sz="4" w:space="0" w:color="auto"/>
              <w:right w:val="single" w:sz="4" w:space="0" w:color="auto"/>
            </w:tcBorders>
            <w:noWrap/>
            <w:vAlign w:val="center"/>
          </w:tcPr>
          <w:p w14:paraId="38675DDD"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2.4</w:t>
            </w:r>
          </w:p>
        </w:tc>
        <w:tc>
          <w:tcPr>
            <w:tcW w:w="6301" w:type="dxa"/>
            <w:tcBorders>
              <w:top w:val="single" w:sz="4" w:space="0" w:color="auto"/>
              <w:left w:val="nil"/>
              <w:bottom w:val="single" w:sz="4" w:space="0" w:color="auto"/>
              <w:right w:val="single" w:sz="4" w:space="0" w:color="auto"/>
            </w:tcBorders>
            <w:vAlign w:val="center"/>
          </w:tcPr>
          <w:p w14:paraId="7088AD44" w14:textId="77777777" w:rsidR="009D5C76" w:rsidRPr="0068344E" w:rsidRDefault="009D5C76" w:rsidP="006E5327">
            <w:pPr>
              <w:jc w:val="left"/>
              <w:rPr>
                <w:rFonts w:eastAsia="Times New Roman" w:cstheme="minorHAnsi"/>
                <w:color w:val="000000"/>
                <w:sz w:val="20"/>
                <w:szCs w:val="20"/>
                <w:lang w:eastAsia="sl-SI"/>
              </w:rPr>
            </w:pPr>
            <w:r w:rsidRPr="0068344E">
              <w:rPr>
                <w:rFonts w:cstheme="minorHAnsi"/>
                <w:sz w:val="20"/>
                <w:szCs w:val="20"/>
              </w:rPr>
              <w:t xml:space="preserve">Komora mora ustrezati evropskemu standardu za mikrobiološke varnostne komore EN 12469. Ponudnik mora priložiti certifikat neodvisne EU testne institucije (npr. </w:t>
            </w:r>
            <w:proofErr w:type="spellStart"/>
            <w:r w:rsidRPr="0068344E">
              <w:rPr>
                <w:rFonts w:cstheme="minorHAnsi"/>
                <w:sz w:val="20"/>
                <w:szCs w:val="20"/>
              </w:rPr>
              <w:t>TÜV</w:t>
            </w:r>
            <w:proofErr w:type="spellEnd"/>
            <w:r w:rsidRPr="0068344E">
              <w:rPr>
                <w:rFonts w:cstheme="minorHAnsi"/>
                <w:sz w:val="20"/>
                <w:szCs w:val="20"/>
              </w:rPr>
              <w:t xml:space="preserve">, </w:t>
            </w:r>
            <w:proofErr w:type="spellStart"/>
            <w:r w:rsidRPr="0068344E">
              <w:rPr>
                <w:rFonts w:cstheme="minorHAnsi"/>
                <w:sz w:val="20"/>
                <w:szCs w:val="20"/>
              </w:rPr>
              <w:t>LNE</w:t>
            </w:r>
            <w:proofErr w:type="spellEnd"/>
            <w:r w:rsidRPr="0068344E">
              <w:rPr>
                <w:rFonts w:cstheme="minorHAnsi"/>
                <w:sz w:val="20"/>
                <w:szCs w:val="20"/>
              </w:rPr>
              <w:t xml:space="preserve"> ali enakovredno).</w:t>
            </w:r>
          </w:p>
        </w:tc>
        <w:tc>
          <w:tcPr>
            <w:tcW w:w="851" w:type="dxa"/>
            <w:tcBorders>
              <w:top w:val="single" w:sz="4" w:space="0" w:color="auto"/>
              <w:left w:val="nil"/>
              <w:bottom w:val="single" w:sz="4" w:space="0" w:color="auto"/>
              <w:right w:val="single" w:sz="4" w:space="0" w:color="auto"/>
            </w:tcBorders>
            <w:noWrap/>
            <w:vAlign w:val="center"/>
            <w:hideMark/>
          </w:tcPr>
          <w:p w14:paraId="466BFC91"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37C5320D"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231DDB5D" w14:textId="69216F14" w:rsidR="009D5C76" w:rsidRPr="0068344E" w:rsidRDefault="009D5C76" w:rsidP="006E5327">
            <w:pPr>
              <w:jc w:val="center"/>
              <w:rPr>
                <w:rFonts w:eastAsia="Times New Roman" w:cstheme="minorHAnsi"/>
                <w:color w:val="000000"/>
                <w:sz w:val="20"/>
                <w:szCs w:val="20"/>
                <w:lang w:eastAsia="sl-SI"/>
              </w:rPr>
            </w:pPr>
          </w:p>
        </w:tc>
      </w:tr>
      <w:tr w:rsidR="009D5C76" w:rsidRPr="0068344E" w14:paraId="668DF455" w14:textId="77777777" w:rsidTr="003F291B">
        <w:trPr>
          <w:trHeight w:val="272"/>
        </w:trPr>
        <w:tc>
          <w:tcPr>
            <w:tcW w:w="640" w:type="dxa"/>
            <w:tcBorders>
              <w:top w:val="single" w:sz="4" w:space="0" w:color="auto"/>
              <w:left w:val="single" w:sz="4" w:space="0" w:color="auto"/>
              <w:bottom w:val="single" w:sz="4" w:space="0" w:color="auto"/>
              <w:right w:val="single" w:sz="4" w:space="0" w:color="auto"/>
            </w:tcBorders>
            <w:noWrap/>
            <w:vAlign w:val="center"/>
          </w:tcPr>
          <w:p w14:paraId="6EFB4DA0"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2.5</w:t>
            </w:r>
          </w:p>
        </w:tc>
        <w:tc>
          <w:tcPr>
            <w:tcW w:w="6301" w:type="dxa"/>
            <w:tcBorders>
              <w:top w:val="single" w:sz="4" w:space="0" w:color="auto"/>
              <w:left w:val="nil"/>
              <w:bottom w:val="single" w:sz="4" w:space="0" w:color="auto"/>
              <w:right w:val="single" w:sz="4" w:space="0" w:color="auto"/>
            </w:tcBorders>
            <w:vAlign w:val="center"/>
          </w:tcPr>
          <w:p w14:paraId="39DDD2CF" w14:textId="77777777" w:rsidR="009D5C76" w:rsidRPr="0068344E" w:rsidRDefault="009D5C76" w:rsidP="006E5327">
            <w:pPr>
              <w:jc w:val="left"/>
              <w:rPr>
                <w:rFonts w:eastAsia="Times New Roman" w:cstheme="minorHAnsi"/>
                <w:color w:val="000000"/>
                <w:sz w:val="20"/>
                <w:szCs w:val="20"/>
                <w:lang w:eastAsia="sl-SI"/>
              </w:rPr>
            </w:pPr>
            <w:r w:rsidRPr="0068344E">
              <w:rPr>
                <w:rFonts w:eastAsia="Times New Roman" w:cstheme="minorHAnsi"/>
                <w:color w:val="000000"/>
                <w:sz w:val="20"/>
                <w:szCs w:val="20"/>
                <w:lang w:eastAsia="sl-SI"/>
              </w:rPr>
              <w:t>Tip komore: Razred II (</w:t>
            </w:r>
            <w:proofErr w:type="spellStart"/>
            <w:r w:rsidRPr="0068344E">
              <w:rPr>
                <w:rFonts w:eastAsia="Times New Roman" w:cstheme="minorHAnsi"/>
                <w:color w:val="000000"/>
                <w:sz w:val="20"/>
                <w:szCs w:val="20"/>
                <w:lang w:eastAsia="sl-SI"/>
              </w:rPr>
              <w:t>Class</w:t>
            </w:r>
            <w:proofErr w:type="spellEnd"/>
            <w:r w:rsidRPr="0068344E">
              <w:rPr>
                <w:rFonts w:eastAsia="Times New Roman" w:cstheme="minorHAnsi"/>
                <w:color w:val="000000"/>
                <w:sz w:val="20"/>
                <w:szCs w:val="20"/>
                <w:lang w:eastAsia="sl-SI"/>
              </w:rPr>
              <w:t xml:space="preserve"> II), z delno </w:t>
            </w:r>
            <w:proofErr w:type="spellStart"/>
            <w:r w:rsidRPr="0068344E">
              <w:rPr>
                <w:rFonts w:eastAsia="Times New Roman" w:cstheme="minorHAnsi"/>
                <w:color w:val="000000"/>
                <w:sz w:val="20"/>
                <w:szCs w:val="20"/>
                <w:lang w:eastAsia="sl-SI"/>
              </w:rPr>
              <w:t>recirkulacijo</w:t>
            </w:r>
            <w:proofErr w:type="spellEnd"/>
            <w:r w:rsidRPr="0068344E">
              <w:rPr>
                <w:rFonts w:eastAsia="Times New Roman" w:cstheme="minorHAnsi"/>
                <w:color w:val="000000"/>
                <w:sz w:val="20"/>
                <w:szCs w:val="20"/>
                <w:lang w:eastAsia="sl-SI"/>
              </w:rPr>
              <w:t xml:space="preserve"> zraka (cca. 70 %) znotraj komore in delnim izmetom (cca. 30 %) prefiltriranega zraka nazaj v laboratorij.</w:t>
            </w:r>
          </w:p>
        </w:tc>
        <w:tc>
          <w:tcPr>
            <w:tcW w:w="851" w:type="dxa"/>
            <w:tcBorders>
              <w:top w:val="single" w:sz="4" w:space="0" w:color="auto"/>
              <w:left w:val="nil"/>
              <w:bottom w:val="single" w:sz="4" w:space="0" w:color="auto"/>
              <w:right w:val="single" w:sz="4" w:space="0" w:color="auto"/>
            </w:tcBorders>
            <w:noWrap/>
            <w:vAlign w:val="center"/>
            <w:hideMark/>
          </w:tcPr>
          <w:p w14:paraId="0DED2765"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5E0CF926"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32BF0E22" w14:textId="42AF4BCD" w:rsidR="009D5C76" w:rsidRPr="0068344E" w:rsidRDefault="009D5C76" w:rsidP="006E5327">
            <w:pPr>
              <w:jc w:val="center"/>
              <w:rPr>
                <w:rFonts w:eastAsia="Times New Roman" w:cstheme="minorHAnsi"/>
                <w:color w:val="000000"/>
                <w:sz w:val="20"/>
                <w:szCs w:val="20"/>
                <w:lang w:eastAsia="sl-SI"/>
              </w:rPr>
            </w:pPr>
          </w:p>
        </w:tc>
      </w:tr>
      <w:tr w:rsidR="009D5C76" w:rsidRPr="0068344E" w14:paraId="7B597BD6" w14:textId="77777777" w:rsidTr="003F291B">
        <w:trPr>
          <w:trHeight w:val="272"/>
        </w:trPr>
        <w:tc>
          <w:tcPr>
            <w:tcW w:w="640" w:type="dxa"/>
            <w:tcBorders>
              <w:top w:val="single" w:sz="4" w:space="0" w:color="auto"/>
              <w:left w:val="single" w:sz="4" w:space="0" w:color="auto"/>
              <w:bottom w:val="single" w:sz="4" w:space="0" w:color="auto"/>
              <w:right w:val="single" w:sz="4" w:space="0" w:color="auto"/>
            </w:tcBorders>
            <w:noWrap/>
            <w:vAlign w:val="center"/>
          </w:tcPr>
          <w:p w14:paraId="6EE353BE"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2.6</w:t>
            </w:r>
          </w:p>
        </w:tc>
        <w:tc>
          <w:tcPr>
            <w:tcW w:w="6301" w:type="dxa"/>
            <w:tcBorders>
              <w:top w:val="single" w:sz="4" w:space="0" w:color="auto"/>
              <w:left w:val="nil"/>
              <w:bottom w:val="single" w:sz="4" w:space="0" w:color="auto"/>
              <w:right w:val="single" w:sz="4" w:space="0" w:color="auto"/>
            </w:tcBorders>
            <w:vAlign w:val="center"/>
          </w:tcPr>
          <w:p w14:paraId="22108B53" w14:textId="77777777" w:rsidR="009D5C76" w:rsidRPr="0068344E" w:rsidRDefault="009D5C76" w:rsidP="006E5327">
            <w:pPr>
              <w:jc w:val="left"/>
              <w:rPr>
                <w:rFonts w:eastAsia="Times New Roman" w:cstheme="minorHAnsi"/>
                <w:color w:val="000000"/>
                <w:sz w:val="20"/>
                <w:szCs w:val="20"/>
                <w:lang w:eastAsia="sl-SI"/>
              </w:rPr>
            </w:pPr>
            <w:r w:rsidRPr="0068344E">
              <w:rPr>
                <w:rFonts w:eastAsia="Times New Roman" w:cstheme="minorHAnsi"/>
                <w:color w:val="000000"/>
                <w:sz w:val="20"/>
                <w:szCs w:val="20"/>
                <w:lang w:eastAsia="sl-SI"/>
              </w:rPr>
              <w:t>Konfiguracija filtrov: Vsaj 1 vstopni (</w:t>
            </w:r>
            <w:proofErr w:type="spellStart"/>
            <w:r w:rsidRPr="0068344E">
              <w:rPr>
                <w:rFonts w:eastAsia="Times New Roman" w:cstheme="minorHAnsi"/>
                <w:color w:val="000000"/>
                <w:sz w:val="20"/>
                <w:szCs w:val="20"/>
                <w:lang w:eastAsia="sl-SI"/>
              </w:rPr>
              <w:t>downflow</w:t>
            </w:r>
            <w:proofErr w:type="spellEnd"/>
            <w:r w:rsidRPr="0068344E">
              <w:rPr>
                <w:rFonts w:eastAsia="Times New Roman" w:cstheme="minorHAnsi"/>
                <w:color w:val="000000"/>
                <w:sz w:val="20"/>
                <w:szCs w:val="20"/>
                <w:lang w:eastAsia="sl-SI"/>
              </w:rPr>
              <w:t>) in vsaj 1 izstopni (</w:t>
            </w:r>
            <w:proofErr w:type="spellStart"/>
            <w:r w:rsidRPr="0068344E">
              <w:rPr>
                <w:rFonts w:eastAsia="Times New Roman" w:cstheme="minorHAnsi"/>
                <w:color w:val="000000"/>
                <w:sz w:val="20"/>
                <w:szCs w:val="20"/>
                <w:lang w:eastAsia="sl-SI"/>
              </w:rPr>
              <w:t>exhaust</w:t>
            </w:r>
            <w:proofErr w:type="spellEnd"/>
            <w:r w:rsidRPr="0068344E">
              <w:rPr>
                <w:rFonts w:eastAsia="Times New Roman" w:cstheme="minorHAnsi"/>
                <w:color w:val="000000"/>
                <w:sz w:val="20"/>
                <w:szCs w:val="20"/>
                <w:lang w:eastAsia="sl-SI"/>
              </w:rPr>
              <w:t xml:space="preserve">) filter. Oba filtra morata biti razreda </w:t>
            </w:r>
            <w:proofErr w:type="spellStart"/>
            <w:r w:rsidRPr="0068344E">
              <w:rPr>
                <w:rFonts w:eastAsia="Times New Roman" w:cstheme="minorHAnsi"/>
                <w:color w:val="000000"/>
                <w:sz w:val="20"/>
                <w:szCs w:val="20"/>
                <w:lang w:eastAsia="sl-SI"/>
              </w:rPr>
              <w:t>HEPA</w:t>
            </w:r>
            <w:proofErr w:type="spellEnd"/>
            <w:r w:rsidRPr="0068344E">
              <w:rPr>
                <w:rFonts w:eastAsia="Times New Roman" w:cstheme="minorHAnsi"/>
                <w:color w:val="000000"/>
                <w:sz w:val="20"/>
                <w:szCs w:val="20"/>
                <w:lang w:eastAsia="sl-SI"/>
              </w:rPr>
              <w:t xml:space="preserve"> </w:t>
            </w:r>
            <w:proofErr w:type="spellStart"/>
            <w:r w:rsidRPr="0068344E">
              <w:rPr>
                <w:rFonts w:eastAsia="Times New Roman" w:cstheme="minorHAnsi"/>
                <w:color w:val="000000"/>
                <w:sz w:val="20"/>
                <w:szCs w:val="20"/>
                <w:lang w:eastAsia="sl-SI"/>
              </w:rPr>
              <w:t>H14</w:t>
            </w:r>
            <w:proofErr w:type="spellEnd"/>
            <w:r w:rsidRPr="0068344E">
              <w:rPr>
                <w:rFonts w:eastAsia="Times New Roman" w:cstheme="minorHAnsi"/>
                <w:color w:val="000000"/>
                <w:sz w:val="20"/>
                <w:szCs w:val="20"/>
                <w:lang w:eastAsia="sl-SI"/>
              </w:rPr>
              <w:t xml:space="preserve"> po EN 1822 z učinkovitostjo najmanj 99,995 % za delce velikosti 0,3 µm (ali višji razred </w:t>
            </w:r>
            <w:proofErr w:type="spellStart"/>
            <w:r w:rsidRPr="0068344E">
              <w:rPr>
                <w:rFonts w:eastAsia="Times New Roman" w:cstheme="minorHAnsi"/>
                <w:color w:val="000000"/>
                <w:sz w:val="20"/>
                <w:szCs w:val="20"/>
                <w:lang w:eastAsia="sl-SI"/>
              </w:rPr>
              <w:t>ULPA</w:t>
            </w:r>
            <w:proofErr w:type="spellEnd"/>
            <w:r w:rsidRPr="0068344E">
              <w:rPr>
                <w:rFonts w:eastAsia="Times New Roman" w:cstheme="minorHAnsi"/>
                <w:color w:val="000000"/>
                <w:sz w:val="20"/>
                <w:szCs w:val="20"/>
                <w:lang w:eastAsia="sl-SI"/>
              </w:rPr>
              <w:t xml:space="preserve"> </w:t>
            </w:r>
            <w:proofErr w:type="spellStart"/>
            <w:r w:rsidRPr="0068344E">
              <w:rPr>
                <w:rFonts w:eastAsia="Times New Roman" w:cstheme="minorHAnsi"/>
                <w:color w:val="000000"/>
                <w:sz w:val="20"/>
                <w:szCs w:val="20"/>
                <w:lang w:eastAsia="sl-SI"/>
              </w:rPr>
              <w:t>U15</w:t>
            </w:r>
            <w:proofErr w:type="spellEnd"/>
            <w:r w:rsidRPr="0068344E">
              <w:rPr>
                <w:rFonts w:eastAsia="Times New Roman" w:cstheme="minorHAnsi"/>
                <w:color w:val="000000"/>
                <w:sz w:val="20"/>
                <w:szCs w:val="20"/>
                <w:lang w:eastAsia="sl-SI"/>
              </w:rPr>
              <w:t>).</w:t>
            </w:r>
          </w:p>
        </w:tc>
        <w:tc>
          <w:tcPr>
            <w:tcW w:w="851" w:type="dxa"/>
            <w:tcBorders>
              <w:top w:val="single" w:sz="4" w:space="0" w:color="auto"/>
              <w:left w:val="nil"/>
              <w:bottom w:val="single" w:sz="4" w:space="0" w:color="auto"/>
              <w:right w:val="single" w:sz="4" w:space="0" w:color="auto"/>
            </w:tcBorders>
            <w:noWrap/>
            <w:vAlign w:val="center"/>
          </w:tcPr>
          <w:p w14:paraId="6FBDA6D2"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9B5C4EB"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D504450"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19C92100" w14:textId="77777777" w:rsidTr="003F291B">
        <w:trPr>
          <w:trHeight w:val="272"/>
        </w:trPr>
        <w:tc>
          <w:tcPr>
            <w:tcW w:w="640" w:type="dxa"/>
            <w:tcBorders>
              <w:top w:val="single" w:sz="4" w:space="0" w:color="auto"/>
              <w:left w:val="single" w:sz="4" w:space="0" w:color="auto"/>
              <w:bottom w:val="single" w:sz="4" w:space="0" w:color="auto"/>
              <w:right w:val="single" w:sz="4" w:space="0" w:color="auto"/>
            </w:tcBorders>
            <w:noWrap/>
            <w:vAlign w:val="center"/>
          </w:tcPr>
          <w:p w14:paraId="32F0CB96"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2.7</w:t>
            </w:r>
          </w:p>
        </w:tc>
        <w:tc>
          <w:tcPr>
            <w:tcW w:w="6301" w:type="dxa"/>
            <w:tcBorders>
              <w:top w:val="single" w:sz="4" w:space="0" w:color="auto"/>
              <w:left w:val="nil"/>
              <w:bottom w:val="single" w:sz="4" w:space="0" w:color="auto"/>
              <w:right w:val="single" w:sz="4" w:space="0" w:color="auto"/>
            </w:tcBorders>
            <w:vAlign w:val="center"/>
          </w:tcPr>
          <w:p w14:paraId="5ABF034C" w14:textId="77777777" w:rsidR="009D5C76" w:rsidRPr="0068344E" w:rsidRDefault="009D5C76" w:rsidP="006E5327">
            <w:pPr>
              <w:jc w:val="left"/>
              <w:rPr>
                <w:rFonts w:eastAsia="Times New Roman" w:cstheme="minorHAnsi"/>
                <w:color w:val="000000"/>
                <w:sz w:val="20"/>
                <w:szCs w:val="20"/>
                <w:lang w:eastAsia="sl-SI"/>
              </w:rPr>
            </w:pPr>
            <w:r w:rsidRPr="0068344E">
              <w:rPr>
                <w:rFonts w:cstheme="minorHAnsi"/>
                <w:sz w:val="20"/>
                <w:szCs w:val="20"/>
              </w:rPr>
              <w:t>Hitrost laminarnega vpihovanja zraka navzdol (</w:t>
            </w:r>
            <w:proofErr w:type="spellStart"/>
            <w:r w:rsidRPr="0068344E">
              <w:rPr>
                <w:rFonts w:cstheme="minorHAnsi"/>
                <w:sz w:val="20"/>
                <w:szCs w:val="20"/>
              </w:rPr>
              <w:t>downflow</w:t>
            </w:r>
            <w:proofErr w:type="spellEnd"/>
            <w:r w:rsidRPr="0068344E">
              <w:rPr>
                <w:rFonts w:cstheme="minorHAnsi"/>
                <w:sz w:val="20"/>
                <w:szCs w:val="20"/>
              </w:rPr>
              <w:t>) mora biti med 0,25 m/s in 0,40 m/s. Hitrost zajema zraka na prednji odprtini (</w:t>
            </w:r>
            <w:proofErr w:type="spellStart"/>
            <w:r w:rsidRPr="0068344E">
              <w:rPr>
                <w:rFonts w:cstheme="minorHAnsi"/>
                <w:sz w:val="20"/>
                <w:szCs w:val="20"/>
              </w:rPr>
              <w:t>inflow</w:t>
            </w:r>
            <w:proofErr w:type="spellEnd"/>
            <w:r w:rsidRPr="0068344E">
              <w:rPr>
                <w:rFonts w:cstheme="minorHAnsi"/>
                <w:sz w:val="20"/>
                <w:szCs w:val="20"/>
              </w:rPr>
              <w:t>) mora biti najmanj 0,40 m/s.</w:t>
            </w:r>
          </w:p>
        </w:tc>
        <w:tc>
          <w:tcPr>
            <w:tcW w:w="851" w:type="dxa"/>
            <w:tcBorders>
              <w:top w:val="single" w:sz="4" w:space="0" w:color="auto"/>
              <w:left w:val="nil"/>
              <w:bottom w:val="single" w:sz="4" w:space="0" w:color="auto"/>
              <w:right w:val="single" w:sz="4" w:space="0" w:color="auto"/>
            </w:tcBorders>
            <w:noWrap/>
            <w:vAlign w:val="center"/>
          </w:tcPr>
          <w:p w14:paraId="6CEE5139"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DAEF703"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0C46F8F2"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37F72D4F" w14:textId="77777777" w:rsidTr="003F291B">
        <w:trPr>
          <w:trHeight w:val="272"/>
        </w:trPr>
        <w:tc>
          <w:tcPr>
            <w:tcW w:w="640" w:type="dxa"/>
            <w:tcBorders>
              <w:top w:val="single" w:sz="4" w:space="0" w:color="auto"/>
              <w:left w:val="single" w:sz="4" w:space="0" w:color="auto"/>
              <w:bottom w:val="single" w:sz="4" w:space="0" w:color="auto"/>
              <w:right w:val="single" w:sz="4" w:space="0" w:color="auto"/>
            </w:tcBorders>
            <w:noWrap/>
            <w:vAlign w:val="center"/>
          </w:tcPr>
          <w:p w14:paraId="5403C29C"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2.8</w:t>
            </w:r>
          </w:p>
        </w:tc>
        <w:tc>
          <w:tcPr>
            <w:tcW w:w="6301" w:type="dxa"/>
            <w:tcBorders>
              <w:top w:val="single" w:sz="4" w:space="0" w:color="auto"/>
              <w:left w:val="nil"/>
              <w:bottom w:val="single" w:sz="4" w:space="0" w:color="auto"/>
              <w:right w:val="single" w:sz="4" w:space="0" w:color="auto"/>
            </w:tcBorders>
            <w:vAlign w:val="center"/>
          </w:tcPr>
          <w:p w14:paraId="2F4DAAB2" w14:textId="77777777" w:rsidR="009D5C76" w:rsidRPr="0068344E" w:rsidRDefault="009D5C76" w:rsidP="006E5327">
            <w:pPr>
              <w:jc w:val="left"/>
              <w:rPr>
                <w:rFonts w:eastAsia="Times New Roman" w:cstheme="minorHAnsi"/>
                <w:color w:val="000000"/>
                <w:sz w:val="20"/>
                <w:szCs w:val="20"/>
                <w:lang w:eastAsia="sl-SI"/>
              </w:rPr>
            </w:pPr>
            <w:r w:rsidRPr="0068344E">
              <w:rPr>
                <w:rFonts w:eastAsia="Times New Roman" w:cstheme="minorHAnsi"/>
                <w:color w:val="000000"/>
                <w:sz w:val="20"/>
                <w:szCs w:val="20"/>
                <w:lang w:eastAsia="sl-SI"/>
              </w:rPr>
              <w:t xml:space="preserve">Komora mora vključevati energijsko varčne ventilatorje tipa </w:t>
            </w:r>
            <w:proofErr w:type="spellStart"/>
            <w:r w:rsidRPr="0068344E">
              <w:rPr>
                <w:rFonts w:eastAsia="Times New Roman" w:cstheme="minorHAnsi"/>
                <w:color w:val="000000"/>
                <w:sz w:val="20"/>
                <w:szCs w:val="20"/>
                <w:lang w:eastAsia="sl-SI"/>
              </w:rPr>
              <w:t>EC</w:t>
            </w:r>
            <w:proofErr w:type="spellEnd"/>
            <w:r w:rsidRPr="0068344E">
              <w:rPr>
                <w:rFonts w:eastAsia="Times New Roman" w:cstheme="minorHAnsi"/>
                <w:color w:val="000000"/>
                <w:sz w:val="20"/>
                <w:szCs w:val="20"/>
                <w:lang w:eastAsia="sl-SI"/>
              </w:rPr>
              <w:t xml:space="preserve"> ali </w:t>
            </w:r>
            <w:proofErr w:type="spellStart"/>
            <w:r w:rsidRPr="0068344E">
              <w:rPr>
                <w:rFonts w:eastAsia="Times New Roman" w:cstheme="minorHAnsi"/>
                <w:color w:val="000000"/>
                <w:sz w:val="20"/>
                <w:szCs w:val="20"/>
                <w:lang w:eastAsia="sl-SI"/>
              </w:rPr>
              <w:t>ECM</w:t>
            </w:r>
            <w:proofErr w:type="spellEnd"/>
            <w:r w:rsidRPr="0068344E">
              <w:rPr>
                <w:rFonts w:eastAsia="Times New Roman" w:cstheme="minorHAnsi"/>
                <w:color w:val="000000"/>
                <w:sz w:val="20"/>
                <w:szCs w:val="20"/>
                <w:lang w:eastAsia="sl-SI"/>
              </w:rPr>
              <w:t xml:space="preserve"> z avtomatsko mikroprocesorsko kompenzacijo zračnega toka glede na mašenje filtrov.</w:t>
            </w:r>
          </w:p>
        </w:tc>
        <w:tc>
          <w:tcPr>
            <w:tcW w:w="851" w:type="dxa"/>
            <w:tcBorders>
              <w:top w:val="single" w:sz="4" w:space="0" w:color="auto"/>
              <w:left w:val="nil"/>
              <w:bottom w:val="single" w:sz="4" w:space="0" w:color="auto"/>
              <w:right w:val="single" w:sz="4" w:space="0" w:color="auto"/>
            </w:tcBorders>
            <w:noWrap/>
            <w:vAlign w:val="center"/>
          </w:tcPr>
          <w:p w14:paraId="519A4834"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6D0CF0E"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33A40F99"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495C21C3" w14:textId="77777777" w:rsidTr="003F291B">
        <w:trPr>
          <w:trHeight w:val="272"/>
        </w:trPr>
        <w:tc>
          <w:tcPr>
            <w:tcW w:w="640" w:type="dxa"/>
            <w:tcBorders>
              <w:top w:val="single" w:sz="4" w:space="0" w:color="auto"/>
              <w:left w:val="single" w:sz="4" w:space="0" w:color="auto"/>
              <w:bottom w:val="single" w:sz="4" w:space="0" w:color="auto"/>
              <w:right w:val="single" w:sz="4" w:space="0" w:color="auto"/>
            </w:tcBorders>
            <w:noWrap/>
            <w:vAlign w:val="center"/>
          </w:tcPr>
          <w:p w14:paraId="2092098A"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2.9</w:t>
            </w:r>
          </w:p>
        </w:tc>
        <w:tc>
          <w:tcPr>
            <w:tcW w:w="6301" w:type="dxa"/>
            <w:tcBorders>
              <w:top w:val="single" w:sz="4" w:space="0" w:color="auto"/>
              <w:left w:val="nil"/>
              <w:bottom w:val="single" w:sz="4" w:space="0" w:color="auto"/>
              <w:right w:val="single" w:sz="4" w:space="0" w:color="auto"/>
            </w:tcBorders>
            <w:vAlign w:val="center"/>
          </w:tcPr>
          <w:p w14:paraId="1D84C4CF" w14:textId="77777777" w:rsidR="009D5C76" w:rsidRPr="0068344E" w:rsidRDefault="009D5C76" w:rsidP="006E5327">
            <w:pPr>
              <w:jc w:val="left"/>
              <w:rPr>
                <w:rFonts w:eastAsia="Times New Roman" w:cstheme="minorHAnsi"/>
                <w:color w:val="000000"/>
                <w:sz w:val="20"/>
                <w:szCs w:val="20"/>
                <w:lang w:eastAsia="sl-SI"/>
              </w:rPr>
            </w:pPr>
            <w:r w:rsidRPr="0068344E">
              <w:rPr>
                <w:rFonts w:eastAsia="Times New Roman" w:cstheme="minorHAnsi"/>
                <w:color w:val="000000"/>
                <w:sz w:val="20"/>
                <w:szCs w:val="20"/>
                <w:lang w:eastAsia="sl-SI"/>
              </w:rPr>
              <w:t>Delovna površina mora imeti vgrajeno integrirano neprepustno lovilno posodo iz nerjavnega jekla pod delovnimi segmenti za zadrževanje razlitih tekočin.</w:t>
            </w:r>
          </w:p>
        </w:tc>
        <w:tc>
          <w:tcPr>
            <w:tcW w:w="851" w:type="dxa"/>
            <w:tcBorders>
              <w:top w:val="single" w:sz="4" w:space="0" w:color="auto"/>
              <w:left w:val="nil"/>
              <w:bottom w:val="single" w:sz="4" w:space="0" w:color="auto"/>
              <w:right w:val="single" w:sz="4" w:space="0" w:color="auto"/>
            </w:tcBorders>
            <w:noWrap/>
            <w:vAlign w:val="center"/>
          </w:tcPr>
          <w:p w14:paraId="097EEC3B"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5393B4B"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FA49E5C"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33527ED2" w14:textId="77777777" w:rsidTr="003F291B">
        <w:trPr>
          <w:trHeight w:val="272"/>
        </w:trPr>
        <w:tc>
          <w:tcPr>
            <w:tcW w:w="640" w:type="dxa"/>
            <w:tcBorders>
              <w:top w:val="single" w:sz="4" w:space="0" w:color="auto"/>
              <w:left w:val="single" w:sz="4" w:space="0" w:color="auto"/>
              <w:bottom w:val="single" w:sz="4" w:space="0" w:color="auto"/>
              <w:right w:val="single" w:sz="4" w:space="0" w:color="auto"/>
            </w:tcBorders>
            <w:noWrap/>
            <w:vAlign w:val="center"/>
          </w:tcPr>
          <w:p w14:paraId="6E8816B8"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2.10</w:t>
            </w:r>
          </w:p>
        </w:tc>
        <w:tc>
          <w:tcPr>
            <w:tcW w:w="6301" w:type="dxa"/>
            <w:tcBorders>
              <w:top w:val="single" w:sz="4" w:space="0" w:color="auto"/>
              <w:left w:val="nil"/>
              <w:bottom w:val="single" w:sz="4" w:space="0" w:color="auto"/>
              <w:right w:val="single" w:sz="4" w:space="0" w:color="auto"/>
            </w:tcBorders>
            <w:vAlign w:val="center"/>
          </w:tcPr>
          <w:p w14:paraId="75DC8BB9" w14:textId="77777777" w:rsidR="009D5C76" w:rsidRPr="0068344E" w:rsidRDefault="009D5C76" w:rsidP="006E5327">
            <w:pPr>
              <w:jc w:val="left"/>
              <w:rPr>
                <w:rFonts w:eastAsia="Times New Roman" w:cstheme="minorHAnsi"/>
                <w:color w:val="000000"/>
                <w:sz w:val="20"/>
                <w:szCs w:val="20"/>
                <w:lang w:eastAsia="sl-SI"/>
              </w:rPr>
            </w:pPr>
            <w:r w:rsidRPr="0068344E">
              <w:rPr>
                <w:rFonts w:eastAsia="Times New Roman" w:cstheme="minorHAnsi"/>
                <w:color w:val="000000"/>
                <w:sz w:val="20"/>
                <w:szCs w:val="20"/>
                <w:lang w:eastAsia="sl-SI"/>
              </w:rPr>
              <w:t>Delovni prostor in delovni segmenti izdelani iz kvalitetne nerjaveče pločevine</w:t>
            </w:r>
          </w:p>
          <w:p w14:paraId="28E93437" w14:textId="77777777" w:rsidR="009D5C76" w:rsidRPr="0068344E" w:rsidRDefault="009D5C76" w:rsidP="006E5327">
            <w:pPr>
              <w:jc w:val="left"/>
              <w:rPr>
                <w:rFonts w:eastAsia="Times New Roman" w:cstheme="minorHAnsi"/>
                <w:color w:val="000000"/>
                <w:sz w:val="20"/>
                <w:szCs w:val="20"/>
                <w:lang w:eastAsia="sl-SI"/>
              </w:rPr>
            </w:pPr>
            <w:r w:rsidRPr="0068344E">
              <w:rPr>
                <w:rFonts w:eastAsia="Times New Roman" w:cstheme="minorHAnsi"/>
                <w:color w:val="000000"/>
                <w:sz w:val="20"/>
                <w:szCs w:val="20"/>
                <w:lang w:eastAsia="sl-SI"/>
              </w:rPr>
              <w:t xml:space="preserve">Delovni prostor je v celoti izdelan iz </w:t>
            </w:r>
            <w:proofErr w:type="spellStart"/>
            <w:r w:rsidRPr="0068344E">
              <w:rPr>
                <w:rFonts w:eastAsia="Times New Roman" w:cstheme="minorHAnsi"/>
                <w:color w:val="000000"/>
                <w:sz w:val="20"/>
                <w:szCs w:val="20"/>
                <w:lang w:eastAsia="sl-SI"/>
              </w:rPr>
              <w:t>krtačenega</w:t>
            </w:r>
            <w:proofErr w:type="spellEnd"/>
            <w:r w:rsidRPr="0068344E">
              <w:rPr>
                <w:rFonts w:eastAsia="Times New Roman" w:cstheme="minorHAnsi"/>
                <w:color w:val="000000"/>
                <w:sz w:val="20"/>
                <w:szCs w:val="20"/>
                <w:lang w:eastAsia="sl-SI"/>
              </w:rPr>
              <w:t xml:space="preserve"> nerjavečega jekla </w:t>
            </w:r>
            <w:proofErr w:type="spellStart"/>
            <w:r w:rsidRPr="0068344E">
              <w:rPr>
                <w:rFonts w:eastAsia="Times New Roman" w:cstheme="minorHAnsi"/>
                <w:color w:val="000000"/>
                <w:sz w:val="20"/>
                <w:szCs w:val="20"/>
                <w:lang w:eastAsia="sl-SI"/>
              </w:rPr>
              <w:t>AISI</w:t>
            </w:r>
            <w:proofErr w:type="spellEnd"/>
            <w:r w:rsidRPr="0068344E">
              <w:rPr>
                <w:rFonts w:eastAsia="Times New Roman" w:cstheme="minorHAnsi"/>
                <w:color w:val="000000"/>
                <w:sz w:val="20"/>
                <w:szCs w:val="20"/>
                <w:lang w:eastAsia="sl-SI"/>
              </w:rPr>
              <w:t xml:space="preserve"> 304 (EN 1.4301)</w:t>
            </w:r>
          </w:p>
          <w:p w14:paraId="1584ED23" w14:textId="77777777" w:rsidR="009D5C76" w:rsidRPr="0068344E" w:rsidRDefault="009D5C76" w:rsidP="006E5327">
            <w:pPr>
              <w:jc w:val="left"/>
              <w:rPr>
                <w:rFonts w:eastAsia="Times New Roman" w:cstheme="minorHAnsi"/>
                <w:color w:val="000000"/>
                <w:sz w:val="20"/>
                <w:szCs w:val="20"/>
                <w:lang w:eastAsia="sl-SI"/>
              </w:rPr>
            </w:pPr>
            <w:r w:rsidRPr="0068344E">
              <w:rPr>
                <w:rFonts w:eastAsia="Times New Roman" w:cstheme="minorHAnsi"/>
                <w:color w:val="000000"/>
                <w:sz w:val="20"/>
                <w:szCs w:val="20"/>
                <w:lang w:eastAsia="sl-SI"/>
              </w:rPr>
              <w:t xml:space="preserve">Delovni segmenti so izdelani iz </w:t>
            </w:r>
            <w:proofErr w:type="spellStart"/>
            <w:r w:rsidRPr="0068344E">
              <w:rPr>
                <w:rFonts w:eastAsia="Times New Roman" w:cstheme="minorHAnsi"/>
                <w:color w:val="000000"/>
                <w:sz w:val="20"/>
                <w:szCs w:val="20"/>
                <w:lang w:eastAsia="sl-SI"/>
              </w:rPr>
              <w:t>krtačenega</w:t>
            </w:r>
            <w:proofErr w:type="spellEnd"/>
            <w:r w:rsidRPr="0068344E">
              <w:rPr>
                <w:rFonts w:eastAsia="Times New Roman" w:cstheme="minorHAnsi"/>
                <w:color w:val="000000"/>
                <w:sz w:val="20"/>
                <w:szCs w:val="20"/>
                <w:lang w:eastAsia="sl-SI"/>
              </w:rPr>
              <w:t xml:space="preserve"> nerjavečega jekla </w:t>
            </w:r>
            <w:proofErr w:type="spellStart"/>
            <w:r w:rsidRPr="0068344E">
              <w:rPr>
                <w:rFonts w:eastAsia="Times New Roman" w:cstheme="minorHAnsi"/>
                <w:color w:val="000000"/>
                <w:sz w:val="20"/>
                <w:szCs w:val="20"/>
                <w:lang w:eastAsia="sl-SI"/>
              </w:rPr>
              <w:t>AISI</w:t>
            </w:r>
            <w:proofErr w:type="spellEnd"/>
            <w:r w:rsidRPr="0068344E">
              <w:rPr>
                <w:rFonts w:eastAsia="Times New Roman" w:cstheme="minorHAnsi"/>
                <w:color w:val="000000"/>
                <w:sz w:val="20"/>
                <w:szCs w:val="20"/>
                <w:lang w:eastAsia="sl-SI"/>
              </w:rPr>
              <w:t xml:space="preserve"> </w:t>
            </w:r>
            <w:proofErr w:type="spellStart"/>
            <w:r w:rsidRPr="0068344E">
              <w:rPr>
                <w:rFonts w:eastAsia="Times New Roman" w:cstheme="minorHAnsi"/>
                <w:color w:val="000000"/>
                <w:sz w:val="20"/>
                <w:szCs w:val="20"/>
                <w:lang w:eastAsia="sl-SI"/>
              </w:rPr>
              <w:t>316L</w:t>
            </w:r>
            <w:proofErr w:type="spellEnd"/>
            <w:r w:rsidRPr="0068344E">
              <w:rPr>
                <w:rFonts w:eastAsia="Times New Roman" w:cstheme="minorHAnsi"/>
                <w:color w:val="000000"/>
                <w:sz w:val="20"/>
                <w:szCs w:val="20"/>
                <w:lang w:eastAsia="sl-SI"/>
              </w:rPr>
              <w:t xml:space="preserve"> (EN 1.4404)</w:t>
            </w:r>
          </w:p>
        </w:tc>
        <w:tc>
          <w:tcPr>
            <w:tcW w:w="851" w:type="dxa"/>
            <w:tcBorders>
              <w:top w:val="single" w:sz="4" w:space="0" w:color="auto"/>
              <w:left w:val="nil"/>
              <w:bottom w:val="single" w:sz="4" w:space="0" w:color="auto"/>
              <w:right w:val="single" w:sz="4" w:space="0" w:color="auto"/>
            </w:tcBorders>
            <w:noWrap/>
            <w:vAlign w:val="center"/>
          </w:tcPr>
          <w:p w14:paraId="278A1250"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76ED3C2F"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062ACEF7"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0DE3150C" w14:textId="77777777" w:rsidTr="003F291B">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7ED814C1"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2.11</w:t>
            </w:r>
          </w:p>
        </w:tc>
        <w:tc>
          <w:tcPr>
            <w:tcW w:w="6301" w:type="dxa"/>
            <w:tcBorders>
              <w:top w:val="single" w:sz="4" w:space="0" w:color="auto"/>
              <w:left w:val="nil"/>
              <w:bottom w:val="single" w:sz="4" w:space="0" w:color="auto"/>
              <w:right w:val="single" w:sz="4" w:space="0" w:color="auto"/>
            </w:tcBorders>
            <w:vAlign w:val="center"/>
          </w:tcPr>
          <w:p w14:paraId="42A1217B" w14:textId="77777777" w:rsidR="009D5C76" w:rsidRPr="0068344E" w:rsidRDefault="009D5C76" w:rsidP="006E5327">
            <w:pPr>
              <w:jc w:val="left"/>
              <w:rPr>
                <w:rFonts w:eastAsia="Times New Roman" w:cstheme="minorHAnsi"/>
                <w:color w:val="000000"/>
                <w:sz w:val="20"/>
                <w:szCs w:val="20"/>
                <w:lang w:eastAsia="sl-SI"/>
              </w:rPr>
            </w:pPr>
            <w:r w:rsidRPr="0068344E">
              <w:rPr>
                <w:rFonts w:eastAsia="Times New Roman" w:cstheme="minorHAnsi"/>
                <w:color w:val="000000"/>
                <w:sz w:val="20"/>
                <w:szCs w:val="20"/>
                <w:lang w:eastAsia="sl-SI"/>
              </w:rPr>
              <w:t>Ohišje: Izdelano iz pocinkane ali prašno barvane jeklene pločevine, odporne na agresivna dezinfekcijska sredstva.</w:t>
            </w:r>
          </w:p>
        </w:tc>
        <w:tc>
          <w:tcPr>
            <w:tcW w:w="851" w:type="dxa"/>
            <w:tcBorders>
              <w:top w:val="single" w:sz="4" w:space="0" w:color="auto"/>
              <w:left w:val="nil"/>
              <w:bottom w:val="single" w:sz="4" w:space="0" w:color="auto"/>
              <w:right w:val="single" w:sz="4" w:space="0" w:color="auto"/>
            </w:tcBorders>
            <w:noWrap/>
            <w:vAlign w:val="center"/>
            <w:hideMark/>
          </w:tcPr>
          <w:p w14:paraId="3A8E3EC8"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7E0B42FD"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1115D6EE" w14:textId="59FBD9C7" w:rsidR="009D5C76" w:rsidRPr="0068344E" w:rsidRDefault="009D5C76" w:rsidP="006E5327">
            <w:pPr>
              <w:jc w:val="center"/>
              <w:rPr>
                <w:rFonts w:eastAsia="Times New Roman" w:cstheme="minorHAnsi"/>
                <w:color w:val="000000"/>
                <w:sz w:val="20"/>
                <w:szCs w:val="20"/>
                <w:lang w:eastAsia="sl-SI"/>
              </w:rPr>
            </w:pPr>
          </w:p>
        </w:tc>
      </w:tr>
      <w:tr w:rsidR="009D5C76" w:rsidRPr="0068344E" w14:paraId="15EEB4A0" w14:textId="77777777" w:rsidTr="003F291B">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5BAB23C2"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lastRenderedPageBreak/>
              <w:t>2.12</w:t>
            </w:r>
          </w:p>
        </w:tc>
        <w:tc>
          <w:tcPr>
            <w:tcW w:w="6301" w:type="dxa"/>
            <w:tcBorders>
              <w:top w:val="single" w:sz="4" w:space="0" w:color="auto"/>
              <w:left w:val="nil"/>
              <w:bottom w:val="single" w:sz="4" w:space="0" w:color="auto"/>
              <w:right w:val="single" w:sz="4" w:space="0" w:color="auto"/>
            </w:tcBorders>
            <w:vAlign w:val="center"/>
          </w:tcPr>
          <w:p w14:paraId="4F879E5F" w14:textId="77777777" w:rsidR="009D5C76" w:rsidRPr="0068344E" w:rsidRDefault="009D5C76" w:rsidP="006E5327">
            <w:pPr>
              <w:jc w:val="left"/>
              <w:rPr>
                <w:rFonts w:eastAsia="Times New Roman" w:cstheme="minorHAnsi"/>
                <w:color w:val="000000"/>
                <w:sz w:val="20"/>
                <w:szCs w:val="20"/>
                <w:lang w:eastAsia="sl-SI"/>
              </w:rPr>
            </w:pPr>
            <w:r w:rsidRPr="0068344E">
              <w:rPr>
                <w:rFonts w:eastAsia="Times New Roman" w:cstheme="minorHAnsi"/>
                <w:color w:val="000000"/>
                <w:sz w:val="20"/>
                <w:szCs w:val="20"/>
                <w:lang w:eastAsia="sl-SI"/>
              </w:rPr>
              <w:t>Prednje okno: Varnostno laminirano ali kaljeno steklo z motoriziranim pomikom. Steklo mora biti nagnjeno pod kotom (npr. 7° do 10°) za ergonomsko delo brez odsevov.</w:t>
            </w:r>
          </w:p>
        </w:tc>
        <w:tc>
          <w:tcPr>
            <w:tcW w:w="851" w:type="dxa"/>
            <w:tcBorders>
              <w:top w:val="single" w:sz="4" w:space="0" w:color="auto"/>
              <w:left w:val="nil"/>
              <w:bottom w:val="single" w:sz="4" w:space="0" w:color="auto"/>
              <w:right w:val="single" w:sz="4" w:space="0" w:color="auto"/>
            </w:tcBorders>
            <w:noWrap/>
            <w:vAlign w:val="center"/>
            <w:hideMark/>
          </w:tcPr>
          <w:p w14:paraId="20D374A3"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6B2E47AF"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698106CC" w14:textId="2DDE8D1F" w:rsidR="009D5C76" w:rsidRPr="0068344E" w:rsidRDefault="009D5C76" w:rsidP="006E5327">
            <w:pPr>
              <w:jc w:val="center"/>
              <w:rPr>
                <w:rFonts w:eastAsia="Times New Roman" w:cstheme="minorHAnsi"/>
                <w:color w:val="000000"/>
                <w:sz w:val="20"/>
                <w:szCs w:val="20"/>
                <w:lang w:eastAsia="sl-SI"/>
              </w:rPr>
            </w:pPr>
          </w:p>
        </w:tc>
      </w:tr>
      <w:tr w:rsidR="009D5C76" w:rsidRPr="0068344E" w14:paraId="14883625" w14:textId="77777777" w:rsidTr="003F291B">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019422EA"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2.13</w:t>
            </w:r>
          </w:p>
        </w:tc>
        <w:tc>
          <w:tcPr>
            <w:tcW w:w="6301" w:type="dxa"/>
            <w:tcBorders>
              <w:top w:val="single" w:sz="4" w:space="0" w:color="auto"/>
              <w:left w:val="nil"/>
              <w:bottom w:val="single" w:sz="4" w:space="0" w:color="auto"/>
              <w:right w:val="single" w:sz="4" w:space="0" w:color="auto"/>
            </w:tcBorders>
            <w:vAlign w:val="center"/>
          </w:tcPr>
          <w:p w14:paraId="2B0C14BF" w14:textId="77777777" w:rsidR="009D5C76" w:rsidRPr="0068344E" w:rsidRDefault="009D5C76" w:rsidP="006E5327">
            <w:pPr>
              <w:jc w:val="left"/>
              <w:rPr>
                <w:rFonts w:eastAsia="Times New Roman" w:cstheme="minorHAnsi"/>
                <w:color w:val="000000"/>
                <w:sz w:val="20"/>
                <w:szCs w:val="20"/>
                <w:lang w:eastAsia="sl-SI"/>
              </w:rPr>
            </w:pPr>
            <w:r w:rsidRPr="0068344E">
              <w:rPr>
                <w:rFonts w:cstheme="minorHAnsi"/>
                <w:sz w:val="20"/>
                <w:szCs w:val="20"/>
              </w:rPr>
              <w:t>Podnožje: Ergonomska podporna miza fiksne višine, ki zagotavlja višino delovne površine cca. 800 mm za sedeč položaj, opremljena s kolesci in izravnalnimi nogicami.</w:t>
            </w:r>
          </w:p>
        </w:tc>
        <w:tc>
          <w:tcPr>
            <w:tcW w:w="851" w:type="dxa"/>
            <w:tcBorders>
              <w:top w:val="single" w:sz="4" w:space="0" w:color="auto"/>
              <w:left w:val="nil"/>
              <w:bottom w:val="single" w:sz="4" w:space="0" w:color="auto"/>
              <w:right w:val="single" w:sz="4" w:space="0" w:color="auto"/>
            </w:tcBorders>
            <w:noWrap/>
            <w:vAlign w:val="center"/>
            <w:hideMark/>
          </w:tcPr>
          <w:p w14:paraId="09849D89"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3F9C4DF3"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6A6735CF" w14:textId="4DD8B255" w:rsidR="009D5C76" w:rsidRPr="0068344E" w:rsidRDefault="009D5C76" w:rsidP="006E5327">
            <w:pPr>
              <w:jc w:val="center"/>
              <w:rPr>
                <w:rFonts w:eastAsia="Times New Roman" w:cstheme="minorHAnsi"/>
                <w:color w:val="000000"/>
                <w:sz w:val="20"/>
                <w:szCs w:val="20"/>
                <w:lang w:eastAsia="sl-SI"/>
              </w:rPr>
            </w:pPr>
          </w:p>
        </w:tc>
      </w:tr>
      <w:tr w:rsidR="009D5C76" w:rsidRPr="0068344E" w14:paraId="3941B6CA" w14:textId="77777777" w:rsidTr="003F291B">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4891EB27"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2.14</w:t>
            </w:r>
          </w:p>
        </w:tc>
        <w:tc>
          <w:tcPr>
            <w:tcW w:w="6301" w:type="dxa"/>
            <w:tcBorders>
              <w:top w:val="single" w:sz="4" w:space="0" w:color="auto"/>
              <w:left w:val="nil"/>
              <w:bottom w:val="single" w:sz="4" w:space="0" w:color="auto"/>
              <w:right w:val="single" w:sz="4" w:space="0" w:color="auto"/>
            </w:tcBorders>
            <w:vAlign w:val="center"/>
          </w:tcPr>
          <w:p w14:paraId="20F71C79" w14:textId="77777777" w:rsidR="009D5C76" w:rsidRPr="0068344E" w:rsidRDefault="009D5C76" w:rsidP="006E5327">
            <w:pPr>
              <w:jc w:val="left"/>
              <w:rPr>
                <w:rFonts w:eastAsia="Times New Roman" w:cstheme="minorHAnsi"/>
                <w:strike/>
                <w:color w:val="000000"/>
                <w:sz w:val="20"/>
                <w:szCs w:val="20"/>
                <w:lang w:eastAsia="sl-SI"/>
              </w:rPr>
            </w:pPr>
            <w:r w:rsidRPr="0068344E">
              <w:rPr>
                <w:rFonts w:eastAsia="Times New Roman" w:cstheme="minorHAnsi"/>
                <w:color w:val="000000"/>
                <w:sz w:val="20"/>
                <w:szCs w:val="20"/>
                <w:lang w:eastAsia="sl-SI"/>
              </w:rPr>
              <w:t xml:space="preserve">Osvetljenost delovnega prostora: &gt;1000 </w:t>
            </w:r>
            <w:proofErr w:type="spellStart"/>
            <w:r w:rsidRPr="0068344E">
              <w:rPr>
                <w:rFonts w:eastAsia="Times New Roman" w:cstheme="minorHAnsi"/>
                <w:color w:val="000000"/>
                <w:sz w:val="20"/>
                <w:szCs w:val="20"/>
                <w:lang w:eastAsia="sl-SI"/>
              </w:rPr>
              <w:t>lux</w:t>
            </w:r>
            <w:proofErr w:type="spellEnd"/>
            <w:r w:rsidRPr="0068344E">
              <w:rPr>
                <w:rFonts w:eastAsia="Times New Roman" w:cstheme="minorHAnsi"/>
                <w:color w:val="000000"/>
                <w:sz w:val="20"/>
                <w:szCs w:val="20"/>
                <w:lang w:eastAsia="sl-SI"/>
              </w:rPr>
              <w:t xml:space="preserve"> (LED ali fluorescenčna osvetlitev). Hrup med delovanjem: &lt;60 </w:t>
            </w:r>
            <w:proofErr w:type="spellStart"/>
            <w:r w:rsidRPr="0068344E">
              <w:rPr>
                <w:rFonts w:eastAsia="Times New Roman" w:cstheme="minorHAnsi"/>
                <w:color w:val="000000"/>
                <w:sz w:val="20"/>
                <w:szCs w:val="20"/>
                <w:lang w:eastAsia="sl-SI"/>
              </w:rPr>
              <w:t>dB</w:t>
            </w:r>
            <w:proofErr w:type="spellEnd"/>
          </w:p>
        </w:tc>
        <w:tc>
          <w:tcPr>
            <w:tcW w:w="851" w:type="dxa"/>
            <w:tcBorders>
              <w:top w:val="single" w:sz="4" w:space="0" w:color="auto"/>
              <w:left w:val="nil"/>
              <w:bottom w:val="single" w:sz="4" w:space="0" w:color="auto"/>
              <w:right w:val="single" w:sz="4" w:space="0" w:color="auto"/>
            </w:tcBorders>
            <w:noWrap/>
            <w:vAlign w:val="center"/>
          </w:tcPr>
          <w:p w14:paraId="430C179D"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41F2AAB7"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158C0FAA"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5BFE5C98" w14:textId="77777777" w:rsidTr="003F291B">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290E288B"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2.15</w:t>
            </w:r>
          </w:p>
        </w:tc>
        <w:tc>
          <w:tcPr>
            <w:tcW w:w="6301" w:type="dxa"/>
            <w:tcBorders>
              <w:top w:val="single" w:sz="4" w:space="0" w:color="auto"/>
              <w:left w:val="nil"/>
              <w:bottom w:val="single" w:sz="4" w:space="0" w:color="auto"/>
              <w:right w:val="single" w:sz="4" w:space="0" w:color="auto"/>
            </w:tcBorders>
            <w:vAlign w:val="center"/>
          </w:tcPr>
          <w:p w14:paraId="1F362913" w14:textId="77777777" w:rsidR="009D5C76" w:rsidRPr="0068344E" w:rsidRDefault="009D5C76" w:rsidP="006E5327">
            <w:pPr>
              <w:jc w:val="left"/>
              <w:rPr>
                <w:rFonts w:eastAsia="Times New Roman" w:cstheme="minorHAnsi"/>
                <w:color w:val="000000"/>
                <w:sz w:val="20"/>
                <w:szCs w:val="20"/>
                <w:highlight w:val="yellow"/>
                <w:lang w:eastAsia="sl-SI"/>
              </w:rPr>
            </w:pPr>
            <w:r w:rsidRPr="0068344E">
              <w:rPr>
                <w:rFonts w:cstheme="minorHAnsi"/>
                <w:sz w:val="20"/>
                <w:szCs w:val="20"/>
              </w:rPr>
              <w:t>Kontroliranje komore preko mikroprocesorske nadzorne plošče z LCD zaslonom ali zaslonom na dotik. Vizualni in zvočni alarm ob spremembi varnih parametrov (napačna višina okna, padec pretoka zraka).</w:t>
            </w:r>
          </w:p>
        </w:tc>
        <w:tc>
          <w:tcPr>
            <w:tcW w:w="851" w:type="dxa"/>
            <w:tcBorders>
              <w:top w:val="single" w:sz="4" w:space="0" w:color="auto"/>
              <w:left w:val="nil"/>
              <w:bottom w:val="single" w:sz="4" w:space="0" w:color="auto"/>
              <w:right w:val="single" w:sz="4" w:space="0" w:color="auto"/>
            </w:tcBorders>
            <w:noWrap/>
            <w:vAlign w:val="center"/>
          </w:tcPr>
          <w:p w14:paraId="7BD289CD" w14:textId="77777777" w:rsidR="009D5C76" w:rsidRPr="0068344E" w:rsidRDefault="009D5C76" w:rsidP="006E5327">
            <w:pPr>
              <w:jc w:val="center"/>
              <w:rPr>
                <w:rFonts w:eastAsia="Times New Roman" w:cstheme="minorHAnsi"/>
                <w:color w:val="000000"/>
                <w:sz w:val="20"/>
                <w:szCs w:val="20"/>
                <w:highlight w:val="yellow"/>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6FD7DC0"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5CE0764"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304915EA" w14:textId="77777777" w:rsidTr="003F291B">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4833282E"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2.16</w:t>
            </w:r>
          </w:p>
        </w:tc>
        <w:tc>
          <w:tcPr>
            <w:tcW w:w="6301" w:type="dxa"/>
            <w:tcBorders>
              <w:top w:val="single" w:sz="4" w:space="0" w:color="auto"/>
              <w:left w:val="nil"/>
              <w:bottom w:val="single" w:sz="4" w:space="0" w:color="auto"/>
              <w:right w:val="single" w:sz="4" w:space="0" w:color="auto"/>
            </w:tcBorders>
            <w:vAlign w:val="center"/>
          </w:tcPr>
          <w:p w14:paraId="6D995B4D" w14:textId="77777777" w:rsidR="009D5C76" w:rsidRPr="0068344E" w:rsidRDefault="009D5C76" w:rsidP="006E5327">
            <w:pPr>
              <w:jc w:val="left"/>
              <w:rPr>
                <w:rFonts w:eastAsia="Times New Roman" w:cstheme="minorHAnsi"/>
                <w:color w:val="000000"/>
                <w:sz w:val="20"/>
                <w:szCs w:val="20"/>
                <w:highlight w:val="yellow"/>
                <w:lang w:eastAsia="sl-SI"/>
              </w:rPr>
            </w:pPr>
            <w:r w:rsidRPr="0068344E">
              <w:rPr>
                <w:rFonts w:cstheme="minorHAnsi"/>
                <w:sz w:val="20"/>
                <w:szCs w:val="20"/>
              </w:rPr>
              <w:t>Integrirani priključki (testni nastavki) za izvedbo testov integritete absolutnih filtrov na lokaciji (</w:t>
            </w:r>
            <w:proofErr w:type="spellStart"/>
            <w:r w:rsidRPr="0068344E">
              <w:rPr>
                <w:rFonts w:cstheme="minorHAnsi"/>
                <w:sz w:val="20"/>
                <w:szCs w:val="20"/>
              </w:rPr>
              <w:t>DOP</w:t>
            </w:r>
            <w:proofErr w:type="spellEnd"/>
            <w:r w:rsidRPr="0068344E">
              <w:rPr>
                <w:rFonts w:cstheme="minorHAnsi"/>
                <w:sz w:val="20"/>
                <w:szCs w:val="20"/>
              </w:rPr>
              <w:t>/</w:t>
            </w:r>
            <w:proofErr w:type="spellStart"/>
            <w:r w:rsidRPr="0068344E">
              <w:rPr>
                <w:rFonts w:cstheme="minorHAnsi"/>
                <w:sz w:val="20"/>
                <w:szCs w:val="20"/>
              </w:rPr>
              <w:t>DEHS</w:t>
            </w:r>
            <w:proofErr w:type="spellEnd"/>
            <w:r w:rsidRPr="0068344E">
              <w:rPr>
                <w:rFonts w:cstheme="minorHAnsi"/>
                <w:sz w:val="20"/>
                <w:szCs w:val="20"/>
              </w:rPr>
              <w:t xml:space="preserve"> test).</w:t>
            </w:r>
          </w:p>
        </w:tc>
        <w:tc>
          <w:tcPr>
            <w:tcW w:w="851" w:type="dxa"/>
            <w:tcBorders>
              <w:top w:val="single" w:sz="4" w:space="0" w:color="auto"/>
              <w:left w:val="nil"/>
              <w:bottom w:val="single" w:sz="4" w:space="0" w:color="auto"/>
              <w:right w:val="single" w:sz="4" w:space="0" w:color="auto"/>
            </w:tcBorders>
            <w:noWrap/>
            <w:vAlign w:val="center"/>
          </w:tcPr>
          <w:p w14:paraId="2F509D13" w14:textId="77777777" w:rsidR="009D5C76" w:rsidRPr="0068344E" w:rsidRDefault="009D5C76" w:rsidP="006E5327">
            <w:pPr>
              <w:jc w:val="center"/>
              <w:rPr>
                <w:rFonts w:eastAsia="Times New Roman" w:cstheme="minorHAnsi"/>
                <w:color w:val="000000"/>
                <w:sz w:val="20"/>
                <w:szCs w:val="20"/>
                <w:highlight w:val="yellow"/>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42A69E5F"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0D166C65"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0369A4C3" w14:textId="77777777" w:rsidTr="003F291B">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7EDA86D3"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2.17</w:t>
            </w:r>
          </w:p>
        </w:tc>
        <w:tc>
          <w:tcPr>
            <w:tcW w:w="6301" w:type="dxa"/>
            <w:tcBorders>
              <w:top w:val="single" w:sz="4" w:space="0" w:color="auto"/>
              <w:left w:val="nil"/>
              <w:bottom w:val="single" w:sz="4" w:space="0" w:color="auto"/>
              <w:right w:val="single" w:sz="4" w:space="0" w:color="auto"/>
            </w:tcBorders>
            <w:vAlign w:val="center"/>
          </w:tcPr>
          <w:p w14:paraId="20733E2C" w14:textId="77777777" w:rsidR="009D5C76" w:rsidRPr="0068344E" w:rsidRDefault="009D5C76" w:rsidP="006E5327">
            <w:pPr>
              <w:jc w:val="left"/>
              <w:rPr>
                <w:rFonts w:eastAsia="Times New Roman" w:cstheme="minorHAnsi"/>
                <w:color w:val="000000"/>
                <w:sz w:val="20"/>
                <w:szCs w:val="20"/>
                <w:highlight w:val="yellow"/>
                <w:lang w:eastAsia="sl-SI"/>
              </w:rPr>
            </w:pPr>
            <w:r w:rsidRPr="0068344E">
              <w:rPr>
                <w:rFonts w:cstheme="minorHAnsi"/>
                <w:sz w:val="20"/>
                <w:szCs w:val="20"/>
              </w:rPr>
              <w:t xml:space="preserve">Indikator izteka življenjske dobe: Prikaz izrabljenosti </w:t>
            </w:r>
            <w:proofErr w:type="spellStart"/>
            <w:r w:rsidRPr="0068344E">
              <w:rPr>
                <w:rFonts w:cstheme="minorHAnsi"/>
                <w:sz w:val="20"/>
                <w:szCs w:val="20"/>
              </w:rPr>
              <w:t>HEPA</w:t>
            </w:r>
            <w:proofErr w:type="spellEnd"/>
            <w:r w:rsidRPr="0068344E">
              <w:rPr>
                <w:rFonts w:cstheme="minorHAnsi"/>
                <w:sz w:val="20"/>
                <w:szCs w:val="20"/>
              </w:rPr>
              <w:t xml:space="preserve"> filtrov in </w:t>
            </w:r>
            <w:proofErr w:type="spellStart"/>
            <w:r w:rsidRPr="0068344E">
              <w:rPr>
                <w:rFonts w:cstheme="minorHAnsi"/>
                <w:sz w:val="20"/>
                <w:szCs w:val="20"/>
              </w:rPr>
              <w:t>UV</w:t>
            </w:r>
            <w:proofErr w:type="spellEnd"/>
            <w:r w:rsidRPr="0068344E">
              <w:rPr>
                <w:rFonts w:cstheme="minorHAnsi"/>
                <w:sz w:val="20"/>
                <w:szCs w:val="20"/>
              </w:rPr>
              <w:t xml:space="preserve"> svetilke v urah na zaslonu.</w:t>
            </w:r>
          </w:p>
        </w:tc>
        <w:tc>
          <w:tcPr>
            <w:tcW w:w="851" w:type="dxa"/>
            <w:tcBorders>
              <w:top w:val="single" w:sz="4" w:space="0" w:color="auto"/>
              <w:left w:val="nil"/>
              <w:bottom w:val="single" w:sz="4" w:space="0" w:color="auto"/>
              <w:right w:val="single" w:sz="4" w:space="0" w:color="auto"/>
            </w:tcBorders>
            <w:noWrap/>
            <w:vAlign w:val="center"/>
          </w:tcPr>
          <w:p w14:paraId="0024D8A8" w14:textId="77777777" w:rsidR="009D5C76" w:rsidRPr="0068344E" w:rsidRDefault="009D5C76" w:rsidP="006E5327">
            <w:pPr>
              <w:jc w:val="center"/>
              <w:rPr>
                <w:rFonts w:eastAsia="Times New Roman" w:cstheme="minorHAnsi"/>
                <w:color w:val="000000"/>
                <w:sz w:val="20"/>
                <w:szCs w:val="20"/>
                <w:highlight w:val="yellow"/>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0986120"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10D2D608"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3D0576AA" w14:textId="77777777" w:rsidTr="003F291B">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06E274A1"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2.18</w:t>
            </w:r>
          </w:p>
        </w:tc>
        <w:tc>
          <w:tcPr>
            <w:tcW w:w="6301" w:type="dxa"/>
            <w:tcBorders>
              <w:top w:val="single" w:sz="4" w:space="0" w:color="auto"/>
              <w:left w:val="nil"/>
              <w:bottom w:val="single" w:sz="4" w:space="0" w:color="auto"/>
              <w:right w:val="single" w:sz="4" w:space="0" w:color="auto"/>
            </w:tcBorders>
            <w:vAlign w:val="center"/>
          </w:tcPr>
          <w:p w14:paraId="38A10946" w14:textId="77777777" w:rsidR="009D5C76" w:rsidRPr="0068344E" w:rsidRDefault="009D5C76" w:rsidP="006E5327">
            <w:pPr>
              <w:jc w:val="left"/>
              <w:rPr>
                <w:rFonts w:eastAsia="Times New Roman" w:cstheme="minorHAnsi"/>
                <w:color w:val="000000"/>
                <w:sz w:val="20"/>
                <w:szCs w:val="20"/>
                <w:lang w:eastAsia="sl-SI"/>
              </w:rPr>
            </w:pPr>
            <w:r w:rsidRPr="0068344E">
              <w:rPr>
                <w:rFonts w:cstheme="minorHAnsi"/>
                <w:sz w:val="20"/>
                <w:szCs w:val="20"/>
              </w:rPr>
              <w:t xml:space="preserve">Integrirana </w:t>
            </w:r>
            <w:proofErr w:type="spellStart"/>
            <w:r w:rsidRPr="0068344E">
              <w:rPr>
                <w:rFonts w:cstheme="minorHAnsi"/>
                <w:sz w:val="20"/>
                <w:szCs w:val="20"/>
              </w:rPr>
              <w:t>UV</w:t>
            </w:r>
            <w:proofErr w:type="spellEnd"/>
            <w:r w:rsidRPr="0068344E">
              <w:rPr>
                <w:rFonts w:cstheme="minorHAnsi"/>
                <w:sz w:val="20"/>
                <w:szCs w:val="20"/>
              </w:rPr>
              <w:t>-C baktericidna svetilka z varnostnim zaklepom (</w:t>
            </w:r>
            <w:proofErr w:type="spellStart"/>
            <w:r w:rsidRPr="0068344E">
              <w:rPr>
                <w:rFonts w:cstheme="minorHAnsi"/>
                <w:sz w:val="20"/>
                <w:szCs w:val="20"/>
              </w:rPr>
              <w:t>UV</w:t>
            </w:r>
            <w:proofErr w:type="spellEnd"/>
            <w:r w:rsidRPr="0068344E">
              <w:rPr>
                <w:rFonts w:cstheme="minorHAnsi"/>
                <w:sz w:val="20"/>
                <w:szCs w:val="20"/>
              </w:rPr>
              <w:t xml:space="preserve"> se ne sme vklopiti, če je prednje steklo odprto).</w:t>
            </w:r>
          </w:p>
        </w:tc>
        <w:tc>
          <w:tcPr>
            <w:tcW w:w="851" w:type="dxa"/>
            <w:tcBorders>
              <w:top w:val="single" w:sz="4" w:space="0" w:color="auto"/>
              <w:left w:val="nil"/>
              <w:bottom w:val="single" w:sz="4" w:space="0" w:color="auto"/>
              <w:right w:val="single" w:sz="4" w:space="0" w:color="auto"/>
            </w:tcBorders>
            <w:noWrap/>
            <w:vAlign w:val="center"/>
          </w:tcPr>
          <w:p w14:paraId="14ED9288"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791B258C"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17C6A44" w14:textId="77777777" w:rsidR="009D5C76" w:rsidRPr="0068344E" w:rsidRDefault="009D5C76" w:rsidP="006E5327">
            <w:pPr>
              <w:jc w:val="center"/>
              <w:rPr>
                <w:rFonts w:eastAsia="Times New Roman" w:cstheme="minorHAnsi"/>
                <w:color w:val="000000"/>
                <w:sz w:val="20"/>
                <w:szCs w:val="20"/>
                <w:lang w:eastAsia="sl-SI"/>
              </w:rPr>
            </w:pPr>
          </w:p>
        </w:tc>
      </w:tr>
      <w:tr w:rsidR="009D5C76" w:rsidRPr="0068344E" w14:paraId="560D0CF8" w14:textId="77777777" w:rsidTr="003F291B">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15A627EF" w14:textId="77777777" w:rsidR="009D5C76" w:rsidRPr="0068344E" w:rsidRDefault="009D5C76" w:rsidP="006E5327">
            <w:pPr>
              <w:jc w:val="center"/>
              <w:rPr>
                <w:rFonts w:eastAsia="Times New Roman" w:cstheme="minorHAnsi"/>
                <w:b/>
                <w:bCs/>
                <w:color w:val="000000"/>
                <w:sz w:val="20"/>
                <w:szCs w:val="20"/>
                <w:lang w:eastAsia="sl-SI"/>
              </w:rPr>
            </w:pPr>
            <w:r w:rsidRPr="0068344E">
              <w:rPr>
                <w:rFonts w:eastAsia="Times New Roman" w:cstheme="minorHAnsi"/>
                <w:b/>
                <w:bCs/>
                <w:color w:val="000000"/>
                <w:sz w:val="20"/>
                <w:szCs w:val="20"/>
                <w:lang w:eastAsia="sl-SI"/>
              </w:rPr>
              <w:t>2.19</w:t>
            </w:r>
          </w:p>
        </w:tc>
        <w:tc>
          <w:tcPr>
            <w:tcW w:w="6301" w:type="dxa"/>
            <w:tcBorders>
              <w:top w:val="single" w:sz="4" w:space="0" w:color="auto"/>
              <w:left w:val="nil"/>
              <w:bottom w:val="single" w:sz="4" w:space="0" w:color="auto"/>
              <w:right w:val="single" w:sz="4" w:space="0" w:color="auto"/>
            </w:tcBorders>
            <w:vAlign w:val="center"/>
          </w:tcPr>
          <w:p w14:paraId="2256BCF0" w14:textId="0D3E3914" w:rsidR="009D5C76" w:rsidRPr="0068344E" w:rsidRDefault="009D5C76" w:rsidP="006E5327">
            <w:pPr>
              <w:jc w:val="left"/>
              <w:rPr>
                <w:rFonts w:cstheme="minorHAnsi"/>
                <w:sz w:val="20"/>
                <w:szCs w:val="20"/>
              </w:rPr>
            </w:pPr>
            <w:r w:rsidRPr="0068344E">
              <w:rPr>
                <w:rFonts w:cstheme="minorHAnsi"/>
                <w:sz w:val="20"/>
                <w:szCs w:val="20"/>
              </w:rPr>
              <w:t>Priključki znotraj delovnega območja:</w:t>
            </w:r>
          </w:p>
          <w:p w14:paraId="749B171B" w14:textId="272071B5" w:rsidR="009D5C76" w:rsidRPr="0068344E" w:rsidRDefault="009D5C76" w:rsidP="006E5327">
            <w:pPr>
              <w:jc w:val="left"/>
              <w:rPr>
                <w:rFonts w:cstheme="minorHAnsi"/>
                <w:sz w:val="20"/>
                <w:szCs w:val="20"/>
              </w:rPr>
            </w:pPr>
            <w:r w:rsidRPr="0068344E">
              <w:rPr>
                <w:rFonts w:cstheme="minorHAnsi"/>
                <w:sz w:val="20"/>
                <w:szCs w:val="20"/>
              </w:rPr>
              <w:t xml:space="preserve">Najmanj </w:t>
            </w:r>
            <w:proofErr w:type="spellStart"/>
            <w:r w:rsidRPr="0068344E">
              <w:rPr>
                <w:rFonts w:cstheme="minorHAnsi"/>
                <w:sz w:val="20"/>
                <w:szCs w:val="20"/>
              </w:rPr>
              <w:t>2x</w:t>
            </w:r>
            <w:proofErr w:type="spellEnd"/>
            <w:r w:rsidRPr="0068344E">
              <w:rPr>
                <w:rFonts w:cstheme="minorHAnsi"/>
                <w:sz w:val="20"/>
                <w:szCs w:val="20"/>
              </w:rPr>
              <w:t xml:space="preserve"> električna vtičnica </w:t>
            </w:r>
            <w:proofErr w:type="spellStart"/>
            <w:r w:rsidRPr="0068344E">
              <w:rPr>
                <w:rFonts w:cstheme="minorHAnsi"/>
                <w:sz w:val="20"/>
                <w:szCs w:val="20"/>
              </w:rPr>
              <w:t>230V</w:t>
            </w:r>
            <w:proofErr w:type="spellEnd"/>
            <w:r w:rsidRPr="0068344E">
              <w:rPr>
                <w:rFonts w:cstheme="minorHAnsi"/>
                <w:sz w:val="20"/>
                <w:szCs w:val="20"/>
              </w:rPr>
              <w:t xml:space="preserve"> z zaščito pred brizganjem tekočin (najmanj </w:t>
            </w:r>
            <w:proofErr w:type="spellStart"/>
            <w:r w:rsidRPr="0068344E">
              <w:rPr>
                <w:rFonts w:cstheme="minorHAnsi"/>
                <w:sz w:val="20"/>
                <w:szCs w:val="20"/>
              </w:rPr>
              <w:t>IP44</w:t>
            </w:r>
            <w:proofErr w:type="spellEnd"/>
            <w:r w:rsidRPr="0068344E">
              <w:rPr>
                <w:rFonts w:cstheme="minorHAnsi"/>
                <w:sz w:val="20"/>
                <w:szCs w:val="20"/>
              </w:rPr>
              <w:t>),</w:t>
            </w:r>
          </w:p>
          <w:p w14:paraId="7CD2516E" w14:textId="77777777" w:rsidR="009D5C76" w:rsidRPr="0068344E" w:rsidRDefault="009D5C76" w:rsidP="006E5327">
            <w:pPr>
              <w:jc w:val="left"/>
              <w:rPr>
                <w:rFonts w:eastAsia="Times New Roman" w:cstheme="minorHAnsi"/>
                <w:color w:val="000000"/>
                <w:sz w:val="20"/>
                <w:szCs w:val="20"/>
                <w:lang w:eastAsia="sl-SI"/>
              </w:rPr>
            </w:pPr>
            <w:proofErr w:type="spellStart"/>
            <w:r w:rsidRPr="0068344E">
              <w:rPr>
                <w:rFonts w:cstheme="minorHAnsi"/>
                <w:sz w:val="20"/>
                <w:szCs w:val="20"/>
              </w:rPr>
              <w:t>1x</w:t>
            </w:r>
            <w:proofErr w:type="spellEnd"/>
            <w:r w:rsidRPr="0068344E">
              <w:rPr>
                <w:rFonts w:cstheme="minorHAnsi"/>
                <w:sz w:val="20"/>
                <w:szCs w:val="20"/>
              </w:rPr>
              <w:t xml:space="preserve"> USB priključek in </w:t>
            </w:r>
            <w:proofErr w:type="spellStart"/>
            <w:r w:rsidRPr="0068344E">
              <w:rPr>
                <w:rFonts w:cstheme="minorHAnsi"/>
                <w:sz w:val="20"/>
                <w:szCs w:val="20"/>
              </w:rPr>
              <w:t>1x</w:t>
            </w:r>
            <w:proofErr w:type="spellEnd"/>
            <w:r w:rsidRPr="0068344E">
              <w:rPr>
                <w:rFonts w:cstheme="minorHAnsi"/>
                <w:sz w:val="20"/>
                <w:szCs w:val="20"/>
              </w:rPr>
              <w:t xml:space="preserve"> </w:t>
            </w:r>
            <w:proofErr w:type="spellStart"/>
            <w:r w:rsidRPr="0068344E">
              <w:rPr>
                <w:rFonts w:cstheme="minorHAnsi"/>
                <w:sz w:val="20"/>
                <w:szCs w:val="20"/>
              </w:rPr>
              <w:t>RS232</w:t>
            </w:r>
            <w:proofErr w:type="spellEnd"/>
            <w:r w:rsidRPr="0068344E">
              <w:rPr>
                <w:rFonts w:cstheme="minorHAnsi"/>
                <w:sz w:val="20"/>
                <w:szCs w:val="20"/>
              </w:rPr>
              <w:t xml:space="preserve"> (ali </w:t>
            </w:r>
            <w:proofErr w:type="spellStart"/>
            <w:r w:rsidRPr="0068344E">
              <w:rPr>
                <w:rFonts w:cstheme="minorHAnsi"/>
                <w:sz w:val="20"/>
                <w:szCs w:val="20"/>
              </w:rPr>
              <w:t>Ethernet</w:t>
            </w:r>
            <w:proofErr w:type="spellEnd"/>
            <w:r w:rsidRPr="0068344E">
              <w:rPr>
                <w:rFonts w:cstheme="minorHAnsi"/>
                <w:sz w:val="20"/>
                <w:szCs w:val="20"/>
              </w:rPr>
              <w:t xml:space="preserve"> </w:t>
            </w:r>
            <w:proofErr w:type="spellStart"/>
            <w:r w:rsidRPr="0068344E">
              <w:rPr>
                <w:rFonts w:cstheme="minorHAnsi"/>
                <w:sz w:val="20"/>
                <w:szCs w:val="20"/>
              </w:rPr>
              <w:t>RJ45</w:t>
            </w:r>
            <w:proofErr w:type="spellEnd"/>
            <w:r w:rsidRPr="0068344E">
              <w:rPr>
                <w:rFonts w:cstheme="minorHAnsi"/>
                <w:sz w:val="20"/>
                <w:szCs w:val="20"/>
              </w:rPr>
              <w:t>) priključek s povezavo na zunanjost ohišja.</w:t>
            </w:r>
          </w:p>
        </w:tc>
        <w:tc>
          <w:tcPr>
            <w:tcW w:w="851" w:type="dxa"/>
            <w:tcBorders>
              <w:top w:val="single" w:sz="4" w:space="0" w:color="auto"/>
              <w:left w:val="nil"/>
              <w:bottom w:val="single" w:sz="4" w:space="0" w:color="auto"/>
              <w:right w:val="single" w:sz="4" w:space="0" w:color="auto"/>
            </w:tcBorders>
            <w:noWrap/>
            <w:vAlign w:val="center"/>
          </w:tcPr>
          <w:p w14:paraId="2B8AD516"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81D64AB" w14:textId="77777777" w:rsidR="009D5C76" w:rsidRPr="0068344E" w:rsidRDefault="009D5C76" w:rsidP="006E5327">
            <w:pPr>
              <w:jc w:val="center"/>
              <w:rPr>
                <w:rFonts w:eastAsia="Times New Roman" w:cstheme="minorHAnsi"/>
                <w:color w:val="000000"/>
                <w:sz w:val="20"/>
                <w:szCs w:val="20"/>
                <w:lang w:eastAsia="sl-SI"/>
              </w:rPr>
            </w:pPr>
            <w:r w:rsidRPr="0068344E">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6AABA605" w14:textId="77777777" w:rsidR="009D5C76" w:rsidRPr="0068344E" w:rsidRDefault="009D5C76" w:rsidP="006E5327">
            <w:pPr>
              <w:jc w:val="center"/>
              <w:rPr>
                <w:rFonts w:eastAsia="Times New Roman" w:cstheme="minorHAnsi"/>
                <w:color w:val="000000"/>
                <w:sz w:val="20"/>
                <w:szCs w:val="20"/>
                <w:lang w:eastAsia="sl-SI"/>
              </w:rPr>
            </w:pPr>
          </w:p>
        </w:tc>
      </w:tr>
    </w:tbl>
    <w:p w14:paraId="6E79FC84" w14:textId="77777777" w:rsidR="00FD5ED5" w:rsidRDefault="00FD5ED5" w:rsidP="00777F23">
      <w:pPr>
        <w:spacing w:line="23" w:lineRule="atLeast"/>
        <w:rPr>
          <w:rFonts w:cstheme="minorHAnsi"/>
          <w:b/>
        </w:rPr>
      </w:pPr>
    </w:p>
    <w:p w14:paraId="2527ECBA" w14:textId="77777777" w:rsidR="00FD5ED5" w:rsidRDefault="00FD5ED5" w:rsidP="00777F23">
      <w:pPr>
        <w:spacing w:line="23" w:lineRule="atLeast"/>
        <w:rPr>
          <w:rFonts w:cstheme="minorHAnsi"/>
          <w:b/>
        </w:rPr>
      </w:pPr>
    </w:p>
    <w:p w14:paraId="1D4A8A57" w14:textId="38F57122" w:rsidR="00777F23" w:rsidRPr="008D6D2D" w:rsidRDefault="00F74642" w:rsidP="00777F23">
      <w:pPr>
        <w:spacing w:line="23" w:lineRule="atLeast"/>
        <w:rPr>
          <w:rFonts w:eastAsia="Arial Unicode MS" w:cstheme="minorHAnsi"/>
        </w:rPr>
      </w:pPr>
      <w:r>
        <w:rPr>
          <w:rFonts w:cstheme="minorHAnsi"/>
          <w:b/>
        </w:rPr>
        <w:t>P</w:t>
      </w:r>
      <w:r w:rsidR="00777F23" w:rsidRPr="008D6D2D">
        <w:rPr>
          <w:rFonts w:cstheme="minorHAnsi"/>
          <w:b/>
        </w:rPr>
        <w:t xml:space="preserve">onudnik mora ponudbi priložiti dokazila </w:t>
      </w:r>
      <w:r w:rsidR="00B016AD" w:rsidRPr="008D6D2D">
        <w:rPr>
          <w:rFonts w:cstheme="minorHAnsi"/>
          <w:b/>
        </w:rPr>
        <w:t>(kot npr. katalog, brošura, tehničnih list</w:t>
      </w:r>
      <w:r w:rsidR="008D6D2D" w:rsidRPr="008D6D2D">
        <w:rPr>
          <w:rFonts w:cstheme="minorHAnsi"/>
          <w:b/>
        </w:rPr>
        <w:t xml:space="preserve"> opreme)</w:t>
      </w:r>
      <w:r w:rsidR="00B016AD" w:rsidRPr="008D6D2D">
        <w:rPr>
          <w:rFonts w:cstheme="minorHAnsi"/>
          <w:b/>
        </w:rPr>
        <w:t xml:space="preserve"> </w:t>
      </w:r>
      <w:r w:rsidR="00777F23" w:rsidRPr="008D6D2D">
        <w:rPr>
          <w:rFonts w:cstheme="minorHAnsi"/>
          <w:b/>
        </w:rPr>
        <w:t>s specifikacijo opreme, iz katerih je jasno</w:t>
      </w:r>
      <w:r w:rsidR="008D6D2D" w:rsidRPr="008D6D2D">
        <w:rPr>
          <w:rFonts w:cstheme="minorHAnsi"/>
          <w:b/>
        </w:rPr>
        <w:t xml:space="preserve"> in nedvoumno</w:t>
      </w:r>
      <w:r w:rsidR="00777F23" w:rsidRPr="008D6D2D">
        <w:rPr>
          <w:rFonts w:cstheme="minorHAnsi"/>
          <w:b/>
        </w:rPr>
        <w:t xml:space="preserve"> razvidno, da oprema dosega v tej razpisni dokumentaciji </w:t>
      </w:r>
      <w:r w:rsidR="008D6D2D" w:rsidRPr="008D6D2D">
        <w:rPr>
          <w:rFonts w:cstheme="minorHAnsi"/>
          <w:b/>
        </w:rPr>
        <w:t>zahtevane specifikacije</w:t>
      </w:r>
      <w:r w:rsidR="00777F23" w:rsidRPr="008D6D2D">
        <w:rPr>
          <w:rFonts w:cstheme="minorHAnsi"/>
          <w:b/>
        </w:rPr>
        <w:t>.</w:t>
      </w:r>
      <w:r w:rsidR="008D6D2D" w:rsidRPr="008D6D2D">
        <w:rPr>
          <w:rFonts w:cstheme="minorHAnsi"/>
          <w:b/>
        </w:rPr>
        <w:t xml:space="preserve"> </w:t>
      </w:r>
      <w:r w:rsidR="008D6D2D" w:rsidRPr="008D6D2D">
        <w:rPr>
          <w:rFonts w:cstheme="minorHAnsi"/>
        </w:rPr>
        <w:t>N</w:t>
      </w:r>
      <w:r w:rsidR="00777F23" w:rsidRPr="008D6D2D">
        <w:rPr>
          <w:rFonts w:cstheme="minorHAnsi"/>
        </w:rPr>
        <w:t>aveden</w:t>
      </w:r>
      <w:r w:rsidR="00B016AD" w:rsidRPr="008D6D2D">
        <w:rPr>
          <w:rFonts w:cstheme="minorHAnsi"/>
        </w:rPr>
        <w:t>a</w:t>
      </w:r>
      <w:r w:rsidR="00777F23" w:rsidRPr="008D6D2D">
        <w:rPr>
          <w:rFonts w:cstheme="minorHAnsi"/>
        </w:rPr>
        <w:t xml:space="preserve"> </w:t>
      </w:r>
      <w:r w:rsidR="00B016AD" w:rsidRPr="008D6D2D">
        <w:rPr>
          <w:rFonts w:cstheme="minorHAnsi"/>
        </w:rPr>
        <w:t>dokazila</w:t>
      </w:r>
      <w:r w:rsidR="00777F23" w:rsidRPr="008D6D2D">
        <w:rPr>
          <w:rFonts w:cstheme="minorHAnsi"/>
        </w:rPr>
        <w:t xml:space="preserve"> so lahko predložen</w:t>
      </w:r>
      <w:r w:rsidR="00B016AD" w:rsidRPr="008D6D2D">
        <w:rPr>
          <w:rFonts w:cstheme="minorHAnsi"/>
        </w:rPr>
        <w:t>a</w:t>
      </w:r>
      <w:r w:rsidR="00777F23" w:rsidRPr="008D6D2D">
        <w:rPr>
          <w:rFonts w:cstheme="minorHAnsi"/>
        </w:rPr>
        <w:t xml:space="preserve"> </w:t>
      </w:r>
      <w:r w:rsidR="00777F23" w:rsidRPr="008D6D2D">
        <w:rPr>
          <w:rFonts w:cstheme="minorHAnsi"/>
          <w:b/>
        </w:rPr>
        <w:t>v slovenskem ali angleškem jeziku</w:t>
      </w:r>
      <w:r w:rsidR="00777F23" w:rsidRPr="008D6D2D">
        <w:rPr>
          <w:rFonts w:cstheme="minorHAnsi"/>
        </w:rPr>
        <w:t xml:space="preserve">. </w:t>
      </w:r>
      <w:r w:rsidR="00777F23" w:rsidRPr="008D6D2D">
        <w:rPr>
          <w:rFonts w:eastAsia="Arial Unicode MS" w:cstheme="minorHAnsi"/>
        </w:rPr>
        <w:t>Ponudba mora v celoti ustrezati zahtevam iz</w:t>
      </w:r>
      <w:r w:rsidR="008D6D2D" w:rsidRPr="008D6D2D">
        <w:rPr>
          <w:rFonts w:eastAsia="Arial Unicode MS" w:cstheme="minorHAnsi"/>
        </w:rPr>
        <w:t xml:space="preserve"> te </w:t>
      </w:r>
      <w:r w:rsidR="00777F23" w:rsidRPr="008D6D2D">
        <w:rPr>
          <w:rFonts w:eastAsia="Arial Unicode MS" w:cstheme="minorHAnsi"/>
        </w:rPr>
        <w:t>razpisne dokumentacije.</w:t>
      </w:r>
    </w:p>
    <w:p w14:paraId="4FA9E3E0" w14:textId="23AF650D" w:rsidR="00777F23" w:rsidRPr="008D6D2D" w:rsidRDefault="00777F23" w:rsidP="00777F23">
      <w:pPr>
        <w:spacing w:line="23" w:lineRule="atLeast"/>
        <w:rPr>
          <w:rFonts w:cstheme="minorHAnsi"/>
        </w:rPr>
      </w:pPr>
    </w:p>
    <w:p w14:paraId="4397F206" w14:textId="77777777" w:rsidR="00777F23" w:rsidRPr="008D6D2D" w:rsidRDefault="00777F23" w:rsidP="00777F23">
      <w:pPr>
        <w:spacing w:line="23" w:lineRule="atLeast"/>
        <w:rPr>
          <w:rFonts w:cstheme="minorHAnsi"/>
        </w:rPr>
      </w:pPr>
    </w:p>
    <w:p w14:paraId="372CAE5E" w14:textId="6679F7F9" w:rsidR="00D40FFC" w:rsidRPr="00D83FC7" w:rsidRDefault="00777F23" w:rsidP="00777F23">
      <w:pPr>
        <w:spacing w:line="23" w:lineRule="atLeas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p>
    <w:p w14:paraId="6608B1DF" w14:textId="7DFEC7F5" w:rsidR="005C3285" w:rsidRPr="00D83FC7" w:rsidRDefault="00D40FFC" w:rsidP="00B861B8">
      <w:pPr>
        <w:spacing w:line="23" w:lineRule="atLeast"/>
        <w:contextualSpacing/>
        <w:jc w:val="left"/>
        <w:outlineLvl w:val="0"/>
        <w:rPr>
          <w:rFonts w:cstheme="minorHAnsi"/>
        </w:rPr>
      </w:pPr>
      <w:r w:rsidRPr="00D83FC7">
        <w:rPr>
          <w:rFonts w:cstheme="minorHAnsi"/>
        </w:rPr>
        <w:br w:type="page"/>
      </w:r>
    </w:p>
    <w:p w14:paraId="769C9B11" w14:textId="22399D53" w:rsidR="005C3285" w:rsidRPr="00D83FC7" w:rsidRDefault="005C3285" w:rsidP="007C52E4">
      <w:pPr>
        <w:numPr>
          <w:ilvl w:val="0"/>
          <w:numId w:val="16"/>
        </w:numPr>
        <w:spacing w:line="23" w:lineRule="atLeast"/>
        <w:contextualSpacing/>
        <w:jc w:val="left"/>
        <w:outlineLvl w:val="0"/>
        <w:rPr>
          <w:rFonts w:cs="Arial"/>
          <w:b/>
          <w:bCs/>
        </w:rPr>
      </w:pPr>
      <w:bookmarkStart w:id="183" w:name="_Toc231814553"/>
      <w:proofErr w:type="spellStart"/>
      <w:r w:rsidRPr="00D83FC7">
        <w:rPr>
          <w:rFonts w:cs="Arial"/>
          <w:b/>
          <w:bCs/>
        </w:rPr>
        <w:lastRenderedPageBreak/>
        <w:t>ESPD</w:t>
      </w:r>
      <w:proofErr w:type="spellEnd"/>
      <w:r w:rsidR="00CD0A06">
        <w:rPr>
          <w:rFonts w:cs="Arial"/>
          <w:b/>
          <w:bCs/>
        </w:rPr>
        <w:t xml:space="preserve"> / Dokazilo o vpisu za ponudnika iz tujine</w:t>
      </w:r>
      <w:bookmarkEnd w:id="183"/>
    </w:p>
    <w:p w14:paraId="70F5C56C" w14:textId="77777777" w:rsidR="005C3285" w:rsidRPr="00D83FC7" w:rsidRDefault="005C3285" w:rsidP="005C3285">
      <w:pPr>
        <w:spacing w:before="200"/>
        <w:rPr>
          <w:rFonts w:cstheme="minorHAnsi"/>
          <w:b/>
          <w:lang w:eastAsia="sl-SI"/>
        </w:rPr>
      </w:pPr>
    </w:p>
    <w:p w14:paraId="7B3FACDC" w14:textId="77777777" w:rsidR="00753A26" w:rsidRPr="00DE3888" w:rsidRDefault="00753A26" w:rsidP="00753A26">
      <w:pPr>
        <w:rPr>
          <w:rFonts w:ascii="Calibri" w:hAnsi="Calibri" w:cs="Calibri"/>
          <w:b/>
          <w:bCs/>
          <w:u w:val="single"/>
        </w:rPr>
      </w:pPr>
      <w:proofErr w:type="spellStart"/>
      <w:r w:rsidRPr="00DE3888">
        <w:rPr>
          <w:rFonts w:ascii="Calibri" w:hAnsi="Calibri" w:cs="Calibri"/>
          <w:b/>
          <w:bCs/>
          <w:u w:val="single"/>
        </w:rPr>
        <w:t>ESPD</w:t>
      </w:r>
      <w:proofErr w:type="spellEnd"/>
    </w:p>
    <w:p w14:paraId="54D75DCB" w14:textId="77777777" w:rsidR="00753A26" w:rsidRDefault="00753A26" w:rsidP="00753A26">
      <w:pPr>
        <w:rPr>
          <w:rFonts w:ascii="Calibri" w:hAnsi="Calibri" w:cs="Calibri"/>
        </w:rPr>
      </w:pPr>
    </w:p>
    <w:p w14:paraId="653627E9" w14:textId="77777777" w:rsidR="00753A26" w:rsidRPr="008F5188" w:rsidRDefault="00753A26" w:rsidP="00753A26">
      <w:pPr>
        <w:rPr>
          <w:rFonts w:ascii="Calibri" w:hAnsi="Calibri" w:cs="Calibri"/>
        </w:rPr>
      </w:pPr>
      <w:r>
        <w:rPr>
          <w:rFonts w:ascii="Calibri" w:hAnsi="Calibri" w:cs="Calibri"/>
        </w:rPr>
        <w:t xml:space="preserve">Ponudnik </w:t>
      </w:r>
      <w:r w:rsidRPr="008F5188">
        <w:rPr>
          <w:rFonts w:ascii="Calibri" w:hAnsi="Calibri" w:cs="Calibri"/>
        </w:rPr>
        <w:t xml:space="preserve">naročnikov obrazec </w:t>
      </w:r>
      <w:proofErr w:type="spellStart"/>
      <w:r w:rsidRPr="008F5188">
        <w:rPr>
          <w:rFonts w:ascii="Calibri" w:hAnsi="Calibri" w:cs="Calibri"/>
        </w:rPr>
        <w:t>ESPD</w:t>
      </w:r>
      <w:proofErr w:type="spellEnd"/>
      <w:r w:rsidRPr="008F5188">
        <w:rPr>
          <w:rFonts w:ascii="Calibri" w:hAnsi="Calibri" w:cs="Calibri"/>
        </w:rPr>
        <w:t xml:space="preserve"> (datoteka XML) uvozi na spletni povezavi: </w:t>
      </w:r>
      <w:hyperlink r:id="rId14" w:history="1">
        <w:proofErr w:type="spellStart"/>
        <w:r w:rsidRPr="008F5188">
          <w:rPr>
            <w:rStyle w:val="Hiperpovezava"/>
            <w:rFonts w:ascii="Calibri" w:hAnsi="Calibri" w:cs="Calibri"/>
            <w:color w:val="auto"/>
          </w:rPr>
          <w:t>https</w:t>
        </w:r>
        <w:proofErr w:type="spellEnd"/>
        <w:r w:rsidRPr="008F5188">
          <w:rPr>
            <w:rStyle w:val="Hiperpovezava"/>
            <w:rFonts w:ascii="Calibri" w:hAnsi="Calibri" w:cs="Calibri"/>
            <w:color w:val="auto"/>
          </w:rPr>
          <w:t>://</w:t>
        </w:r>
        <w:proofErr w:type="spellStart"/>
        <w:r w:rsidRPr="008F5188">
          <w:rPr>
            <w:rStyle w:val="Hiperpovezava"/>
            <w:rFonts w:ascii="Calibri" w:hAnsi="Calibri" w:cs="Calibri"/>
            <w:color w:val="auto"/>
          </w:rPr>
          <w:t>ejn.gov.si</w:t>
        </w:r>
        <w:proofErr w:type="spellEnd"/>
        <w:r w:rsidRPr="008F5188">
          <w:rPr>
            <w:rStyle w:val="Hiperpovezava"/>
            <w:rFonts w:ascii="Calibri" w:hAnsi="Calibri" w:cs="Calibri"/>
            <w:color w:val="auto"/>
          </w:rPr>
          <w:t>/</w:t>
        </w:r>
        <w:proofErr w:type="spellStart"/>
        <w:r w:rsidRPr="008F5188">
          <w:rPr>
            <w:rStyle w:val="Hiperpovezava"/>
            <w:rFonts w:ascii="Calibri" w:hAnsi="Calibri" w:cs="Calibri"/>
            <w:color w:val="auto"/>
          </w:rPr>
          <w:t>espd</w:t>
        </w:r>
        <w:proofErr w:type="spellEnd"/>
      </w:hyperlink>
      <w:r w:rsidRPr="008F5188">
        <w:rPr>
          <w:rFonts w:ascii="Calibri" w:hAnsi="Calibri" w:cs="Calibri"/>
        </w:rPr>
        <w:t xml:space="preserve">  in v njega neposredno vnese zahtevane podatke.</w:t>
      </w:r>
    </w:p>
    <w:p w14:paraId="69A5F673" w14:textId="77777777" w:rsidR="00753A26" w:rsidRPr="008F5188" w:rsidRDefault="00753A26" w:rsidP="00753A26">
      <w:pPr>
        <w:rPr>
          <w:rFonts w:ascii="Calibri" w:hAnsi="Calibri" w:cs="Calibri"/>
        </w:rPr>
      </w:pPr>
    </w:p>
    <w:p w14:paraId="1EEC8DB2" w14:textId="77777777" w:rsidR="00753A26" w:rsidRPr="008F5188" w:rsidRDefault="00753A26" w:rsidP="00753A26">
      <w:pPr>
        <w:rPr>
          <w:rFonts w:ascii="Calibri" w:hAnsi="Calibri" w:cs="Calibri"/>
        </w:rPr>
      </w:pPr>
      <w:r w:rsidRPr="008F5188">
        <w:rPr>
          <w:rFonts w:ascii="Calibri" w:hAnsi="Calibri" w:cs="Calibri"/>
        </w:rPr>
        <w:t xml:space="preserve">Izpolnjen in podpisan </w:t>
      </w:r>
      <w:proofErr w:type="spellStart"/>
      <w:r w:rsidRPr="008F5188">
        <w:rPr>
          <w:rFonts w:ascii="Calibri" w:hAnsi="Calibri" w:cs="Calibri"/>
        </w:rPr>
        <w:t>ESPD</w:t>
      </w:r>
      <w:proofErr w:type="spellEnd"/>
      <w:r w:rsidRPr="008F5188">
        <w:rPr>
          <w:rFonts w:ascii="Calibri" w:hAnsi="Calibri" w:cs="Calibri"/>
        </w:rPr>
        <w:t xml:space="preserve"> mora biti v ponudbi priložen za vse gospodarske subjekte, ki v kakršni koli vlogi sodelujejo v ponudbi (ponudnik, sodelujoči ponudniki v primeru skupne ponudbe, gospodarski subjekti</w:t>
      </w:r>
      <w:r>
        <w:rPr>
          <w:rFonts w:ascii="Calibri" w:hAnsi="Calibri" w:cs="Calibri"/>
        </w:rPr>
        <w:t xml:space="preserve"> </w:t>
      </w:r>
      <w:r w:rsidRPr="008F5188">
        <w:rPr>
          <w:rFonts w:ascii="Calibri" w:hAnsi="Calibri" w:cs="Calibri"/>
        </w:rPr>
        <w:t xml:space="preserve">na katerih kapacitete se sklicuje ponudnik in podizvajalci).  </w:t>
      </w:r>
    </w:p>
    <w:p w14:paraId="74049910" w14:textId="77777777" w:rsidR="00753A26" w:rsidRPr="008F5188" w:rsidRDefault="00753A26" w:rsidP="00753A26">
      <w:pPr>
        <w:rPr>
          <w:rFonts w:ascii="Calibri" w:hAnsi="Calibri" w:cs="Calibri"/>
        </w:rPr>
      </w:pPr>
    </w:p>
    <w:p w14:paraId="6F70EBE0" w14:textId="77777777" w:rsidR="00753A26" w:rsidRPr="008F5188" w:rsidRDefault="00753A26" w:rsidP="00753A26">
      <w:pPr>
        <w:rPr>
          <w:rFonts w:ascii="Calibri" w:hAnsi="Calibri" w:cs="Calibri"/>
        </w:rPr>
      </w:pPr>
      <w:r w:rsidRPr="008F5188">
        <w:rPr>
          <w:rFonts w:ascii="Calibri" w:hAnsi="Calibri" w:cs="Calibri"/>
        </w:rPr>
        <w:t>Ponudnik, ki v sistemu e-</w:t>
      </w:r>
      <w:proofErr w:type="spellStart"/>
      <w:r w:rsidRPr="008F5188">
        <w:rPr>
          <w:rFonts w:ascii="Calibri" w:hAnsi="Calibri" w:cs="Calibri"/>
        </w:rPr>
        <w:t>JN</w:t>
      </w:r>
      <w:proofErr w:type="spellEnd"/>
      <w:r w:rsidRPr="008F5188">
        <w:rPr>
          <w:rFonts w:ascii="Calibri" w:hAnsi="Calibri" w:cs="Calibri"/>
        </w:rPr>
        <w:t xml:space="preserve"> oddaja ponudbo, naloži svoj </w:t>
      </w:r>
      <w:proofErr w:type="spellStart"/>
      <w:r w:rsidRPr="008F5188">
        <w:rPr>
          <w:rFonts w:ascii="Calibri" w:hAnsi="Calibri" w:cs="Calibri"/>
        </w:rPr>
        <w:t>ESPD</w:t>
      </w:r>
      <w:proofErr w:type="spellEnd"/>
      <w:r w:rsidRPr="008F5188">
        <w:rPr>
          <w:rFonts w:ascii="Calibri" w:hAnsi="Calibri" w:cs="Calibri"/>
        </w:rPr>
        <w:t xml:space="preserve"> v razdelek »Dokumenti«, del »</w:t>
      </w:r>
      <w:proofErr w:type="spellStart"/>
      <w:r w:rsidRPr="008F5188">
        <w:rPr>
          <w:rFonts w:ascii="Calibri" w:hAnsi="Calibri" w:cs="Calibri"/>
        </w:rPr>
        <w:t>ESPD</w:t>
      </w:r>
      <w:proofErr w:type="spellEnd"/>
      <w:r w:rsidRPr="008F5188">
        <w:rPr>
          <w:rFonts w:ascii="Calibri" w:hAnsi="Calibri" w:cs="Calibri"/>
        </w:rPr>
        <w:t xml:space="preserve"> – ponudnik«, </w:t>
      </w:r>
      <w:proofErr w:type="spellStart"/>
      <w:r w:rsidRPr="008F5188">
        <w:rPr>
          <w:rFonts w:ascii="Calibri" w:hAnsi="Calibri" w:cs="Calibri"/>
        </w:rPr>
        <w:t>ESPD</w:t>
      </w:r>
      <w:proofErr w:type="spellEnd"/>
      <w:r w:rsidRPr="008F5188">
        <w:rPr>
          <w:rFonts w:ascii="Calibri" w:hAnsi="Calibri" w:cs="Calibri"/>
        </w:rPr>
        <w:t xml:space="preserve"> ostalih sodelujočih pa naloži v razdelek »Sodelujoči«, del »</w:t>
      </w:r>
      <w:proofErr w:type="spellStart"/>
      <w:r w:rsidRPr="008F5188">
        <w:rPr>
          <w:rFonts w:ascii="Calibri" w:hAnsi="Calibri" w:cs="Calibri"/>
        </w:rPr>
        <w:t>ESPD</w:t>
      </w:r>
      <w:proofErr w:type="spellEnd"/>
      <w:r w:rsidRPr="008F5188">
        <w:rPr>
          <w:rFonts w:ascii="Calibri" w:hAnsi="Calibri" w:cs="Calibri"/>
        </w:rPr>
        <w:t xml:space="preserve"> – ostali sodelujoči«. Ponudnik, ki v sistemu e-</w:t>
      </w:r>
      <w:proofErr w:type="spellStart"/>
      <w:r w:rsidRPr="008F5188">
        <w:rPr>
          <w:rFonts w:ascii="Calibri" w:hAnsi="Calibri" w:cs="Calibri"/>
        </w:rPr>
        <w:t>JN</w:t>
      </w:r>
      <w:proofErr w:type="spellEnd"/>
      <w:r w:rsidRPr="008F5188">
        <w:rPr>
          <w:rFonts w:ascii="Calibri" w:hAnsi="Calibri" w:cs="Calibri"/>
        </w:rPr>
        <w:t xml:space="preserve"> oddaja ponudbo, naloži elektronsko podpisan </w:t>
      </w:r>
      <w:proofErr w:type="spellStart"/>
      <w:r w:rsidRPr="008F5188">
        <w:rPr>
          <w:rFonts w:ascii="Calibri" w:hAnsi="Calibri" w:cs="Calibri"/>
        </w:rPr>
        <w:t>ESPD</w:t>
      </w:r>
      <w:proofErr w:type="spellEnd"/>
      <w:r w:rsidRPr="008F5188">
        <w:rPr>
          <w:rFonts w:ascii="Calibri" w:hAnsi="Calibri" w:cs="Calibri"/>
        </w:rPr>
        <w:t xml:space="preserve"> v </w:t>
      </w:r>
      <w:proofErr w:type="spellStart"/>
      <w:r w:rsidRPr="008F5188">
        <w:rPr>
          <w:rFonts w:ascii="Calibri" w:hAnsi="Calibri" w:cs="Calibri"/>
        </w:rPr>
        <w:t>xml</w:t>
      </w:r>
      <w:proofErr w:type="spellEnd"/>
      <w:r w:rsidRPr="008F5188">
        <w:rPr>
          <w:rFonts w:ascii="Calibri" w:hAnsi="Calibri" w:cs="Calibri"/>
        </w:rPr>
        <w:t xml:space="preserve">. obliki ali nepodpisan </w:t>
      </w:r>
      <w:proofErr w:type="spellStart"/>
      <w:r w:rsidRPr="008F5188">
        <w:rPr>
          <w:rFonts w:ascii="Calibri" w:hAnsi="Calibri" w:cs="Calibri"/>
        </w:rPr>
        <w:t>ESPD</w:t>
      </w:r>
      <w:proofErr w:type="spellEnd"/>
      <w:r w:rsidRPr="008F5188">
        <w:rPr>
          <w:rFonts w:ascii="Calibri" w:hAnsi="Calibri" w:cs="Calibri"/>
        </w:rPr>
        <w:t xml:space="preserve"> v </w:t>
      </w:r>
      <w:proofErr w:type="spellStart"/>
      <w:r w:rsidRPr="008F5188">
        <w:rPr>
          <w:rFonts w:ascii="Calibri" w:hAnsi="Calibri" w:cs="Calibri"/>
        </w:rPr>
        <w:t>xml</w:t>
      </w:r>
      <w:proofErr w:type="spellEnd"/>
      <w:r w:rsidRPr="008F5188">
        <w:rPr>
          <w:rFonts w:ascii="Calibri" w:hAnsi="Calibri" w:cs="Calibri"/>
        </w:rPr>
        <w:t>. obliki, pri čemer se v slednjem primeru v skladu Splošnimi pogoji uporabe sistema e-</w:t>
      </w:r>
      <w:proofErr w:type="spellStart"/>
      <w:r w:rsidRPr="008F5188">
        <w:rPr>
          <w:rFonts w:ascii="Calibri" w:hAnsi="Calibri" w:cs="Calibri"/>
        </w:rPr>
        <w:t>JN</w:t>
      </w:r>
      <w:proofErr w:type="spellEnd"/>
      <w:r w:rsidRPr="008F5188">
        <w:rPr>
          <w:rFonts w:ascii="Calibri" w:hAnsi="Calibri" w:cs="Calibri"/>
        </w:rPr>
        <w:t xml:space="preserve"> šteje, da je oddan pravno zavezujoč dokument, ki ima enako veljavnost kot podpisan. </w:t>
      </w:r>
    </w:p>
    <w:p w14:paraId="5A15F453" w14:textId="77777777" w:rsidR="00753A26" w:rsidRPr="008F5188" w:rsidRDefault="00753A26" w:rsidP="00753A26">
      <w:pPr>
        <w:spacing w:before="200"/>
        <w:rPr>
          <w:rFonts w:cstheme="minorHAnsi"/>
          <w:b/>
          <w:lang w:eastAsia="sl-SI"/>
        </w:rPr>
      </w:pPr>
      <w:r w:rsidRPr="008F5188">
        <w:rPr>
          <w:rFonts w:ascii="Calibri" w:hAnsi="Calibri" w:cs="Calibri"/>
        </w:rPr>
        <w:t>Za ostale sodelujoče ponudnik v razdelek »Sodelujoči«, del »</w:t>
      </w:r>
      <w:proofErr w:type="spellStart"/>
      <w:r w:rsidRPr="008F5188">
        <w:rPr>
          <w:rFonts w:ascii="Calibri" w:hAnsi="Calibri" w:cs="Calibri"/>
        </w:rPr>
        <w:t>ESPD</w:t>
      </w:r>
      <w:proofErr w:type="spellEnd"/>
      <w:r w:rsidRPr="008F5188">
        <w:rPr>
          <w:rFonts w:ascii="Calibri" w:hAnsi="Calibri" w:cs="Calibri"/>
        </w:rPr>
        <w:t xml:space="preserve"> – ostali sodelujoči« priloži lastnoročno podpisane </w:t>
      </w:r>
      <w:proofErr w:type="spellStart"/>
      <w:r w:rsidRPr="008F5188">
        <w:rPr>
          <w:rFonts w:ascii="Calibri" w:hAnsi="Calibri" w:cs="Calibri"/>
        </w:rPr>
        <w:t>ESPD</w:t>
      </w:r>
      <w:proofErr w:type="spellEnd"/>
      <w:r w:rsidRPr="008F5188">
        <w:rPr>
          <w:rFonts w:ascii="Calibri" w:hAnsi="Calibri" w:cs="Calibri"/>
        </w:rPr>
        <w:t xml:space="preserve"> v </w:t>
      </w:r>
      <w:proofErr w:type="spellStart"/>
      <w:r w:rsidRPr="008F5188">
        <w:rPr>
          <w:rFonts w:ascii="Calibri" w:hAnsi="Calibri" w:cs="Calibri"/>
        </w:rPr>
        <w:t>pdf</w:t>
      </w:r>
      <w:proofErr w:type="spellEnd"/>
      <w:r w:rsidRPr="008F5188">
        <w:rPr>
          <w:rFonts w:ascii="Calibri" w:hAnsi="Calibri" w:cs="Calibri"/>
        </w:rPr>
        <w:t xml:space="preserve">. obliki, ali v elektronski obliki podpisan </w:t>
      </w:r>
      <w:proofErr w:type="spellStart"/>
      <w:r w:rsidRPr="008F5188">
        <w:rPr>
          <w:rFonts w:ascii="Calibri" w:hAnsi="Calibri" w:cs="Calibri"/>
        </w:rPr>
        <w:t>xml</w:t>
      </w:r>
      <w:proofErr w:type="spellEnd"/>
      <w:r w:rsidRPr="008F5188">
        <w:rPr>
          <w:rFonts w:ascii="Calibri" w:hAnsi="Calibri" w:cs="Calibri"/>
        </w:rPr>
        <w:t>.</w:t>
      </w:r>
    </w:p>
    <w:p w14:paraId="174AE90D" w14:textId="77777777" w:rsidR="00753A26" w:rsidRPr="00D83FC7" w:rsidRDefault="00753A26" w:rsidP="00753A26">
      <w:pPr>
        <w:spacing w:before="200"/>
        <w:rPr>
          <w:rFonts w:cstheme="minorHAnsi"/>
          <w:b/>
          <w:lang w:eastAsia="sl-SI"/>
        </w:rPr>
      </w:pPr>
    </w:p>
    <w:p w14:paraId="2FDB437B" w14:textId="77777777" w:rsidR="00753A26" w:rsidRPr="00CD0A06" w:rsidRDefault="00753A26" w:rsidP="00753A26">
      <w:pPr>
        <w:rPr>
          <w:rFonts w:ascii="Calibri" w:hAnsi="Calibri" w:cs="Calibri"/>
          <w:b/>
          <w:bCs/>
          <w:u w:val="single"/>
        </w:rPr>
      </w:pPr>
      <w:r w:rsidRPr="00CD0A06">
        <w:rPr>
          <w:rFonts w:ascii="Calibri" w:hAnsi="Calibri" w:cs="Calibri"/>
          <w:b/>
          <w:bCs/>
          <w:u w:val="single"/>
        </w:rPr>
        <w:t>Dokazilo o vpisu za ponudnika iz tujine</w:t>
      </w:r>
    </w:p>
    <w:p w14:paraId="09B8A286" w14:textId="77777777" w:rsidR="00753A26" w:rsidRPr="00CD0A06" w:rsidRDefault="00753A26" w:rsidP="00753A26">
      <w:pPr>
        <w:spacing w:line="23" w:lineRule="atLeast"/>
        <w:rPr>
          <w:rFonts w:cstheme="minorHAnsi"/>
          <w:color w:val="EE0000"/>
        </w:rPr>
      </w:pPr>
    </w:p>
    <w:p w14:paraId="482A0BFD" w14:textId="2F73C147" w:rsidR="00753A26" w:rsidRDefault="00753A26" w:rsidP="00753A26">
      <w:pPr>
        <w:rPr>
          <w:rFonts w:cstheme="minorHAnsi"/>
        </w:rPr>
      </w:pPr>
      <w:r>
        <w:rPr>
          <w:rFonts w:cstheme="minorHAnsi"/>
        </w:rPr>
        <w:t>Ponudnik iz tujine predloži tudi dokazilo o vpisu v enega od poklicnih ali poslovnih registrov, ki se vodijo v državi članici, v kateri ima sedež.</w:t>
      </w:r>
    </w:p>
    <w:p w14:paraId="17662C25" w14:textId="77777777" w:rsidR="00753A26" w:rsidRDefault="00753A26">
      <w:pPr>
        <w:rPr>
          <w:rFonts w:cstheme="minorHAnsi"/>
        </w:rPr>
      </w:pPr>
      <w:r>
        <w:rPr>
          <w:rFonts w:cstheme="minorHAnsi"/>
        </w:rPr>
        <w:br w:type="page"/>
      </w:r>
    </w:p>
    <w:p w14:paraId="5F7BAD27" w14:textId="3C132A79" w:rsidR="00630A6F" w:rsidRPr="00D83FC7" w:rsidRDefault="00630A6F" w:rsidP="007C52E4">
      <w:pPr>
        <w:numPr>
          <w:ilvl w:val="0"/>
          <w:numId w:val="16"/>
        </w:numPr>
        <w:spacing w:line="23" w:lineRule="atLeast"/>
        <w:contextualSpacing/>
        <w:jc w:val="left"/>
        <w:outlineLvl w:val="0"/>
        <w:rPr>
          <w:rFonts w:cs="Arial"/>
          <w:b/>
          <w:bCs/>
        </w:rPr>
      </w:pPr>
      <w:bookmarkStart w:id="184" w:name="_Toc355961230"/>
      <w:bookmarkStart w:id="185" w:name="_Toc355961237"/>
      <w:bookmarkStart w:id="186" w:name="_Toc129956913"/>
      <w:bookmarkStart w:id="187" w:name="_Toc131491434"/>
      <w:bookmarkStart w:id="188" w:name="_Toc141077556"/>
      <w:bookmarkStart w:id="189" w:name="_Toc231814554"/>
      <w:bookmarkStart w:id="190" w:name="_Toc70924408"/>
      <w:bookmarkStart w:id="191" w:name="_Toc411586742"/>
      <w:bookmarkStart w:id="192" w:name="_Ref355960342"/>
      <w:bookmarkStart w:id="193" w:name="_Toc356766296"/>
      <w:bookmarkStart w:id="194" w:name="_Toc356766507"/>
      <w:bookmarkEnd w:id="175"/>
      <w:bookmarkEnd w:id="176"/>
      <w:bookmarkEnd w:id="184"/>
      <w:bookmarkEnd w:id="185"/>
      <w:r w:rsidRPr="00D83FC7">
        <w:rPr>
          <w:rFonts w:cs="Arial"/>
          <w:b/>
          <w:bCs/>
        </w:rPr>
        <w:lastRenderedPageBreak/>
        <w:t xml:space="preserve">Izjava </w:t>
      </w:r>
      <w:bookmarkEnd w:id="186"/>
      <w:bookmarkEnd w:id="187"/>
      <w:bookmarkEnd w:id="188"/>
      <w:r w:rsidR="005639DB" w:rsidRPr="00D83FC7">
        <w:rPr>
          <w:rFonts w:cs="Arial"/>
          <w:b/>
          <w:bCs/>
        </w:rPr>
        <w:t>o izpolnjevanju pogojev</w:t>
      </w:r>
      <w:bookmarkEnd w:id="189"/>
    </w:p>
    <w:p w14:paraId="26AEA8FB" w14:textId="77777777" w:rsidR="00630A6F" w:rsidRPr="00D83FC7" w:rsidRDefault="00630A6F" w:rsidP="00D9742E">
      <w:pPr>
        <w:rPr>
          <w:rFonts w:cstheme="minorHAnsi"/>
          <w:b/>
        </w:rPr>
      </w:pPr>
      <w:bookmarkStart w:id="195" w:name="_Hlk90972389"/>
    </w:p>
    <w:p w14:paraId="29242F43" w14:textId="10F3AC94" w:rsidR="00513D49" w:rsidRPr="00D83FC7" w:rsidRDefault="00513D49" w:rsidP="00513D49">
      <w:pPr>
        <w:rPr>
          <w:rFonts w:eastAsia="Times New Roman" w:cstheme="minorHAnsi"/>
          <w:lang w:eastAsia="sl-SI"/>
        </w:rPr>
      </w:pPr>
      <w:bookmarkStart w:id="196" w:name="_Toc135808955"/>
      <w:bookmarkStart w:id="197" w:name="_Toc141077557"/>
      <w:bookmarkEnd w:id="195"/>
      <w:r w:rsidRPr="00D83FC7">
        <w:rPr>
          <w:rFonts w:eastAsia="Times New Roman" w:cstheme="minorHAnsi"/>
          <w:lang w:eastAsia="sl-SI"/>
        </w:rPr>
        <w:t>Ponudnik __________________________________________________________, ki oddajam ponudbo v postopku oddaje javnega naročila</w:t>
      </w:r>
      <w:r w:rsidR="00DC70F4">
        <w:rPr>
          <w:rFonts w:eastAsia="Times New Roman" w:cstheme="minorHAnsi"/>
          <w:lang w:eastAsia="sl-SI"/>
        </w:rPr>
        <w:t xml:space="preserve"> »</w:t>
      </w:r>
      <w:r w:rsidR="00683990">
        <w:rPr>
          <w:rFonts w:eastAsia="Times New Roman" w:cstheme="minorHAnsi"/>
          <w:b/>
          <w:lang w:eastAsia="sl-SI"/>
        </w:rPr>
        <w:t>Mikrobiološki varnostni komori</w:t>
      </w:r>
      <w:r w:rsidR="00DC70F4">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_________ </w:t>
      </w:r>
      <w:r w:rsidRPr="00D83FC7">
        <w:rPr>
          <w:rFonts w:eastAsia="Times New Roman" w:cstheme="minorHAnsi"/>
          <w:b/>
          <w:lang w:eastAsia="sl-SI"/>
        </w:rPr>
        <w:t>izjavljam</w:t>
      </w:r>
      <w:r w:rsidRPr="00D83FC7">
        <w:rPr>
          <w:rFonts w:eastAsia="Times New Roman" w:cstheme="minorHAnsi"/>
          <w:lang w:eastAsia="sl-SI"/>
        </w:rPr>
        <w:t>, da:</w:t>
      </w:r>
    </w:p>
    <w:p w14:paraId="6C35F4A1"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bookmarkStart w:id="198" w:name="_Hlk130806878"/>
      <w:r w:rsidRPr="00D83FC7">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CF6B5C7"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FA885B5"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0F1E58AF"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A3CE294"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2CCD19AA"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35E56B0"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65308629"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1197C623"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0698EE22"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33F4316B"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3A18B003"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60252A45"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CD38857"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2A221AF8"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797159C2" w14:textId="77777777" w:rsidR="00513D49" w:rsidRPr="00D83FC7" w:rsidRDefault="00513D49" w:rsidP="00513D49">
      <w:pPr>
        <w:tabs>
          <w:tab w:val="left" w:pos="1530"/>
        </w:tabs>
        <w:rPr>
          <w:rFonts w:cstheme="minorHAnsi"/>
        </w:rPr>
      </w:pPr>
      <w:bookmarkStart w:id="199" w:name="_Hlk130807221"/>
      <w:bookmarkEnd w:id="198"/>
    </w:p>
    <w:bookmarkEnd w:id="199"/>
    <w:p w14:paraId="0C8D5420" w14:textId="77777777" w:rsidR="00513D49" w:rsidRPr="00D83FC7" w:rsidRDefault="00513D49" w:rsidP="00513D49">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xml:space="preserve">, to izjavo podpiše, obvezno pa ji priloži obrazložitev, v kateri navede kršitve in ukrepe, s katerimi lahko dokaže svojo zanesljivost kljub obstoju razlogov za izključitev.  </w:t>
      </w:r>
    </w:p>
    <w:p w14:paraId="697434C4" w14:textId="77777777" w:rsidR="00513D49" w:rsidRPr="00D83FC7" w:rsidRDefault="00513D49" w:rsidP="00513D49">
      <w:pPr>
        <w:rPr>
          <w:rFonts w:cstheme="minorHAnsi"/>
        </w:rPr>
      </w:pPr>
    </w:p>
    <w:p w14:paraId="2A1940DC" w14:textId="46E77F77" w:rsidR="00513D49" w:rsidRPr="00D83FC7" w:rsidRDefault="00513D49" w:rsidP="00513D49">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p>
    <w:p w14:paraId="3A11C4BC" w14:textId="77777777" w:rsidR="00513D49" w:rsidRPr="00D83FC7" w:rsidRDefault="00513D49">
      <w:pPr>
        <w:rPr>
          <w:rFonts w:cstheme="minorHAnsi"/>
        </w:rPr>
      </w:pPr>
      <w:r w:rsidRPr="00D83FC7">
        <w:rPr>
          <w:rFonts w:cstheme="minorHAnsi"/>
        </w:rPr>
        <w:br w:type="page"/>
      </w:r>
    </w:p>
    <w:p w14:paraId="12F37EFB" w14:textId="77777777" w:rsidR="00CF2381" w:rsidRPr="00D83FC7" w:rsidRDefault="00CF2381" w:rsidP="007C52E4">
      <w:pPr>
        <w:numPr>
          <w:ilvl w:val="0"/>
          <w:numId w:val="16"/>
        </w:numPr>
        <w:spacing w:line="23" w:lineRule="atLeast"/>
        <w:contextualSpacing/>
        <w:jc w:val="left"/>
        <w:outlineLvl w:val="0"/>
        <w:rPr>
          <w:rFonts w:cstheme="minorHAnsi"/>
          <w:b/>
          <w:bCs/>
        </w:rPr>
      </w:pPr>
      <w:bookmarkStart w:id="200" w:name="_Toc151549826"/>
      <w:bookmarkStart w:id="201" w:name="_Toc231814555"/>
      <w:r w:rsidRPr="00D83FC7">
        <w:rPr>
          <w:rFonts w:cstheme="minorHAnsi"/>
          <w:b/>
          <w:bCs/>
        </w:rPr>
        <w:lastRenderedPageBreak/>
        <w:t>Referenčno potrdilo</w:t>
      </w:r>
      <w:bookmarkEnd w:id="200"/>
      <w:bookmarkEnd w:id="201"/>
    </w:p>
    <w:p w14:paraId="225B263F" w14:textId="77777777" w:rsidR="00CF2381" w:rsidRPr="00D83FC7" w:rsidRDefault="00CF2381" w:rsidP="00CF2381">
      <w:pPr>
        <w:jc w:val="left"/>
        <w:rPr>
          <w:rFonts w:cstheme="minorHAnsi"/>
        </w:rPr>
      </w:pPr>
      <w:r w:rsidRPr="00D83FC7">
        <w:rPr>
          <w:rFonts w:cstheme="minorHAnsi"/>
        </w:rPr>
        <w:tab/>
      </w:r>
    </w:p>
    <w:p w14:paraId="72F4DF13" w14:textId="77777777" w:rsidR="00CF2381" w:rsidRPr="00D83FC7" w:rsidRDefault="00CF2381" w:rsidP="00CF2381">
      <w:pPr>
        <w:spacing w:line="23" w:lineRule="atLeast"/>
        <w:contextualSpacing/>
        <w:jc w:val="left"/>
        <w:rPr>
          <w:rFonts w:cstheme="minorHAnsi"/>
        </w:rPr>
      </w:pPr>
      <w:r w:rsidRPr="00D83FC7">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7BCD8EBE" w14:textId="77777777" w:rsidTr="00513D49">
        <w:tc>
          <w:tcPr>
            <w:tcW w:w="2155" w:type="dxa"/>
          </w:tcPr>
          <w:p w14:paraId="371ECA6C"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33486814" w14:textId="77777777" w:rsidR="00CF2381" w:rsidRPr="00D83FC7" w:rsidRDefault="00CF2381" w:rsidP="00CF2381">
            <w:pPr>
              <w:spacing w:line="23" w:lineRule="atLeast"/>
              <w:contextualSpacing/>
              <w:rPr>
                <w:rFonts w:cstheme="minorHAnsi"/>
              </w:rPr>
            </w:pPr>
          </w:p>
        </w:tc>
      </w:tr>
      <w:tr w:rsidR="00CF2381" w:rsidRPr="00D83FC7" w14:paraId="4C499752" w14:textId="77777777" w:rsidTr="00513D49">
        <w:tc>
          <w:tcPr>
            <w:tcW w:w="2155" w:type="dxa"/>
          </w:tcPr>
          <w:p w14:paraId="17EA1A2B"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0AFAA2F0" w14:textId="77777777" w:rsidR="00CF2381" w:rsidRPr="00D83FC7" w:rsidRDefault="00CF2381" w:rsidP="00CF2381">
            <w:pPr>
              <w:spacing w:line="23" w:lineRule="atLeast"/>
              <w:contextualSpacing/>
              <w:rPr>
                <w:rFonts w:cstheme="minorHAnsi"/>
              </w:rPr>
            </w:pPr>
          </w:p>
        </w:tc>
      </w:tr>
    </w:tbl>
    <w:p w14:paraId="3E3EFF3A" w14:textId="77777777" w:rsidR="00CF2381" w:rsidRPr="00D83FC7" w:rsidRDefault="00CF2381" w:rsidP="00CF2381">
      <w:pPr>
        <w:spacing w:line="23" w:lineRule="atLeast"/>
        <w:contextualSpacing/>
        <w:jc w:val="left"/>
        <w:rPr>
          <w:rFonts w:cstheme="minorHAnsi"/>
        </w:rPr>
      </w:pPr>
    </w:p>
    <w:p w14:paraId="11D23721" w14:textId="62903744" w:rsidR="00CF2381" w:rsidRPr="00D83FC7" w:rsidRDefault="00CF2381" w:rsidP="00CF2381">
      <w:pPr>
        <w:spacing w:line="23" w:lineRule="atLeast"/>
        <w:contextualSpacing/>
        <w:jc w:val="left"/>
        <w:rPr>
          <w:rFonts w:cstheme="minorHAnsi"/>
        </w:rPr>
      </w:pPr>
      <w:r w:rsidRPr="00D83FC7">
        <w:rPr>
          <w:rFonts w:cstheme="minorHAnsi"/>
        </w:rPr>
        <w:t>potrjujem, da je dobavitelj</w:t>
      </w:r>
      <w:r w:rsidR="0039416A" w:rsidRPr="00D83FC7">
        <w:rPr>
          <w:rFonts w:cstheme="minorHAnsi"/>
        </w:rPr>
        <w:t xml:space="preserve"> / izvajalec</w:t>
      </w:r>
      <w:r w:rsidRPr="00D83FC7">
        <w:rPr>
          <w:rFonts w:cstheme="minorHAnsi"/>
        </w:rPr>
        <w:t xml:space="preserve"> (nosilec reference)</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3BDBB217" w14:textId="77777777" w:rsidTr="00513D49">
        <w:tc>
          <w:tcPr>
            <w:tcW w:w="2155" w:type="dxa"/>
          </w:tcPr>
          <w:p w14:paraId="4899A569"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496B7E5E" w14:textId="77777777" w:rsidR="00CF2381" w:rsidRPr="00D83FC7" w:rsidRDefault="00CF2381" w:rsidP="00CF2381">
            <w:pPr>
              <w:spacing w:line="23" w:lineRule="atLeast"/>
              <w:contextualSpacing/>
              <w:rPr>
                <w:rFonts w:cstheme="minorHAnsi"/>
              </w:rPr>
            </w:pPr>
          </w:p>
        </w:tc>
      </w:tr>
      <w:tr w:rsidR="00CF2381" w:rsidRPr="00D83FC7" w14:paraId="57AC2712" w14:textId="77777777" w:rsidTr="00513D49">
        <w:tc>
          <w:tcPr>
            <w:tcW w:w="2155" w:type="dxa"/>
          </w:tcPr>
          <w:p w14:paraId="764C034E"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5D27B734" w14:textId="77777777" w:rsidR="00CF2381" w:rsidRPr="00D83FC7" w:rsidRDefault="00CF2381" w:rsidP="00CF2381">
            <w:pPr>
              <w:spacing w:line="23" w:lineRule="atLeast"/>
              <w:contextualSpacing/>
              <w:rPr>
                <w:rFonts w:cstheme="minorHAnsi"/>
              </w:rPr>
            </w:pPr>
          </w:p>
        </w:tc>
      </w:tr>
    </w:tbl>
    <w:p w14:paraId="2E6FFBED" w14:textId="66770193" w:rsidR="00B0621B" w:rsidRPr="00D83FC7" w:rsidRDefault="00B0621B" w:rsidP="00CD4331">
      <w:pPr>
        <w:spacing w:line="23" w:lineRule="atLeast"/>
        <w:contextualSpacing/>
        <w:rPr>
          <w:rFonts w:cstheme="minorHAnsi"/>
        </w:rPr>
      </w:pPr>
    </w:p>
    <w:p w14:paraId="4C5ABDF1" w14:textId="0F7C93DA" w:rsidR="00DE7591" w:rsidRPr="00D83FC7" w:rsidRDefault="00DE7591" w:rsidP="00CD4331">
      <w:pPr>
        <w:spacing w:line="23" w:lineRule="atLeast"/>
        <w:contextualSpacing/>
        <w:rPr>
          <w:rFonts w:cstheme="minorHAnsi"/>
        </w:rPr>
      </w:pPr>
      <w:r w:rsidRPr="00D83FC7">
        <w:rPr>
          <w:rFonts w:cstheme="minorHAnsi"/>
        </w:rPr>
        <w:t>za nas opravil dobavo in montažo opreme</w:t>
      </w:r>
      <w:r w:rsidR="00513D49" w:rsidRPr="00D83FC7">
        <w:rPr>
          <w:rFonts w:cstheme="minorHAnsi"/>
        </w:rPr>
        <w:t xml:space="preserve"> za</w:t>
      </w:r>
      <w:r w:rsidRPr="00D83FC7">
        <w:rPr>
          <w:rFonts w:cstheme="minorHAnsi"/>
        </w:rPr>
        <w:t>:</w:t>
      </w:r>
    </w:p>
    <w:p w14:paraId="61164A5D" w14:textId="77777777" w:rsidR="006C3C7F" w:rsidRDefault="006C3C7F" w:rsidP="00942A6F">
      <w:pPr>
        <w:suppressAutoHyphens/>
        <w:rPr>
          <w:rFonts w:ascii="Calibri" w:eastAsia="Calibri" w:hAnsi="Calibri" w:cs="Calibri"/>
          <w:b/>
          <w:lang w:eastAsia="ar-SA"/>
        </w:rPr>
      </w:pPr>
    </w:p>
    <w:tbl>
      <w:tblPr>
        <w:tblStyle w:val="Tabelamrea"/>
        <w:tblW w:w="10060" w:type="dxa"/>
        <w:tblLook w:val="04A0" w:firstRow="1" w:lastRow="0" w:firstColumn="1" w:lastColumn="0" w:noHBand="0" w:noVBand="1"/>
      </w:tblPr>
      <w:tblGrid>
        <w:gridCol w:w="3823"/>
        <w:gridCol w:w="6237"/>
      </w:tblGrid>
      <w:tr w:rsidR="00166339" w:rsidRPr="0040328D" w14:paraId="76C717E7" w14:textId="77777777" w:rsidTr="004E1BE0">
        <w:tc>
          <w:tcPr>
            <w:tcW w:w="3823" w:type="dxa"/>
          </w:tcPr>
          <w:p w14:paraId="0DE62ADD" w14:textId="77777777" w:rsidR="00166339" w:rsidRPr="0040328D" w:rsidRDefault="00166339" w:rsidP="004E1BE0">
            <w:pPr>
              <w:spacing w:line="23" w:lineRule="atLeast"/>
              <w:jc w:val="both"/>
              <w:rPr>
                <w:rFonts w:cstheme="minorHAnsi"/>
              </w:rPr>
            </w:pPr>
            <w:r w:rsidRPr="0040328D">
              <w:rPr>
                <w:rFonts w:cstheme="minorHAnsi"/>
              </w:rPr>
              <w:t>Naziv opreme</w:t>
            </w:r>
          </w:p>
        </w:tc>
        <w:tc>
          <w:tcPr>
            <w:tcW w:w="6237" w:type="dxa"/>
          </w:tcPr>
          <w:p w14:paraId="52072299" w14:textId="77777777" w:rsidR="00166339" w:rsidRPr="0040328D" w:rsidRDefault="00166339" w:rsidP="004E1BE0">
            <w:pPr>
              <w:spacing w:line="23" w:lineRule="atLeast"/>
              <w:jc w:val="both"/>
              <w:rPr>
                <w:rFonts w:cstheme="minorHAnsi"/>
              </w:rPr>
            </w:pPr>
          </w:p>
        </w:tc>
      </w:tr>
      <w:tr w:rsidR="00166339" w:rsidRPr="0040328D" w14:paraId="335858D4" w14:textId="77777777" w:rsidTr="004E1BE0">
        <w:tc>
          <w:tcPr>
            <w:tcW w:w="3823" w:type="dxa"/>
          </w:tcPr>
          <w:p w14:paraId="4EECEE54" w14:textId="7D6CE190" w:rsidR="00166339" w:rsidRPr="0040328D" w:rsidRDefault="00166339" w:rsidP="004E1BE0">
            <w:pPr>
              <w:spacing w:line="23" w:lineRule="atLeast"/>
              <w:jc w:val="both"/>
              <w:rPr>
                <w:rFonts w:cstheme="minorHAnsi"/>
              </w:rPr>
            </w:pPr>
            <w:r w:rsidRPr="0040328D">
              <w:rPr>
                <w:rFonts w:cstheme="minorHAnsi"/>
              </w:rPr>
              <w:t>V vrednosti</w:t>
            </w:r>
            <w:r>
              <w:rPr>
                <w:rFonts w:cstheme="minorHAnsi"/>
                <w:b/>
              </w:rPr>
              <w:t xml:space="preserve"> vsaj </w:t>
            </w:r>
            <w:r w:rsidR="006C69F9">
              <w:rPr>
                <w:rFonts w:cstheme="minorHAnsi"/>
                <w:b/>
              </w:rPr>
              <w:t>1</w:t>
            </w:r>
            <w:r w:rsidR="007C561B">
              <w:rPr>
                <w:rFonts w:cstheme="minorHAnsi"/>
                <w:b/>
              </w:rPr>
              <w:t>0</w:t>
            </w:r>
            <w:r>
              <w:rPr>
                <w:rFonts w:cstheme="minorHAnsi"/>
                <w:b/>
              </w:rPr>
              <w:t>.000 EUR z DDV</w:t>
            </w:r>
          </w:p>
        </w:tc>
        <w:tc>
          <w:tcPr>
            <w:tcW w:w="6237" w:type="dxa"/>
          </w:tcPr>
          <w:p w14:paraId="727FFEA1" w14:textId="11632D19" w:rsidR="00166339" w:rsidRPr="0040328D" w:rsidRDefault="00166339" w:rsidP="004E1BE0">
            <w:pPr>
              <w:spacing w:line="23" w:lineRule="atLeast"/>
              <w:jc w:val="both"/>
              <w:rPr>
                <w:rFonts w:cstheme="minorHAnsi"/>
              </w:rPr>
            </w:pPr>
          </w:p>
        </w:tc>
      </w:tr>
      <w:tr w:rsidR="00166339" w:rsidRPr="00565FCC" w14:paraId="1FCE5958" w14:textId="77777777" w:rsidTr="004E1BE0">
        <w:tc>
          <w:tcPr>
            <w:tcW w:w="3823" w:type="dxa"/>
          </w:tcPr>
          <w:p w14:paraId="5F549E0C" w14:textId="77777777" w:rsidR="00166339" w:rsidRPr="0040328D" w:rsidRDefault="00166339" w:rsidP="004E1BE0">
            <w:pPr>
              <w:spacing w:line="23" w:lineRule="atLeast"/>
              <w:rPr>
                <w:rFonts w:eastAsia="Calibri" w:cstheme="minorHAnsi"/>
              </w:rPr>
            </w:pPr>
            <w:r w:rsidRPr="0040328D">
              <w:rPr>
                <w:rFonts w:eastAsia="Calibri" w:cstheme="minorHAnsi"/>
              </w:rPr>
              <w:t>Obdobje izvajanja referenčnega posla</w:t>
            </w:r>
          </w:p>
          <w:p w14:paraId="4C4014D1" w14:textId="77777777" w:rsidR="00166339" w:rsidRPr="00565FCC" w:rsidRDefault="00166339" w:rsidP="004E1BE0">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516B6353" w14:textId="77777777" w:rsidR="00166339" w:rsidRPr="00565FCC" w:rsidRDefault="00166339" w:rsidP="004E1BE0">
            <w:pPr>
              <w:spacing w:line="23" w:lineRule="atLeast"/>
              <w:jc w:val="both"/>
              <w:rPr>
                <w:rFonts w:cstheme="minorHAnsi"/>
              </w:rPr>
            </w:pPr>
          </w:p>
        </w:tc>
      </w:tr>
    </w:tbl>
    <w:p w14:paraId="31251EE4" w14:textId="77777777" w:rsidR="00942A6F" w:rsidRDefault="00942A6F" w:rsidP="00942A6F">
      <w:pPr>
        <w:spacing w:line="23" w:lineRule="atLeast"/>
        <w:contextualSpacing/>
        <w:rPr>
          <w:rFonts w:cstheme="minorHAnsi"/>
        </w:rPr>
      </w:pPr>
    </w:p>
    <w:p w14:paraId="33851771" w14:textId="2CABBA70" w:rsidR="00DE7591" w:rsidRPr="00D83FC7" w:rsidRDefault="00395852" w:rsidP="00CD4331">
      <w:pPr>
        <w:spacing w:line="23" w:lineRule="atLeast"/>
        <w:contextualSpacing/>
        <w:rPr>
          <w:rFonts w:cstheme="minorHAnsi"/>
        </w:rPr>
      </w:pPr>
      <w:r w:rsidRPr="00D83FC7">
        <w:rPr>
          <w:rFonts w:cstheme="minorHAnsi"/>
        </w:rPr>
        <w:t>Š</w:t>
      </w:r>
      <w:r w:rsidRPr="00D83FC7">
        <w:t xml:space="preserve">teje obdobje zadnjih </w:t>
      </w:r>
      <w:r w:rsidR="0073729E" w:rsidRPr="00D83FC7">
        <w:t>3-h</w:t>
      </w:r>
      <w:r w:rsidR="00C22C6A" w:rsidRPr="00D83FC7">
        <w:t xml:space="preserve"> </w:t>
      </w:r>
      <w:r w:rsidR="00A84986" w:rsidRPr="00D83FC7">
        <w:t>let</w:t>
      </w:r>
      <w:r w:rsidR="001C6AAD" w:rsidRPr="00C411CB">
        <w:rPr>
          <w:color w:val="0000FF"/>
        </w:rPr>
        <w:t xml:space="preserve"> </w:t>
      </w:r>
      <w:r w:rsidRPr="00D83FC7">
        <w:t xml:space="preserve">pred </w:t>
      </w:r>
      <w:r w:rsidR="007264E8">
        <w:t>rokom za oddajo ponudb</w:t>
      </w:r>
      <w:r w:rsidRPr="00D83FC7">
        <w:t>.</w:t>
      </w:r>
    </w:p>
    <w:p w14:paraId="208F394C" w14:textId="33F02843" w:rsidR="00395852" w:rsidRDefault="00395852" w:rsidP="00CF2381">
      <w:pPr>
        <w:rPr>
          <w:rFonts w:cs="Cambria"/>
        </w:rPr>
      </w:pPr>
    </w:p>
    <w:p w14:paraId="5B10FC87" w14:textId="76045DCB" w:rsidR="00CF2381" w:rsidRPr="00D83FC7" w:rsidRDefault="00CF2381" w:rsidP="00CF2381">
      <w:pPr>
        <w:rPr>
          <w:rFonts w:cs="Cambria"/>
        </w:rPr>
      </w:pPr>
      <w:r w:rsidRPr="00D83FC7">
        <w:rPr>
          <w:rFonts w:cs="Cambria"/>
        </w:rPr>
        <w:t>V obdobju našega sodelovanja se je dobavitelj</w:t>
      </w:r>
      <w:r w:rsidR="0039416A" w:rsidRPr="00D83FC7">
        <w:rPr>
          <w:rFonts w:cs="Cambria"/>
        </w:rPr>
        <w:t xml:space="preserve"> / izvajalec </w:t>
      </w:r>
      <w:r w:rsidRPr="00D83FC7">
        <w:rPr>
          <w:rFonts w:cs="Cambria"/>
        </w:rPr>
        <w:t>izkazal za kvalitetnega, strokovnega in korektnega. Posel je bil zaključen v skladu s sklenjenim dogovorom.</w:t>
      </w:r>
    </w:p>
    <w:p w14:paraId="57C51DA8" w14:textId="77777777" w:rsidR="00395852" w:rsidRPr="00D83FC7" w:rsidRDefault="00395852" w:rsidP="00CF2381">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9104F5" w:rsidRPr="00D83FC7" w14:paraId="7F9AC635" w14:textId="77777777" w:rsidTr="001908E0">
        <w:tc>
          <w:tcPr>
            <w:tcW w:w="4815" w:type="dxa"/>
            <w:tcBorders>
              <w:right w:val="nil"/>
            </w:tcBorders>
          </w:tcPr>
          <w:p w14:paraId="55AAEB11" w14:textId="77777777" w:rsidR="00CF2381" w:rsidRPr="00D83FC7" w:rsidRDefault="00CF2381" w:rsidP="00CF2381">
            <w:pPr>
              <w:spacing w:line="23" w:lineRule="atLeast"/>
              <w:rPr>
                <w:rFonts w:cstheme="minorHAnsi"/>
              </w:rPr>
            </w:pPr>
            <w:r w:rsidRPr="00D83FC7">
              <w:rPr>
                <w:rFonts w:eastAsia="Calibri" w:cstheme="minorHAnsi"/>
              </w:rPr>
              <w:t>Kontaktna oseba pri naročniku referenčnega posla:</w:t>
            </w:r>
          </w:p>
        </w:tc>
        <w:tc>
          <w:tcPr>
            <w:tcW w:w="5245" w:type="dxa"/>
            <w:tcBorders>
              <w:left w:val="nil"/>
            </w:tcBorders>
          </w:tcPr>
          <w:p w14:paraId="1908BF2C" w14:textId="77777777" w:rsidR="00CF2381" w:rsidRPr="00D83FC7" w:rsidRDefault="00CF2381" w:rsidP="00CF2381">
            <w:pPr>
              <w:spacing w:line="23" w:lineRule="atLeast"/>
              <w:rPr>
                <w:rFonts w:cstheme="minorHAnsi"/>
              </w:rPr>
            </w:pPr>
          </w:p>
        </w:tc>
      </w:tr>
      <w:tr w:rsidR="009104F5" w:rsidRPr="00D83FC7" w14:paraId="15430421" w14:textId="77777777" w:rsidTr="001908E0">
        <w:tc>
          <w:tcPr>
            <w:tcW w:w="4815" w:type="dxa"/>
          </w:tcPr>
          <w:p w14:paraId="6FB2ED8A" w14:textId="77777777" w:rsidR="00CF2381" w:rsidRPr="00D83FC7" w:rsidRDefault="00CF2381" w:rsidP="00CF2381">
            <w:pPr>
              <w:spacing w:line="23" w:lineRule="atLeast"/>
              <w:rPr>
                <w:rFonts w:cstheme="minorHAnsi"/>
              </w:rPr>
            </w:pPr>
            <w:r w:rsidRPr="00D83FC7">
              <w:rPr>
                <w:rFonts w:eastAsia="Calibri" w:cstheme="minorHAnsi"/>
              </w:rPr>
              <w:t>Ime in priimek</w:t>
            </w:r>
          </w:p>
        </w:tc>
        <w:tc>
          <w:tcPr>
            <w:tcW w:w="5245" w:type="dxa"/>
          </w:tcPr>
          <w:p w14:paraId="3E4FC4F0" w14:textId="77777777" w:rsidR="00CF2381" w:rsidRPr="00D83FC7" w:rsidRDefault="00CF2381" w:rsidP="00CF2381">
            <w:pPr>
              <w:spacing w:line="23" w:lineRule="atLeast"/>
              <w:rPr>
                <w:rFonts w:cstheme="minorHAnsi"/>
              </w:rPr>
            </w:pPr>
          </w:p>
        </w:tc>
      </w:tr>
      <w:tr w:rsidR="00CF2381" w:rsidRPr="00D83FC7" w14:paraId="6D9B0A4D" w14:textId="77777777" w:rsidTr="001908E0">
        <w:tc>
          <w:tcPr>
            <w:tcW w:w="4815" w:type="dxa"/>
          </w:tcPr>
          <w:p w14:paraId="470230C4" w14:textId="77777777" w:rsidR="00CF2381" w:rsidRPr="00D83FC7" w:rsidRDefault="00CF2381" w:rsidP="00CF2381">
            <w:pPr>
              <w:spacing w:line="23" w:lineRule="atLeast"/>
              <w:rPr>
                <w:rFonts w:cstheme="minorHAnsi"/>
              </w:rPr>
            </w:pPr>
            <w:r w:rsidRPr="00D83FC7">
              <w:rPr>
                <w:rFonts w:eastAsia="Calibri" w:cstheme="minorHAnsi"/>
              </w:rPr>
              <w:t>e-naslov</w:t>
            </w:r>
          </w:p>
        </w:tc>
        <w:tc>
          <w:tcPr>
            <w:tcW w:w="5245" w:type="dxa"/>
          </w:tcPr>
          <w:p w14:paraId="3A15B3AF" w14:textId="77777777" w:rsidR="00CF2381" w:rsidRPr="00D83FC7" w:rsidRDefault="00CF2381" w:rsidP="00CF2381">
            <w:pPr>
              <w:spacing w:line="23" w:lineRule="atLeast"/>
              <w:rPr>
                <w:rFonts w:cstheme="minorHAnsi"/>
              </w:rPr>
            </w:pPr>
          </w:p>
        </w:tc>
      </w:tr>
    </w:tbl>
    <w:p w14:paraId="6FE721FB" w14:textId="77777777" w:rsidR="00CF2381" w:rsidRPr="00D83FC7" w:rsidRDefault="00CF2381" w:rsidP="00CF2381">
      <w:pPr>
        <w:spacing w:line="23" w:lineRule="atLeast"/>
        <w:contextualSpacing/>
        <w:jc w:val="left"/>
        <w:rPr>
          <w:rFonts w:cstheme="minorHAnsi"/>
        </w:rPr>
      </w:pPr>
    </w:p>
    <w:p w14:paraId="1F211406" w14:textId="77777777" w:rsidR="00CF2381" w:rsidRPr="00D83FC7" w:rsidRDefault="00CF2381" w:rsidP="00CF2381">
      <w:pPr>
        <w:ind w:left="425" w:hanging="425"/>
        <w:jc w:val="left"/>
        <w:rPr>
          <w:rFonts w:cstheme="minorHAnsi"/>
        </w:rPr>
      </w:pPr>
    </w:p>
    <w:tbl>
      <w:tblPr>
        <w:tblStyle w:val="Tabelamrea1"/>
        <w:tblW w:w="9348" w:type="dxa"/>
        <w:tblLayout w:type="fixed"/>
        <w:tblLook w:val="04A0" w:firstRow="1" w:lastRow="0" w:firstColumn="1" w:lastColumn="0" w:noHBand="0" w:noVBand="1"/>
      </w:tblPr>
      <w:tblGrid>
        <w:gridCol w:w="3969"/>
        <w:gridCol w:w="5379"/>
      </w:tblGrid>
      <w:tr w:rsidR="009104F5" w:rsidRPr="00D83FC7" w14:paraId="28ACEDE9" w14:textId="77777777" w:rsidTr="00D830D3">
        <w:tc>
          <w:tcPr>
            <w:tcW w:w="3969" w:type="dxa"/>
            <w:tcBorders>
              <w:top w:val="nil"/>
              <w:left w:val="nil"/>
              <w:bottom w:val="nil"/>
              <w:right w:val="nil"/>
            </w:tcBorders>
          </w:tcPr>
          <w:p w14:paraId="5309EEAA" w14:textId="77777777" w:rsidR="00CF2381" w:rsidRPr="00D83FC7" w:rsidRDefault="00CF2381" w:rsidP="00CF2381">
            <w:pPr>
              <w:spacing w:line="23" w:lineRule="atLeast"/>
              <w:rPr>
                <w:rFonts w:cstheme="minorHAnsi"/>
              </w:rPr>
            </w:pPr>
            <w:r w:rsidRPr="00D83FC7">
              <w:rPr>
                <w:rFonts w:eastAsia="Calibri" w:cstheme="minorHAnsi"/>
              </w:rPr>
              <w:t>Kraj in datum:</w:t>
            </w:r>
          </w:p>
        </w:tc>
        <w:tc>
          <w:tcPr>
            <w:tcW w:w="5379" w:type="dxa"/>
            <w:tcBorders>
              <w:top w:val="nil"/>
              <w:left w:val="nil"/>
              <w:bottom w:val="nil"/>
              <w:right w:val="nil"/>
            </w:tcBorders>
          </w:tcPr>
          <w:p w14:paraId="7761B1E0" w14:textId="77777777" w:rsidR="00D830D3" w:rsidRDefault="00CF2381" w:rsidP="00D830D3">
            <w:pPr>
              <w:spacing w:line="23" w:lineRule="atLeast"/>
              <w:ind w:left="316"/>
              <w:jc w:val="center"/>
              <w:rPr>
                <w:rFonts w:eastAsia="Calibri" w:cstheme="minorHAnsi"/>
              </w:rPr>
            </w:pPr>
            <w:r w:rsidRPr="00D83FC7">
              <w:rPr>
                <w:rFonts w:eastAsia="Calibri" w:cstheme="minorHAnsi"/>
              </w:rPr>
              <w:t>Žig in podpis</w:t>
            </w:r>
          </w:p>
          <w:p w14:paraId="3F15CA59" w14:textId="6242AAD0" w:rsidR="00CF2381" w:rsidRPr="00D83FC7" w:rsidRDefault="00CF2381" w:rsidP="00D830D3">
            <w:pPr>
              <w:spacing w:line="23" w:lineRule="atLeast"/>
              <w:ind w:left="316"/>
              <w:jc w:val="center"/>
              <w:rPr>
                <w:rFonts w:cstheme="minorHAnsi"/>
              </w:rPr>
            </w:pPr>
            <w:r w:rsidRPr="00D83FC7">
              <w:rPr>
                <w:rFonts w:eastAsia="Calibri" w:cstheme="minorHAnsi"/>
              </w:rPr>
              <w:t>odgovorne osebe referenčnega naročnika</w:t>
            </w:r>
          </w:p>
          <w:p w14:paraId="420082F6" w14:textId="77777777" w:rsidR="00CF2381" w:rsidRPr="00D83FC7" w:rsidRDefault="00CF2381" w:rsidP="00D830D3">
            <w:pPr>
              <w:spacing w:line="23" w:lineRule="atLeast"/>
              <w:jc w:val="center"/>
              <w:rPr>
                <w:rFonts w:cstheme="minorHAnsi"/>
              </w:rPr>
            </w:pPr>
          </w:p>
        </w:tc>
      </w:tr>
      <w:tr w:rsidR="009104F5" w:rsidRPr="00D83FC7" w14:paraId="779090B6" w14:textId="77777777" w:rsidTr="00D830D3">
        <w:tc>
          <w:tcPr>
            <w:tcW w:w="3969" w:type="dxa"/>
            <w:tcBorders>
              <w:top w:val="nil"/>
              <w:left w:val="nil"/>
              <w:bottom w:val="nil"/>
              <w:right w:val="nil"/>
            </w:tcBorders>
          </w:tcPr>
          <w:p w14:paraId="0D2FD59F" w14:textId="77777777" w:rsidR="00CF2381" w:rsidRPr="00D83FC7" w:rsidRDefault="00CF2381" w:rsidP="00CF2381">
            <w:pPr>
              <w:spacing w:line="23" w:lineRule="atLeast"/>
              <w:rPr>
                <w:rFonts w:cstheme="minorHAnsi"/>
              </w:rPr>
            </w:pPr>
            <w:r w:rsidRPr="00D83FC7">
              <w:rPr>
                <w:rFonts w:eastAsia="Calibri" w:cstheme="minorHAnsi"/>
              </w:rPr>
              <w:t>_________________________</w:t>
            </w:r>
          </w:p>
        </w:tc>
        <w:tc>
          <w:tcPr>
            <w:tcW w:w="5379" w:type="dxa"/>
            <w:tcBorders>
              <w:top w:val="nil"/>
              <w:left w:val="nil"/>
              <w:bottom w:val="nil"/>
              <w:right w:val="nil"/>
            </w:tcBorders>
          </w:tcPr>
          <w:p w14:paraId="7F22DD4B" w14:textId="77777777" w:rsidR="00CF2381" w:rsidRPr="00D83FC7" w:rsidRDefault="00CF2381" w:rsidP="00D830D3">
            <w:pPr>
              <w:spacing w:line="23" w:lineRule="atLeast"/>
              <w:jc w:val="center"/>
              <w:rPr>
                <w:rFonts w:cstheme="minorHAnsi"/>
              </w:rPr>
            </w:pPr>
            <w:r w:rsidRPr="00D83FC7">
              <w:rPr>
                <w:rFonts w:eastAsia="Calibri" w:cstheme="minorHAnsi"/>
              </w:rPr>
              <w:t>______________________________________</w:t>
            </w:r>
          </w:p>
        </w:tc>
      </w:tr>
    </w:tbl>
    <w:p w14:paraId="308905F0" w14:textId="42F311F0" w:rsidR="006C3C7F" w:rsidRDefault="006C3C7F" w:rsidP="006C3C7F">
      <w:pPr>
        <w:spacing w:line="23" w:lineRule="atLeast"/>
        <w:contextualSpacing/>
        <w:jc w:val="left"/>
        <w:outlineLvl w:val="0"/>
        <w:rPr>
          <w:rFonts w:cstheme="minorHAnsi"/>
          <w:b/>
          <w:bCs/>
        </w:rPr>
      </w:pPr>
      <w:bookmarkStart w:id="202" w:name="_Toc151549828"/>
    </w:p>
    <w:p w14:paraId="537AC2A6" w14:textId="78CF1B59" w:rsidR="006976A8" w:rsidRDefault="006C3C7F" w:rsidP="0068344E">
      <w:pPr>
        <w:numPr>
          <w:ilvl w:val="0"/>
          <w:numId w:val="16"/>
        </w:numPr>
        <w:spacing w:line="23" w:lineRule="atLeast"/>
        <w:contextualSpacing/>
        <w:jc w:val="left"/>
        <w:outlineLvl w:val="0"/>
        <w:rPr>
          <w:rFonts w:cstheme="minorHAnsi"/>
          <w:b/>
          <w:bCs/>
        </w:rPr>
      </w:pPr>
      <w:r>
        <w:rPr>
          <w:rFonts w:cstheme="minorHAnsi"/>
          <w:b/>
          <w:bCs/>
        </w:rPr>
        <w:br w:type="page"/>
      </w:r>
    </w:p>
    <w:p w14:paraId="34AA668F" w14:textId="77777777" w:rsidR="006C3C7F" w:rsidRPr="00D83FC7" w:rsidRDefault="006C3C7F" w:rsidP="006C3C7F">
      <w:pPr>
        <w:numPr>
          <w:ilvl w:val="0"/>
          <w:numId w:val="16"/>
        </w:numPr>
        <w:spacing w:line="23" w:lineRule="atLeast"/>
        <w:contextualSpacing/>
        <w:jc w:val="left"/>
        <w:outlineLvl w:val="0"/>
        <w:rPr>
          <w:rFonts w:cstheme="minorHAnsi"/>
          <w:b/>
          <w:bCs/>
        </w:rPr>
      </w:pPr>
      <w:bookmarkStart w:id="203" w:name="_Toc231814556"/>
      <w:bookmarkEnd w:id="202"/>
      <w:r w:rsidRPr="00D83FC7">
        <w:rPr>
          <w:rFonts w:cstheme="minorHAnsi"/>
          <w:b/>
          <w:bCs/>
        </w:rPr>
        <w:lastRenderedPageBreak/>
        <w:t>Izjava v primeru uveljavljanja popravnega mehanizma</w:t>
      </w:r>
      <w:bookmarkEnd w:id="203"/>
    </w:p>
    <w:p w14:paraId="1E858759" w14:textId="77777777" w:rsidR="00CF2381" w:rsidRPr="00D83FC7" w:rsidRDefault="00CF2381" w:rsidP="00CF2381">
      <w:pPr>
        <w:jc w:val="left"/>
        <w:rPr>
          <w:rFonts w:cstheme="minorHAnsi"/>
        </w:rPr>
      </w:pPr>
    </w:p>
    <w:p w14:paraId="03A62525" w14:textId="144D3600" w:rsidR="00CF2381" w:rsidRPr="00D83FC7" w:rsidRDefault="00CF2381" w:rsidP="00CF2381">
      <w:pPr>
        <w:rPr>
          <w:rFonts w:cstheme="minorHAnsi"/>
        </w:rPr>
      </w:pPr>
      <w:r w:rsidRPr="00D83FC7">
        <w:rPr>
          <w:rFonts w:cstheme="minorHAnsi"/>
        </w:rPr>
        <w:t xml:space="preserve">Ponudnik/partner/podizvajalec _________________________________________, ki sodelujem v postopku oddaje javnega naročila </w:t>
      </w:r>
      <w:r w:rsidR="00DC70F4" w:rsidRPr="00DC70F4">
        <w:rPr>
          <w:rFonts w:cstheme="minorHAnsi"/>
          <w:b/>
        </w:rPr>
        <w:t>»</w:t>
      </w:r>
      <w:r w:rsidR="00683990">
        <w:rPr>
          <w:rFonts w:eastAsiaTheme="minorEastAsia" w:cstheme="minorHAnsi"/>
          <w:b/>
        </w:rPr>
        <w:t>Mikrobiološki varnostni komori</w:t>
      </w:r>
      <w:r w:rsidR="00DC70F4">
        <w:rPr>
          <w:rFonts w:eastAsiaTheme="minorEastAsia" w:cstheme="minorHAnsi"/>
          <w:b/>
        </w:rPr>
        <w:t>«</w:t>
      </w:r>
      <w:r w:rsidR="00A02AE2" w:rsidRPr="00D83FC7">
        <w:rPr>
          <w:rFonts w:cstheme="minorHAnsi"/>
        </w:rPr>
        <w:t xml:space="preserve">, </w:t>
      </w:r>
      <w:r w:rsidRPr="00D83FC7">
        <w:rPr>
          <w:rFonts w:cstheme="minorHAnsi"/>
        </w:rPr>
        <w:t xml:space="preserve">objavljenega na Portalu javnih naročil pod št. objave </w:t>
      </w:r>
      <w:proofErr w:type="spellStart"/>
      <w:r w:rsidRPr="00D83FC7">
        <w:rPr>
          <w:rFonts w:cstheme="minorHAnsi"/>
        </w:rPr>
        <w:t>JN</w:t>
      </w:r>
      <w:proofErr w:type="spellEnd"/>
      <w:r w:rsidR="00F35849" w:rsidRPr="00D83FC7">
        <w:rPr>
          <w:rFonts w:cstheme="minorHAnsi"/>
        </w:rPr>
        <w:t>__________</w:t>
      </w:r>
      <w:r w:rsidRPr="00D83FC7">
        <w:rPr>
          <w:rFonts w:cstheme="minorHAnsi"/>
        </w:rPr>
        <w:t>, uveljavljam popravni mehanizem za:</w:t>
      </w:r>
    </w:p>
    <w:p w14:paraId="0B29E223" w14:textId="7D2FEF4C" w:rsidR="00CF2381" w:rsidRPr="00D83FC7" w:rsidRDefault="00CF2381" w:rsidP="00CF2381">
      <w:pPr>
        <w:jc w:val="left"/>
        <w:rPr>
          <w:rFonts w:cstheme="minorHAnsi"/>
        </w:rPr>
      </w:pPr>
    </w:p>
    <w:p w14:paraId="32FC3FBB" w14:textId="77777777" w:rsidR="008D252A" w:rsidRPr="00D83FC7" w:rsidRDefault="008D252A" w:rsidP="00CF2381">
      <w:pPr>
        <w:jc w:val="left"/>
        <w:rPr>
          <w:rFonts w:cstheme="minorHAnsi"/>
        </w:rPr>
      </w:pPr>
    </w:p>
    <w:p w14:paraId="60D5049F"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04" w:name="__Fieldmark__3807_3534791225"/>
      <w:bookmarkEnd w:id="204"/>
      <w:r w:rsidRPr="00D83FC7">
        <w:rPr>
          <w:rFonts w:cstheme="minorHAnsi"/>
        </w:rPr>
        <w:fldChar w:fldCharType="end"/>
      </w:r>
      <w:r w:rsidRPr="00D83FC7">
        <w:rPr>
          <w:rFonts w:cstheme="minorHAnsi"/>
        </w:rPr>
        <w:t> Kršitev temeljnih pravic delavcev (196. člen KZ-1).</w:t>
      </w:r>
    </w:p>
    <w:p w14:paraId="671F3288" w14:textId="77777777" w:rsidR="00CF2381" w:rsidRPr="00D83FC7" w:rsidRDefault="00CF2381" w:rsidP="00CF2381">
      <w:pPr>
        <w:rPr>
          <w:rFonts w:cstheme="minorHAnsi"/>
        </w:rPr>
      </w:pPr>
    </w:p>
    <w:p w14:paraId="32E28564"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6FFDBEA0" w14:textId="7B333ECA" w:rsidR="008D252A" w:rsidRPr="00D83FC7" w:rsidRDefault="00CF2381" w:rsidP="00CF2381">
      <w:pPr>
        <w:jc w:val="left"/>
        <w:rPr>
          <w:rFonts w:cstheme="minorHAnsi"/>
          <w:b/>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83FC7">
        <w:rPr>
          <w:rFonts w:cstheme="minorHAnsi"/>
        </w:rPr>
        <w:t>____</w:t>
      </w:r>
      <w:r w:rsidR="00701ADF" w:rsidRPr="00D83FC7">
        <w:rPr>
          <w:rFonts w:cstheme="minorHAnsi"/>
        </w:rPr>
        <w:t>__________________________________________________________________________________________</w:t>
      </w:r>
    </w:p>
    <w:p w14:paraId="76A67068" w14:textId="6186B8CE" w:rsidR="008D252A" w:rsidRDefault="008D252A" w:rsidP="00CF2381">
      <w:pPr>
        <w:jc w:val="left"/>
        <w:rPr>
          <w:rFonts w:cstheme="minorHAnsi"/>
          <w:b/>
        </w:rPr>
      </w:pPr>
    </w:p>
    <w:p w14:paraId="086C995F" w14:textId="77777777" w:rsidR="00701ADF" w:rsidRPr="00D83FC7" w:rsidRDefault="00701ADF" w:rsidP="00CF2381">
      <w:pPr>
        <w:jc w:val="left"/>
        <w:rPr>
          <w:rFonts w:cstheme="minorHAnsi"/>
          <w:b/>
        </w:rPr>
      </w:pPr>
    </w:p>
    <w:p w14:paraId="2181D4D2"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05" w:name="__Fieldmark__3818_3534791225"/>
      <w:bookmarkEnd w:id="205"/>
      <w:r w:rsidRPr="00D83FC7">
        <w:rPr>
          <w:rFonts w:cstheme="minorHAnsi"/>
        </w:rPr>
        <w:fldChar w:fldCharType="end"/>
      </w:r>
      <w:r w:rsidRPr="00D83FC7">
        <w:rPr>
          <w:rFonts w:cstheme="minorHAnsi"/>
        </w:rPr>
        <w:t> Izrek globe zaradi prekrška v zvezi s plačilom za delo.</w:t>
      </w:r>
    </w:p>
    <w:p w14:paraId="0CCE3982" w14:textId="77777777" w:rsidR="00CF2381" w:rsidRPr="00D83FC7" w:rsidRDefault="00CF2381" w:rsidP="00CF2381">
      <w:pPr>
        <w:rPr>
          <w:rFonts w:cstheme="minorHAnsi"/>
        </w:rPr>
      </w:pPr>
    </w:p>
    <w:p w14:paraId="5E80F310"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2278174C" w14:textId="7C562E8E"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01ADF" w:rsidRPr="00D83FC7">
        <w:rPr>
          <w:rFonts w:cstheme="minorHAnsi"/>
        </w:rPr>
        <w:t>____________________________________________________________________________________________________________________________________________________________________________________</w:t>
      </w:r>
    </w:p>
    <w:p w14:paraId="489B4E20" w14:textId="09110549" w:rsidR="008D252A" w:rsidRPr="00D83FC7" w:rsidRDefault="008D252A" w:rsidP="00CF2381">
      <w:pPr>
        <w:jc w:val="left"/>
        <w:rPr>
          <w:rFonts w:cstheme="minorHAnsi"/>
        </w:rPr>
      </w:pPr>
    </w:p>
    <w:p w14:paraId="6D0464F5" w14:textId="1144EBA9" w:rsidR="008D252A" w:rsidRDefault="008D252A" w:rsidP="00CF2381">
      <w:pPr>
        <w:jc w:val="left"/>
        <w:rPr>
          <w:rFonts w:cstheme="minorHAnsi"/>
        </w:rPr>
      </w:pPr>
    </w:p>
    <w:p w14:paraId="1C115F6E" w14:textId="77777777" w:rsidR="00701ADF" w:rsidRPr="00D83FC7" w:rsidRDefault="00701ADF" w:rsidP="00CF2381">
      <w:pPr>
        <w:jc w:val="left"/>
        <w:rPr>
          <w:rFonts w:cstheme="minorHAnsi"/>
        </w:rPr>
      </w:pPr>
    </w:p>
    <w:p w14:paraId="74228676" w14:textId="77777777" w:rsidR="00CF2381" w:rsidRPr="00D83FC7" w:rsidRDefault="00CF2381" w:rsidP="00CF2381">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B8D647C" w14:textId="77777777" w:rsidR="00CF2381" w:rsidRPr="00D83FC7" w:rsidRDefault="00CF2381" w:rsidP="00CF2381">
      <w:pPr>
        <w:jc w:val="left"/>
        <w:rPr>
          <w:rFonts w:cstheme="minorHAnsi"/>
        </w:rPr>
      </w:pPr>
    </w:p>
    <w:p w14:paraId="2A54E08F" w14:textId="54801486" w:rsidR="00B37C5F" w:rsidRPr="00D83FC7" w:rsidRDefault="00B37C5F">
      <w:pPr>
        <w:rPr>
          <w:rFonts w:cstheme="minorHAnsi"/>
        </w:rPr>
      </w:pPr>
      <w:r w:rsidRPr="00D83FC7">
        <w:rPr>
          <w:rFonts w:cstheme="minorHAnsi"/>
        </w:rPr>
        <w:br w:type="page"/>
      </w:r>
    </w:p>
    <w:p w14:paraId="5496F618" w14:textId="5E41C3D5" w:rsidR="00B37C5F" w:rsidRPr="00D83FC7" w:rsidRDefault="00B37C5F" w:rsidP="007C52E4">
      <w:pPr>
        <w:numPr>
          <w:ilvl w:val="0"/>
          <w:numId w:val="16"/>
        </w:numPr>
        <w:spacing w:line="23" w:lineRule="atLeast"/>
        <w:contextualSpacing/>
        <w:jc w:val="left"/>
        <w:outlineLvl w:val="0"/>
        <w:rPr>
          <w:rFonts w:cs="Arial"/>
          <w:b/>
          <w:bCs/>
          <w:vertAlign w:val="superscript"/>
        </w:rPr>
      </w:pPr>
      <w:bookmarkStart w:id="206" w:name="_Toc137468623"/>
      <w:bookmarkStart w:id="207" w:name="_Toc137468816"/>
      <w:bookmarkStart w:id="208" w:name="_Toc151549831"/>
      <w:bookmarkStart w:id="209" w:name="_Toc231814557"/>
      <w:r w:rsidRPr="00D83FC7">
        <w:rPr>
          <w:rFonts w:cs="Arial"/>
          <w:b/>
          <w:bCs/>
        </w:rPr>
        <w:lastRenderedPageBreak/>
        <w:t xml:space="preserve">Izjava o nastopu </w:t>
      </w:r>
      <w:r w:rsidR="00753A26">
        <w:rPr>
          <w:rFonts w:cs="Arial"/>
          <w:b/>
          <w:bCs/>
        </w:rPr>
        <w:t xml:space="preserve">/ </w:t>
      </w:r>
      <w:r w:rsidR="00307CAA">
        <w:rPr>
          <w:rFonts w:cs="Arial"/>
          <w:b/>
          <w:bCs/>
        </w:rPr>
        <w:t xml:space="preserve">ne-nastopu </w:t>
      </w:r>
      <w:r w:rsidRPr="00D83FC7">
        <w:rPr>
          <w:rFonts w:cs="Arial"/>
          <w:b/>
          <w:bCs/>
        </w:rPr>
        <w:t>s podizvajalci</w:t>
      </w:r>
      <w:r w:rsidRPr="00D83FC7">
        <w:rPr>
          <w:rFonts w:cs="Arial"/>
          <w:b/>
          <w:bCs/>
          <w:vertAlign w:val="superscript"/>
        </w:rPr>
        <w:footnoteReference w:id="6"/>
      </w:r>
      <w:bookmarkEnd w:id="206"/>
      <w:bookmarkEnd w:id="207"/>
      <w:bookmarkEnd w:id="208"/>
      <w:bookmarkEnd w:id="209"/>
    </w:p>
    <w:p w14:paraId="3E6BEC22" w14:textId="77777777" w:rsidR="00B37C5F" w:rsidRPr="00D83FC7" w:rsidRDefault="00B37C5F" w:rsidP="00B37C5F">
      <w:pPr>
        <w:rPr>
          <w:rFonts w:eastAsiaTheme="minorEastAsia" w:cstheme="minorHAnsi"/>
        </w:rPr>
      </w:pPr>
    </w:p>
    <w:p w14:paraId="16187264" w14:textId="0B6CD6C6" w:rsidR="00E13378" w:rsidRPr="00E13378" w:rsidRDefault="00E13378" w:rsidP="00E13378">
      <w:pPr>
        <w:rPr>
          <w:rFonts w:cstheme="minorHAnsi"/>
        </w:rPr>
      </w:pPr>
      <w:r w:rsidRPr="00E13378">
        <w:rPr>
          <w:rFonts w:eastAsia="Times New Roman" w:cstheme="minorHAnsi"/>
          <w:lang w:eastAsia="sl-SI"/>
        </w:rPr>
        <w:t xml:space="preserve">Ponudnik/partner/podizvajalec ____________________________________________________, ki sodelujem v postopku oddaje javnega naročila </w:t>
      </w:r>
      <w:r w:rsidRPr="00E13378">
        <w:rPr>
          <w:rFonts w:eastAsia="Times New Roman" w:cstheme="minorHAnsi"/>
          <w:b/>
          <w:lang w:eastAsia="sl-SI"/>
        </w:rPr>
        <w:t>»</w:t>
      </w:r>
      <w:r w:rsidR="00683990">
        <w:rPr>
          <w:rFonts w:eastAsia="Times New Roman" w:cstheme="minorHAnsi"/>
          <w:b/>
          <w:lang w:eastAsia="sl-SI"/>
        </w:rPr>
        <w:t>Mikrobiološki varnostni komori</w:t>
      </w:r>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w:t>
      </w:r>
      <w:proofErr w:type="spellStart"/>
      <w:r w:rsidRPr="00E13378">
        <w:rPr>
          <w:rFonts w:eastAsia="Times New Roman" w:cstheme="minorHAnsi"/>
          <w:lang w:eastAsia="sl-SI"/>
        </w:rPr>
        <w:t>JN</w:t>
      </w:r>
      <w:proofErr w:type="spellEnd"/>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42E91F0D" w14:textId="77777777" w:rsidR="00E13378" w:rsidRPr="00155497" w:rsidRDefault="00E13378" w:rsidP="00E13378">
      <w:pPr>
        <w:rPr>
          <w:rFonts w:cstheme="minorHAnsi"/>
        </w:rPr>
      </w:pPr>
    </w:p>
    <w:p w14:paraId="0458FC75" w14:textId="77777777" w:rsidR="00E13378" w:rsidRPr="002E1A06" w:rsidRDefault="00E13378" w:rsidP="00E13378">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Pr="00155497">
        <w:rPr>
          <w:rFonts w:cstheme="minorHAnsi"/>
        </w:rPr>
      </w:r>
      <w:r w:rsidRPr="00155497">
        <w:rPr>
          <w:rFonts w:cstheme="minorHAnsi"/>
        </w:rPr>
        <w:fldChar w:fldCharType="separate"/>
      </w:r>
      <w:r w:rsidRPr="00155497">
        <w:rPr>
          <w:rFonts w:cstheme="minorHAnsi"/>
        </w:rPr>
        <w:fldChar w:fldCharType="end"/>
      </w:r>
      <w:r w:rsidRPr="00155497">
        <w:rPr>
          <w:rFonts w:cstheme="minorHAnsi"/>
        </w:rPr>
        <w:t> NE nastopamo s podizvajalci</w:t>
      </w:r>
    </w:p>
    <w:p w14:paraId="64D9D9F6" w14:textId="77777777" w:rsidR="00E13378" w:rsidRPr="002E1A06" w:rsidRDefault="00E13378" w:rsidP="00E13378">
      <w:pPr>
        <w:rPr>
          <w:rFonts w:cstheme="minorHAnsi"/>
        </w:rPr>
      </w:pPr>
    </w:p>
    <w:p w14:paraId="148B9AD2" w14:textId="77777777" w:rsidR="00E13378" w:rsidRPr="002E1A06" w:rsidRDefault="00E13378" w:rsidP="00E13378">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4ABF25B5" w14:textId="77777777" w:rsidR="00E13378" w:rsidRPr="002E1A06" w:rsidRDefault="00E13378" w:rsidP="00E13378">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E13378" w:rsidRPr="002E1A06" w14:paraId="446EA4D4" w14:textId="77777777" w:rsidTr="00E13378">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22166C2B"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5140782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vAlign w:val="center"/>
            <w:hideMark/>
          </w:tcPr>
          <w:p w14:paraId="314F25EC"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5CF50342"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63B6278A"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E17C0C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04AB455"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7BD4EF21" w14:textId="77777777" w:rsidTr="00E13378">
        <w:trPr>
          <w:trHeight w:val="600"/>
        </w:trPr>
        <w:tc>
          <w:tcPr>
            <w:tcW w:w="3261" w:type="dxa"/>
            <w:tcBorders>
              <w:top w:val="nil"/>
              <w:left w:val="single" w:sz="4" w:space="0" w:color="auto"/>
              <w:bottom w:val="single" w:sz="4" w:space="0" w:color="auto"/>
              <w:right w:val="single" w:sz="4" w:space="0" w:color="auto"/>
            </w:tcBorders>
            <w:vAlign w:val="center"/>
            <w:hideMark/>
          </w:tcPr>
          <w:p w14:paraId="3E8AE7C6"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71EA66E0"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4879984F"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4CCC899D"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32E6BC6D"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8D769C1"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B00E7E1"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5737F1BB" w14:textId="77777777" w:rsidTr="00E13378">
        <w:trPr>
          <w:trHeight w:val="617"/>
        </w:trPr>
        <w:tc>
          <w:tcPr>
            <w:tcW w:w="3261" w:type="dxa"/>
            <w:tcBorders>
              <w:top w:val="nil"/>
              <w:left w:val="single" w:sz="4" w:space="0" w:color="auto"/>
              <w:bottom w:val="single" w:sz="4" w:space="0" w:color="auto"/>
              <w:right w:val="single" w:sz="4" w:space="0" w:color="auto"/>
            </w:tcBorders>
            <w:vAlign w:val="center"/>
            <w:hideMark/>
          </w:tcPr>
          <w:p w14:paraId="5DC834EF"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64A39A0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7359CDC5"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11A67E88"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184173D2"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2204ED7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3216040F"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3B50DB08" w14:textId="77777777" w:rsidR="00E13378" w:rsidRPr="002E1A06" w:rsidRDefault="00E13378" w:rsidP="00E13378">
      <w:pPr>
        <w:rPr>
          <w:rFonts w:cstheme="minorHAnsi"/>
        </w:rPr>
      </w:pPr>
    </w:p>
    <w:p w14:paraId="27EFA184" w14:textId="77777777" w:rsidR="00E13378" w:rsidRPr="002E1A06" w:rsidRDefault="00E13378" w:rsidP="00E13378">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14161A" w14:textId="77777777" w:rsidR="00E13378" w:rsidRDefault="00E13378" w:rsidP="00E13378">
      <w:pPr>
        <w:rPr>
          <w:rFonts w:cstheme="minorHAnsi"/>
          <w:b/>
        </w:rPr>
      </w:pPr>
    </w:p>
    <w:p w14:paraId="30A0B26C" w14:textId="77777777" w:rsidR="00E13378" w:rsidRPr="002E1A06" w:rsidRDefault="00E13378" w:rsidP="00E13378">
      <w:pPr>
        <w:rPr>
          <w:rFonts w:cstheme="minorHAnsi"/>
          <w:b/>
        </w:rPr>
      </w:pPr>
    </w:p>
    <w:p w14:paraId="403BCA63" w14:textId="4DB5C435" w:rsidR="0068344E" w:rsidRPr="0068344E" w:rsidRDefault="00E13378" w:rsidP="00E13378">
      <w:pPr>
        <w:rPr>
          <w:rFonts w:ascii="Calibri" w:hAnsi="Calibri" w:cs="Calibri"/>
          <w:bCs/>
        </w:rPr>
      </w:pPr>
      <w:r w:rsidRPr="0068344E">
        <w:rPr>
          <w:rFonts w:ascii="Calibri" w:hAnsi="Calibri" w:cs="Calibri"/>
          <w:b/>
        </w:rPr>
        <w:t>Prilog</w:t>
      </w:r>
      <w:r w:rsidR="0068344E" w:rsidRPr="0068344E">
        <w:rPr>
          <w:rFonts w:ascii="Calibri" w:hAnsi="Calibri" w:cs="Calibri"/>
          <w:b/>
        </w:rPr>
        <w:t>i</w:t>
      </w:r>
      <w:r w:rsidR="00567392" w:rsidRPr="0068344E">
        <w:rPr>
          <w:rFonts w:ascii="Calibri" w:hAnsi="Calibri" w:cs="Calibri"/>
          <w:bCs/>
        </w:rPr>
        <w:t xml:space="preserve"> v primeru nastopa s podizvajalci</w:t>
      </w:r>
      <w:r w:rsidRPr="0068344E">
        <w:rPr>
          <w:rFonts w:ascii="Calibri" w:hAnsi="Calibri" w:cs="Calibri"/>
          <w:bCs/>
        </w:rPr>
        <w:t xml:space="preserve">: </w:t>
      </w:r>
    </w:p>
    <w:p w14:paraId="1FE99DF2" w14:textId="313EC0CB" w:rsidR="00E13378" w:rsidRPr="0068344E" w:rsidRDefault="00E13378" w:rsidP="0068344E">
      <w:pPr>
        <w:pStyle w:val="Odstavekseznama"/>
        <w:numPr>
          <w:ilvl w:val="0"/>
          <w:numId w:val="17"/>
        </w:numPr>
        <w:rPr>
          <w:rFonts w:ascii="Calibri" w:hAnsi="Calibri" w:cs="Calibri"/>
          <w:b/>
          <w:sz w:val="22"/>
          <w:szCs w:val="22"/>
        </w:rPr>
      </w:pPr>
      <w:r w:rsidRPr="0068344E">
        <w:rPr>
          <w:rFonts w:ascii="Calibri" w:hAnsi="Calibri" w:cs="Calibri"/>
          <w:b/>
          <w:sz w:val="22"/>
          <w:szCs w:val="22"/>
        </w:rPr>
        <w:t>Izjava o izpolnjevanju obveznih pogojev za podizvajalce</w:t>
      </w:r>
      <w:r w:rsidR="0068344E">
        <w:rPr>
          <w:rFonts w:ascii="Calibri" w:hAnsi="Calibri" w:cs="Calibri"/>
          <w:b/>
          <w:sz w:val="22"/>
          <w:szCs w:val="22"/>
        </w:rPr>
        <w:t>,</w:t>
      </w:r>
    </w:p>
    <w:p w14:paraId="48123F6B" w14:textId="5134F414" w:rsidR="0068344E" w:rsidRPr="0068344E" w:rsidRDefault="0068344E" w:rsidP="0068344E">
      <w:pPr>
        <w:pStyle w:val="Odstavekseznama"/>
        <w:numPr>
          <w:ilvl w:val="0"/>
          <w:numId w:val="17"/>
        </w:numPr>
        <w:rPr>
          <w:rFonts w:ascii="Calibri" w:hAnsi="Calibri" w:cs="Calibri"/>
          <w:b/>
          <w:sz w:val="22"/>
          <w:szCs w:val="22"/>
        </w:rPr>
      </w:pPr>
      <w:r w:rsidRPr="0068344E">
        <w:rPr>
          <w:rFonts w:ascii="Calibri" w:hAnsi="Calibri" w:cs="Calibri"/>
          <w:b/>
          <w:sz w:val="22"/>
          <w:szCs w:val="22"/>
        </w:rPr>
        <w:t>Izjava podizvajalca</w:t>
      </w:r>
      <w:r>
        <w:rPr>
          <w:rFonts w:ascii="Calibri" w:hAnsi="Calibri" w:cs="Calibri"/>
          <w:b/>
          <w:sz w:val="22"/>
          <w:szCs w:val="22"/>
        </w:rPr>
        <w:t>.</w:t>
      </w:r>
    </w:p>
    <w:p w14:paraId="605D160B" w14:textId="77777777" w:rsidR="00E13378" w:rsidRPr="0068344E" w:rsidRDefault="00E13378" w:rsidP="00E13378">
      <w:pPr>
        <w:rPr>
          <w:rFonts w:ascii="Calibri" w:hAnsi="Calibri" w:cs="Calibri"/>
        </w:rPr>
      </w:pPr>
    </w:p>
    <w:p w14:paraId="6E23889F" w14:textId="77777777" w:rsidR="00E13378" w:rsidRPr="002E1A06" w:rsidRDefault="00E13378" w:rsidP="00E13378">
      <w:pPr>
        <w:rPr>
          <w:rFonts w:cstheme="minorHAnsi"/>
        </w:rPr>
      </w:pPr>
    </w:p>
    <w:p w14:paraId="720E4B74" w14:textId="77777777" w:rsidR="00B37C5F" w:rsidRPr="00D83FC7" w:rsidRDefault="00B37C5F" w:rsidP="00B37C5F">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29719ECC" w14:textId="77777777" w:rsidR="00B37C5F" w:rsidRPr="00D83FC7" w:rsidRDefault="00B37C5F" w:rsidP="00B37C5F">
      <w:pPr>
        <w:rPr>
          <w:rFonts w:cstheme="minorHAnsi"/>
        </w:rPr>
      </w:pPr>
      <w:r w:rsidRPr="00D83FC7">
        <w:rPr>
          <w:rFonts w:cstheme="minorHAnsi"/>
        </w:rPr>
        <w:br w:type="page"/>
      </w:r>
    </w:p>
    <w:p w14:paraId="4EEB911B" w14:textId="77777777" w:rsidR="002C1B0E" w:rsidRPr="00BA7AA1" w:rsidRDefault="002C1B0E" w:rsidP="007C52E4">
      <w:pPr>
        <w:numPr>
          <w:ilvl w:val="0"/>
          <w:numId w:val="16"/>
        </w:numPr>
        <w:spacing w:line="23" w:lineRule="atLeast"/>
        <w:contextualSpacing/>
        <w:jc w:val="left"/>
        <w:outlineLvl w:val="0"/>
        <w:rPr>
          <w:rFonts w:cstheme="minorHAnsi"/>
          <w:b/>
          <w:bCs/>
        </w:rPr>
      </w:pPr>
      <w:bookmarkStart w:id="210" w:name="_Toc129956916"/>
      <w:bookmarkStart w:id="211" w:name="_Toc135808958"/>
      <w:bookmarkStart w:id="212" w:name="_Toc135725279"/>
      <w:bookmarkStart w:id="213" w:name="_Toc135724702"/>
      <w:bookmarkStart w:id="214" w:name="_Toc131491437"/>
      <w:bookmarkStart w:id="215" w:name="_Toc178071478"/>
      <w:bookmarkStart w:id="216" w:name="_Toc196472645"/>
      <w:bookmarkStart w:id="217" w:name="_Toc231814558"/>
      <w:bookmarkStart w:id="218" w:name="_Hlk136422385"/>
      <w:bookmarkStart w:id="219" w:name="_Toc64981489"/>
      <w:bookmarkStart w:id="220" w:name="_Toc72761776"/>
      <w:bookmarkStart w:id="221" w:name="_Toc74132386"/>
      <w:bookmarkStart w:id="222" w:name="_Toc77329653"/>
      <w:bookmarkStart w:id="223" w:name="_Toc78785248"/>
      <w:r w:rsidRPr="00BA7AA1">
        <w:rPr>
          <w:rFonts w:cstheme="minorHAnsi"/>
          <w:b/>
          <w:bCs/>
        </w:rPr>
        <w:lastRenderedPageBreak/>
        <w:t>Izjava o izpolnjevanju obveznih pogojev za podizvajalce</w:t>
      </w:r>
      <w:bookmarkEnd w:id="210"/>
      <w:bookmarkEnd w:id="211"/>
      <w:bookmarkEnd w:id="212"/>
      <w:bookmarkEnd w:id="213"/>
      <w:bookmarkEnd w:id="214"/>
      <w:bookmarkEnd w:id="215"/>
      <w:bookmarkEnd w:id="216"/>
      <w:r w:rsidRPr="004B7C9C">
        <w:rPr>
          <w:rFonts w:cstheme="minorHAnsi"/>
          <w:b/>
          <w:bCs/>
          <w:vertAlign w:val="superscript"/>
        </w:rPr>
        <w:footnoteReference w:id="7"/>
      </w:r>
      <w:bookmarkEnd w:id="217"/>
    </w:p>
    <w:p w14:paraId="2F81DC39" w14:textId="77777777" w:rsidR="00CF2381" w:rsidRPr="00D83FC7" w:rsidRDefault="00CF2381" w:rsidP="00CF2381">
      <w:pPr>
        <w:rPr>
          <w:rFonts w:eastAsiaTheme="minorEastAsia" w:cstheme="minorHAnsi"/>
        </w:rPr>
      </w:pPr>
    </w:p>
    <w:p w14:paraId="78C7F192" w14:textId="77777777" w:rsidR="00E13378" w:rsidRPr="002E1A06" w:rsidRDefault="00E13378" w:rsidP="00E13378">
      <w:pPr>
        <w:rPr>
          <w:rFonts w:eastAsiaTheme="minorEastAsia" w:cstheme="minorHAnsi"/>
          <w:color w:val="000000"/>
        </w:rPr>
      </w:pPr>
      <w:bookmarkStart w:id="224" w:name="_Toc137468622"/>
      <w:bookmarkStart w:id="225" w:name="_Toc137468815"/>
      <w:bookmarkEnd w:id="218"/>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298B72BD" w14:textId="77777777" w:rsidR="00E13378" w:rsidRPr="002E1A06" w:rsidRDefault="00E13378" w:rsidP="00E13378">
      <w:pPr>
        <w:contextualSpacing/>
        <w:rPr>
          <w:rFonts w:eastAsiaTheme="minorEastAsia" w:cstheme="minorHAnsi"/>
          <w:color w:val="000000"/>
        </w:rPr>
      </w:pPr>
    </w:p>
    <w:p w14:paraId="65BD8A82" w14:textId="77777777" w:rsidR="00E13378" w:rsidRPr="002E1A06" w:rsidRDefault="00E13378" w:rsidP="00E13378">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337792DD" w14:textId="77777777" w:rsidR="00E13378" w:rsidRPr="002E1A06" w:rsidRDefault="00E13378" w:rsidP="007C52E4">
      <w:pPr>
        <w:numPr>
          <w:ilvl w:val="0"/>
          <w:numId w:val="18"/>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0D4A08DF" w14:textId="77777777" w:rsidR="00E13378" w:rsidRPr="002E1A06" w:rsidRDefault="00E13378" w:rsidP="007C52E4">
      <w:pPr>
        <w:numPr>
          <w:ilvl w:val="0"/>
          <w:numId w:val="18"/>
        </w:numPr>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6C430BA8" w14:textId="77777777" w:rsidR="00E13378" w:rsidRPr="002E1A06" w:rsidRDefault="00E13378" w:rsidP="007C52E4">
      <w:pPr>
        <w:numPr>
          <w:ilvl w:val="0"/>
          <w:numId w:val="18"/>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63231228" w14:textId="77777777" w:rsidR="00E13378" w:rsidRPr="002E1A06" w:rsidRDefault="00E13378" w:rsidP="007C52E4">
      <w:pPr>
        <w:numPr>
          <w:ilvl w:val="0"/>
          <w:numId w:val="18"/>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37C788C" w14:textId="77777777" w:rsidR="00E13378" w:rsidRPr="002E1A06" w:rsidRDefault="00E13378" w:rsidP="007C52E4">
      <w:pPr>
        <w:numPr>
          <w:ilvl w:val="0"/>
          <w:numId w:val="18"/>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92981E7" w14:textId="77777777" w:rsidR="00E13378" w:rsidRPr="002E1A06" w:rsidRDefault="00E13378" w:rsidP="007C52E4">
      <w:pPr>
        <w:numPr>
          <w:ilvl w:val="0"/>
          <w:numId w:val="18"/>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8695C19" w14:textId="77777777" w:rsidR="00E13378" w:rsidRPr="002E1A06" w:rsidRDefault="00E13378" w:rsidP="00E13378">
      <w:pPr>
        <w:rPr>
          <w:rFonts w:cstheme="minorHAnsi"/>
        </w:rPr>
      </w:pPr>
    </w:p>
    <w:p w14:paraId="7CFF1B79" w14:textId="77777777" w:rsidR="00E13378" w:rsidRDefault="00E13378" w:rsidP="00E13378">
      <w:pPr>
        <w:jc w:val="center"/>
        <w:rPr>
          <w:rFonts w:eastAsiaTheme="minorEastAsia" w:cstheme="minorHAnsi"/>
          <w:b/>
          <w:bCs/>
          <w:color w:val="000000"/>
        </w:rPr>
      </w:pPr>
      <w:r w:rsidRPr="002E1A06">
        <w:rPr>
          <w:rFonts w:eastAsiaTheme="minorEastAsia" w:cstheme="minorHAnsi"/>
          <w:b/>
          <w:bCs/>
          <w:color w:val="000000"/>
        </w:rPr>
        <w:t>in</w:t>
      </w:r>
    </w:p>
    <w:p w14:paraId="61CDDC7A" w14:textId="77777777" w:rsidR="00E13378" w:rsidRPr="002E1A06" w:rsidRDefault="00E13378" w:rsidP="00E13378">
      <w:pPr>
        <w:jc w:val="center"/>
        <w:rPr>
          <w:rFonts w:eastAsiaTheme="minorEastAsia" w:cstheme="minorHAnsi"/>
        </w:rPr>
      </w:pPr>
      <w:r w:rsidRPr="002E1A06">
        <w:rPr>
          <w:rFonts w:eastAsiaTheme="minorEastAsia" w:cstheme="minorHAnsi"/>
          <w:b/>
          <w:bCs/>
          <w:color w:val="000000"/>
        </w:rPr>
        <w:t>POOBLASTILO</w:t>
      </w:r>
    </w:p>
    <w:p w14:paraId="31902756" w14:textId="77777777" w:rsidR="00E13378" w:rsidRPr="002E1A06" w:rsidRDefault="00E13378" w:rsidP="00E13378">
      <w:pPr>
        <w:rPr>
          <w:rFonts w:eastAsiaTheme="minorEastAsia" w:cstheme="minorHAnsi"/>
          <w:color w:val="000000"/>
        </w:rPr>
      </w:pPr>
    </w:p>
    <w:p w14:paraId="0241E11E" w14:textId="3059A8C1" w:rsidR="00E13378" w:rsidRPr="002E1A06" w:rsidRDefault="00E13378" w:rsidP="00E13378">
      <w:pPr>
        <w:rPr>
          <w:rFonts w:eastAsiaTheme="minorEastAsia" w:cstheme="minorHAnsi"/>
          <w:color w:val="000000"/>
        </w:rPr>
      </w:pPr>
      <w:r w:rsidRPr="002E1A06">
        <w:rPr>
          <w:rFonts w:eastAsiaTheme="minorEastAsia" w:cstheme="minorHAnsi"/>
          <w:color w:val="000000"/>
        </w:rPr>
        <w:t xml:space="preserve">Pooblaščamo naročnika KEMIJSKI INŠTITUT, </w:t>
      </w:r>
      <w:r w:rsidR="0043038D">
        <w:rPr>
          <w:rFonts w:eastAsiaTheme="minorEastAsia" w:cstheme="minorHAnsi"/>
          <w:color w:val="000000"/>
        </w:rPr>
        <w:t>Hajdrihova ulica</w:t>
      </w:r>
      <w:r>
        <w:rPr>
          <w:rFonts w:eastAsiaTheme="minorEastAsia" w:cstheme="minorHAnsi"/>
          <w:color w:val="000000"/>
        </w:rPr>
        <w:t xml:space="preserve"> </w:t>
      </w:r>
      <w:r w:rsidRPr="002E1A06">
        <w:rPr>
          <w:rFonts w:eastAsiaTheme="minorEastAsia" w:cstheme="minorHAnsi"/>
          <w:color w:val="000000"/>
        </w:rPr>
        <w:t>19, 1000 Ljubljana, da za potrebe preverjanja izpolnjevanja pogojev v postopku javnega naročila od pristojnih organov pridobi potrdila o izpolnjevanju zgoraj navedenih pogojev.</w:t>
      </w:r>
    </w:p>
    <w:p w14:paraId="3465EB54" w14:textId="77777777" w:rsidR="00E13378" w:rsidRPr="002E1A06" w:rsidRDefault="00E13378" w:rsidP="00E13378">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E13378" w:rsidRPr="002E1A06" w14:paraId="1CA775D3" w14:textId="77777777" w:rsidTr="009F1DE0">
        <w:trPr>
          <w:trHeight w:val="290"/>
        </w:trPr>
        <w:tc>
          <w:tcPr>
            <w:tcW w:w="4220" w:type="dxa"/>
            <w:vAlign w:val="center"/>
            <w:hideMark/>
          </w:tcPr>
          <w:p w14:paraId="4501CE88"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Polno ime družbe:</w:t>
            </w:r>
          </w:p>
        </w:tc>
        <w:tc>
          <w:tcPr>
            <w:tcW w:w="5703" w:type="dxa"/>
            <w:vAlign w:val="center"/>
            <w:hideMark/>
          </w:tcPr>
          <w:p w14:paraId="715D2027"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63ED9073" w14:textId="77777777" w:rsidTr="009F1DE0">
        <w:trPr>
          <w:trHeight w:val="290"/>
        </w:trPr>
        <w:tc>
          <w:tcPr>
            <w:tcW w:w="4220" w:type="dxa"/>
            <w:vAlign w:val="center"/>
            <w:hideMark/>
          </w:tcPr>
          <w:p w14:paraId="5F5FEAA7"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Sedež:</w:t>
            </w:r>
          </w:p>
        </w:tc>
        <w:tc>
          <w:tcPr>
            <w:tcW w:w="5703" w:type="dxa"/>
            <w:vAlign w:val="center"/>
            <w:hideMark/>
          </w:tcPr>
          <w:p w14:paraId="7DBA020C"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25412112" w14:textId="77777777" w:rsidTr="009F1DE0">
        <w:trPr>
          <w:trHeight w:val="290"/>
        </w:trPr>
        <w:tc>
          <w:tcPr>
            <w:tcW w:w="4220" w:type="dxa"/>
            <w:vAlign w:val="center"/>
            <w:hideMark/>
          </w:tcPr>
          <w:p w14:paraId="2BCB82FD"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vAlign w:val="center"/>
            <w:hideMark/>
          </w:tcPr>
          <w:p w14:paraId="396CFD60"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343839A" w14:textId="77777777" w:rsidTr="009F1DE0">
        <w:trPr>
          <w:trHeight w:val="290"/>
        </w:trPr>
        <w:tc>
          <w:tcPr>
            <w:tcW w:w="4220" w:type="dxa"/>
            <w:vAlign w:val="center"/>
            <w:hideMark/>
          </w:tcPr>
          <w:p w14:paraId="4E9E772C"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304E9F56"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AE0DD8A" w14:textId="77777777" w:rsidTr="009F1DE0">
        <w:trPr>
          <w:trHeight w:val="290"/>
        </w:trPr>
        <w:tc>
          <w:tcPr>
            <w:tcW w:w="4220" w:type="dxa"/>
            <w:vAlign w:val="center"/>
            <w:hideMark/>
          </w:tcPr>
          <w:p w14:paraId="601C9139"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42FC0F39"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467699" w14:paraId="0533E1A2" w14:textId="77777777" w:rsidTr="009F1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7F9FDD2E" w14:textId="77777777" w:rsidR="00E13378" w:rsidRPr="00445001" w:rsidRDefault="00E13378" w:rsidP="009F1DE0">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vAlign w:val="center"/>
            <w:hideMark/>
          </w:tcPr>
          <w:p w14:paraId="32F53D0D" w14:textId="77777777" w:rsidR="00E13378" w:rsidRPr="00467699" w:rsidRDefault="00E13378" w:rsidP="009F1DE0">
            <w:pPr>
              <w:rPr>
                <w:rFonts w:cstheme="minorHAnsi"/>
                <w:color w:val="000000"/>
              </w:rPr>
            </w:pPr>
            <w:r w:rsidRPr="00467699">
              <w:rPr>
                <w:rFonts w:cstheme="minorHAnsi"/>
                <w:color w:val="000000"/>
              </w:rPr>
              <w:t> </w:t>
            </w:r>
          </w:p>
        </w:tc>
      </w:tr>
    </w:tbl>
    <w:p w14:paraId="3263C963" w14:textId="77777777" w:rsidR="00E13378" w:rsidRPr="002E1A06" w:rsidRDefault="00E13378" w:rsidP="00E13378">
      <w:pPr>
        <w:jc w:val="left"/>
        <w:rPr>
          <w:rFonts w:cstheme="minorHAnsi"/>
        </w:rPr>
      </w:pPr>
    </w:p>
    <w:p w14:paraId="3931A405" w14:textId="77777777" w:rsidR="00E13378" w:rsidRPr="002E1A06" w:rsidRDefault="00E13378" w:rsidP="00E13378">
      <w:pPr>
        <w:jc w:val="left"/>
        <w:rPr>
          <w:rFonts w:cstheme="minorHAnsi"/>
        </w:rPr>
      </w:pPr>
    </w:p>
    <w:p w14:paraId="406E317A" w14:textId="77777777" w:rsidR="00E13378" w:rsidRDefault="00E13378" w:rsidP="00E13378">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14F66EC" w14:textId="77777777" w:rsidR="00CF2381" w:rsidRPr="00D83FC7" w:rsidRDefault="00CF2381" w:rsidP="00CF2381">
      <w:pPr>
        <w:jc w:val="left"/>
        <w:rPr>
          <w:rFonts w:cstheme="minorHAnsi"/>
        </w:rPr>
      </w:pPr>
    </w:p>
    <w:p w14:paraId="3E2C450D" w14:textId="77777777" w:rsidR="00CF2381" w:rsidRPr="00D83FC7" w:rsidRDefault="00CF2381" w:rsidP="00CF2381">
      <w:pPr>
        <w:jc w:val="left"/>
        <w:rPr>
          <w:rFonts w:cstheme="minorHAnsi"/>
        </w:rPr>
      </w:pPr>
    </w:p>
    <w:p w14:paraId="4361E1FC" w14:textId="77777777" w:rsidR="00CF2381" w:rsidRPr="00D83FC7" w:rsidRDefault="00CF2381" w:rsidP="007C52E4">
      <w:pPr>
        <w:numPr>
          <w:ilvl w:val="0"/>
          <w:numId w:val="16"/>
        </w:numPr>
        <w:spacing w:line="23" w:lineRule="atLeast"/>
        <w:contextualSpacing/>
        <w:jc w:val="left"/>
        <w:outlineLvl w:val="0"/>
        <w:rPr>
          <w:rFonts w:cs="Arial"/>
          <w:b/>
          <w:bCs/>
        </w:rPr>
      </w:pPr>
      <w:bookmarkStart w:id="226" w:name="_Toc151549830"/>
      <w:bookmarkStart w:id="227" w:name="_Toc231814559"/>
      <w:r w:rsidRPr="00D83FC7">
        <w:rPr>
          <w:rFonts w:cs="Arial"/>
          <w:b/>
          <w:bCs/>
        </w:rPr>
        <w:t>Izjava podizvajalca</w:t>
      </w:r>
      <w:r w:rsidRPr="00D83FC7">
        <w:rPr>
          <w:rFonts w:cs="Arial"/>
          <w:b/>
          <w:bCs/>
          <w:vertAlign w:val="superscript"/>
        </w:rPr>
        <w:footnoteReference w:id="8"/>
      </w:r>
      <w:bookmarkEnd w:id="224"/>
      <w:bookmarkEnd w:id="225"/>
      <w:bookmarkEnd w:id="226"/>
      <w:bookmarkEnd w:id="227"/>
    </w:p>
    <w:p w14:paraId="1D27475B" w14:textId="77777777" w:rsidR="00CF2381" w:rsidRPr="00D83FC7" w:rsidRDefault="00CF2381" w:rsidP="00CF2381">
      <w:pPr>
        <w:rPr>
          <w:rFonts w:eastAsiaTheme="minorEastAsia" w:cstheme="minorHAnsi"/>
        </w:rPr>
      </w:pPr>
    </w:p>
    <w:p w14:paraId="5B8AA860" w14:textId="4096EA3F" w:rsidR="00E13378" w:rsidRPr="002E1A06" w:rsidRDefault="00E13378" w:rsidP="00E13378">
      <w:pPr>
        <w:rPr>
          <w:rFonts w:eastAsiaTheme="minorEastAsia" w:cstheme="minorHAnsi"/>
        </w:rPr>
      </w:pPr>
      <w:r w:rsidRPr="00155497">
        <w:rPr>
          <w:rFonts w:eastAsia="Times New Roman" w:cstheme="minorHAnsi"/>
          <w:lang w:eastAsia="sl-SI"/>
        </w:rPr>
        <w:t xml:space="preserve">Podizvajalec ____________________________________________________, ki sodelujem v postopku oddaje javnega naročila </w:t>
      </w:r>
      <w:r w:rsidRPr="00155497">
        <w:rPr>
          <w:rFonts w:eastAsia="Times New Roman" w:cstheme="minorHAnsi"/>
          <w:b/>
          <w:lang w:eastAsia="sl-SI"/>
        </w:rPr>
        <w:t>»</w:t>
      </w:r>
      <w:r w:rsidR="00683990">
        <w:rPr>
          <w:rFonts w:eastAsia="Times New Roman" w:cstheme="minorHAnsi"/>
          <w:b/>
          <w:lang w:eastAsia="sl-SI"/>
        </w:rPr>
        <w:t>Mikrobiološki varnostni komori</w:t>
      </w:r>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w:t>
      </w:r>
      <w:proofErr w:type="spellStart"/>
      <w:r w:rsidRPr="00155497">
        <w:rPr>
          <w:rFonts w:eastAsia="Times New Roman" w:cstheme="minorHAnsi"/>
          <w:lang w:eastAsia="sl-SI"/>
        </w:rPr>
        <w:t>JN</w:t>
      </w:r>
      <w:proofErr w:type="spellEnd"/>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716A5BF0" w14:textId="77777777" w:rsidR="00E13378" w:rsidRPr="002E1A06" w:rsidRDefault="00E13378" w:rsidP="00E13378">
      <w:pPr>
        <w:rPr>
          <w:rFonts w:eastAsiaTheme="minorEastAsia" w:cstheme="minorHAnsi"/>
          <w:color w:val="000000"/>
        </w:rPr>
      </w:pPr>
    </w:p>
    <w:p w14:paraId="18560A10" w14:textId="77777777" w:rsidR="00E13378" w:rsidRPr="002E1A06" w:rsidRDefault="00E13378" w:rsidP="00E13378">
      <w:pPr>
        <w:rPr>
          <w:rFonts w:eastAsiaTheme="minorEastAsia" w:cstheme="minorHAnsi"/>
        </w:rPr>
      </w:pPr>
      <w:r w:rsidRPr="002E1A06">
        <w:rPr>
          <w:rFonts w:eastAsiaTheme="minorEastAsia" w:cstheme="minorHAnsi"/>
          <w:color w:val="000000"/>
        </w:rPr>
        <w:t>Izjavljamo (ustrezno označi):</w:t>
      </w:r>
    </w:p>
    <w:p w14:paraId="37CCD5AA" w14:textId="77777777" w:rsidR="00E13378" w:rsidRPr="002E1A06" w:rsidRDefault="00E13378" w:rsidP="00E13378">
      <w:pPr>
        <w:rPr>
          <w:rFonts w:cstheme="minorHAnsi"/>
        </w:rPr>
      </w:pPr>
    </w:p>
    <w:p w14:paraId="482DAA08"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1AE0D57E" w14:textId="77777777" w:rsidR="00E13378" w:rsidRPr="002E1A06" w:rsidRDefault="00E13378" w:rsidP="00E13378">
      <w:pPr>
        <w:rPr>
          <w:rFonts w:cstheme="minorHAnsi"/>
        </w:rPr>
      </w:pPr>
    </w:p>
    <w:p w14:paraId="3E6AFB6B"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293C1E00"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 </w:t>
      </w:r>
    </w:p>
    <w:p w14:paraId="0257AF95" w14:textId="77777777" w:rsidR="00E13378" w:rsidRPr="002E1A06" w:rsidRDefault="00E13378" w:rsidP="00E13378">
      <w:pPr>
        <w:rPr>
          <w:rFonts w:eastAsiaTheme="minorEastAsia" w:cstheme="minorHAnsi"/>
        </w:rPr>
      </w:pPr>
    </w:p>
    <w:p w14:paraId="78F7A8D6" w14:textId="77777777" w:rsidR="00E13378" w:rsidRPr="002E1A06" w:rsidRDefault="00E13378" w:rsidP="00E13378">
      <w:pPr>
        <w:rPr>
          <w:rFonts w:eastAsiaTheme="minorEastAsia" w:cstheme="minorHAnsi"/>
        </w:rPr>
      </w:pPr>
    </w:p>
    <w:p w14:paraId="50152569" w14:textId="248478F9" w:rsidR="00150EEB" w:rsidRDefault="00E13378" w:rsidP="00E13378">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921A36E" w14:textId="77777777" w:rsidR="00150EEB" w:rsidRDefault="00150EEB">
      <w:pPr>
        <w:rPr>
          <w:rFonts w:cstheme="minorHAnsi"/>
        </w:rPr>
      </w:pPr>
      <w:r>
        <w:rPr>
          <w:rFonts w:cstheme="minorHAnsi"/>
        </w:rPr>
        <w:br w:type="page"/>
      </w:r>
    </w:p>
    <w:p w14:paraId="031A8053" w14:textId="77777777" w:rsidR="00CA02F7" w:rsidRPr="00F74642" w:rsidRDefault="00CA02F7" w:rsidP="007C52E4">
      <w:pPr>
        <w:numPr>
          <w:ilvl w:val="0"/>
          <w:numId w:val="16"/>
        </w:numPr>
        <w:spacing w:line="23" w:lineRule="atLeast"/>
        <w:contextualSpacing/>
        <w:jc w:val="left"/>
        <w:outlineLvl w:val="0"/>
        <w:rPr>
          <w:rFonts w:cstheme="minorHAnsi"/>
          <w:b/>
          <w:bCs/>
        </w:rPr>
      </w:pPr>
      <w:bookmarkStart w:id="228" w:name="_Toc198710315"/>
      <w:bookmarkStart w:id="229" w:name="_Toc231814560"/>
      <w:bookmarkStart w:id="230" w:name="_Toc137468627"/>
      <w:bookmarkStart w:id="231" w:name="_Toc137468820"/>
      <w:bookmarkStart w:id="232" w:name="_Toc151549833"/>
      <w:bookmarkEnd w:id="190"/>
      <w:bookmarkEnd w:id="191"/>
      <w:bookmarkEnd w:id="192"/>
      <w:bookmarkEnd w:id="193"/>
      <w:bookmarkEnd w:id="194"/>
      <w:bookmarkEnd w:id="196"/>
      <w:bookmarkEnd w:id="197"/>
      <w:bookmarkEnd w:id="219"/>
      <w:bookmarkEnd w:id="220"/>
      <w:bookmarkEnd w:id="221"/>
      <w:bookmarkEnd w:id="222"/>
      <w:bookmarkEnd w:id="223"/>
      <w:r w:rsidRPr="00F74642">
        <w:rPr>
          <w:rFonts w:cstheme="minorHAnsi"/>
          <w:b/>
          <w:bCs/>
        </w:rPr>
        <w:lastRenderedPageBreak/>
        <w:t>Menična izjava za dobro izvedbo pogodbenih obveznosti - vzorec</w:t>
      </w:r>
      <w:bookmarkEnd w:id="228"/>
      <w:bookmarkEnd w:id="229"/>
    </w:p>
    <w:p w14:paraId="2AB9A521" w14:textId="77777777" w:rsidR="00CA02F7" w:rsidRPr="002D348D" w:rsidRDefault="00CA02F7" w:rsidP="00CA02F7">
      <w:pPr>
        <w:tabs>
          <w:tab w:val="left" w:pos="1428"/>
        </w:tabs>
        <w:rPr>
          <w:rFonts w:ascii="Calibri" w:eastAsiaTheme="minorEastAsia" w:hAnsi="Calibri" w:cs="Calibri"/>
        </w:rPr>
      </w:pPr>
    </w:p>
    <w:p w14:paraId="2F00A694" w14:textId="77777777" w:rsidR="00CA02F7" w:rsidRDefault="00CA02F7" w:rsidP="00CA02F7">
      <w:pPr>
        <w:autoSpaceDE w:val="0"/>
        <w:autoSpaceDN w:val="0"/>
        <w:adjustRightInd w:val="0"/>
        <w:rPr>
          <w:rFonts w:ascii="Calibri" w:hAnsi="Calibri" w:cs="Calibri"/>
          <w:b/>
          <w:bCs/>
          <w:color w:val="000000"/>
        </w:rPr>
      </w:pPr>
    </w:p>
    <w:p w14:paraId="1A912F41" w14:textId="77777777" w:rsidR="007264E8" w:rsidRPr="00BF2C75" w:rsidRDefault="007264E8" w:rsidP="007264E8">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4ECE8596" w14:textId="77777777" w:rsidR="007264E8" w:rsidRDefault="007264E8" w:rsidP="007264E8">
      <w:pPr>
        <w:autoSpaceDE w:val="0"/>
        <w:autoSpaceDN w:val="0"/>
        <w:adjustRightInd w:val="0"/>
        <w:rPr>
          <w:rFonts w:cstheme="minorHAnsi"/>
          <w:color w:val="000000"/>
        </w:rPr>
      </w:pPr>
    </w:p>
    <w:p w14:paraId="63E7B570" w14:textId="77777777" w:rsidR="007264E8" w:rsidRPr="00BF2C75" w:rsidRDefault="007264E8" w:rsidP="007264E8">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62BEF218" w14:textId="77777777" w:rsidR="00CA02F7" w:rsidRDefault="00CA02F7" w:rsidP="00CA02F7">
      <w:pPr>
        <w:autoSpaceDE w:val="0"/>
        <w:autoSpaceDN w:val="0"/>
        <w:adjustRightInd w:val="0"/>
        <w:rPr>
          <w:rFonts w:ascii="Calibri" w:hAnsi="Calibri" w:cs="Calibri"/>
        </w:rPr>
      </w:pPr>
    </w:p>
    <w:p w14:paraId="719D0AF7" w14:textId="77777777" w:rsidR="007264E8" w:rsidRDefault="007264E8" w:rsidP="00CA02F7">
      <w:pPr>
        <w:autoSpaceDE w:val="0"/>
        <w:autoSpaceDN w:val="0"/>
        <w:adjustRightInd w:val="0"/>
        <w:rPr>
          <w:rFonts w:ascii="Calibri" w:hAnsi="Calibri" w:cs="Calibri"/>
        </w:rPr>
      </w:pPr>
    </w:p>
    <w:p w14:paraId="525A7BF4" w14:textId="025BD80F" w:rsidR="00CA02F7" w:rsidRPr="002D348D" w:rsidRDefault="00CA02F7" w:rsidP="00CA02F7">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proofErr w:type="spellStart"/>
      <w:r>
        <w:rPr>
          <w:rFonts w:ascii="Calibri" w:hAnsi="Calibri" w:cs="Calibri"/>
        </w:rPr>
        <w:t>JN</w:t>
      </w:r>
      <w:proofErr w:type="spellEnd"/>
      <w:r w:rsidRPr="002D348D">
        <w:rPr>
          <w:rFonts w:ascii="Calibri" w:hAnsi="Calibri" w:cs="Calibri"/>
        </w:rPr>
        <w:t xml:space="preserve">________, za javno naročilo </w:t>
      </w:r>
      <w:r w:rsidR="00683990">
        <w:rPr>
          <w:b/>
        </w:rPr>
        <w:t>Mikrobiološki varnostni komori</w:t>
      </w:r>
      <w:r w:rsidRPr="002D348D">
        <w:rPr>
          <w:rFonts w:ascii="Calibri" w:hAnsi="Calibri" w:cs="Calibri"/>
        </w:rPr>
        <w:t>, smo predložili ponudbo za predmetno javno naročilo. V skladu z določili razpisne dokumentacije</w:t>
      </w:r>
      <w:r>
        <w:rPr>
          <w:rFonts w:ascii="Calibri" w:hAnsi="Calibri" w:cs="Calibri"/>
        </w:rPr>
        <w:t xml:space="preserve"> in sklenjene pogodbe</w:t>
      </w:r>
      <w:r w:rsidR="00CF5347">
        <w:rPr>
          <w:rFonts w:ascii="Calibri" w:hAnsi="Calibri" w:cs="Calibri"/>
        </w:rPr>
        <w:t xml:space="preserve"> </w:t>
      </w:r>
      <w:r w:rsidRPr="002D348D">
        <w:rPr>
          <w:rFonts w:ascii="Calibri" w:hAnsi="Calibri" w:cs="Calibri"/>
        </w:rPr>
        <w:t xml:space="preserve">na zahtevo naročnika Kemijski inštitut, Hajdrihova </w:t>
      </w:r>
      <w:r>
        <w:rPr>
          <w:rFonts w:ascii="Calibri" w:hAnsi="Calibri" w:cs="Calibri"/>
        </w:rPr>
        <w:t xml:space="preserve">ulica </w:t>
      </w:r>
      <w:r w:rsidRPr="002D348D">
        <w:rPr>
          <w:rFonts w:ascii="Calibri" w:hAnsi="Calibri" w:cs="Calibri"/>
        </w:rPr>
        <w:t xml:space="preserve">19, 1000 Ljubljana, za dobro izvedbo pogodbenih obveznosti izročamo bianco menico </w:t>
      </w:r>
      <w:r w:rsidRPr="002D348D">
        <w:rPr>
          <w:rFonts w:ascii="Calibri" w:hAnsi="Calibri" w:cs="Calibri"/>
          <w:b/>
        </w:rPr>
        <w:t>v višini 10 % pogodbene vrednosti v EUR z DDV</w:t>
      </w:r>
      <w:r w:rsidRPr="002D348D">
        <w:rPr>
          <w:rFonts w:ascii="Calibri" w:hAnsi="Calibri" w:cs="Calibri"/>
        </w:rPr>
        <w:t xml:space="preserve">. </w:t>
      </w:r>
    </w:p>
    <w:p w14:paraId="7452156E" w14:textId="77777777" w:rsidR="00CA02F7" w:rsidRPr="002D348D" w:rsidRDefault="00CA02F7" w:rsidP="00CA02F7">
      <w:pPr>
        <w:autoSpaceDE w:val="0"/>
        <w:autoSpaceDN w:val="0"/>
        <w:adjustRightInd w:val="0"/>
        <w:rPr>
          <w:rFonts w:ascii="Calibri" w:hAnsi="Calibri" w:cs="Calibri"/>
        </w:rPr>
      </w:pPr>
    </w:p>
    <w:p w14:paraId="0C0D1C58"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rPr>
        <w:t>Na menici je podpisana pooblaščena oseba za podpisovanje: _____________________ (ime in priimek ter podpis)</w:t>
      </w:r>
    </w:p>
    <w:p w14:paraId="6E05075A" w14:textId="77777777" w:rsidR="00CA02F7" w:rsidRPr="002D348D" w:rsidRDefault="00CA02F7" w:rsidP="00CA02F7">
      <w:pPr>
        <w:autoSpaceDE w:val="0"/>
        <w:autoSpaceDN w:val="0"/>
        <w:adjustRightInd w:val="0"/>
        <w:rPr>
          <w:rFonts w:ascii="Calibri" w:hAnsi="Calibri" w:cs="Calibri"/>
        </w:rPr>
      </w:pPr>
    </w:p>
    <w:p w14:paraId="51F7E80D"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2E8E2B57" w14:textId="77777777" w:rsidR="00CA02F7" w:rsidRPr="002D348D" w:rsidRDefault="00CA02F7" w:rsidP="00CA02F7">
      <w:pPr>
        <w:autoSpaceDE w:val="0"/>
        <w:autoSpaceDN w:val="0"/>
        <w:adjustRightInd w:val="0"/>
        <w:rPr>
          <w:rFonts w:ascii="Calibri" w:hAnsi="Calibri" w:cs="Calibri"/>
        </w:rPr>
      </w:pPr>
    </w:p>
    <w:p w14:paraId="1F2182AC"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b/>
          <w:bCs/>
        </w:rPr>
        <w:t xml:space="preserve">NALOG ZA PLAČILO MENICE </w:t>
      </w:r>
    </w:p>
    <w:p w14:paraId="639EC0B2" w14:textId="77777777" w:rsidR="00CA02F7" w:rsidRPr="002D348D" w:rsidRDefault="00CA02F7" w:rsidP="00CA02F7">
      <w:pPr>
        <w:autoSpaceDE w:val="0"/>
        <w:autoSpaceDN w:val="0"/>
        <w:adjustRightInd w:val="0"/>
        <w:rPr>
          <w:rFonts w:ascii="Calibri" w:hAnsi="Calibri" w:cs="Calibri"/>
          <w:b/>
          <w:bCs/>
        </w:rPr>
      </w:pPr>
      <w:r w:rsidRPr="002D348D">
        <w:rPr>
          <w:rFonts w:ascii="Calibri" w:hAnsi="Calibri" w:cs="Calibri"/>
          <w:b/>
          <w:bCs/>
        </w:rPr>
        <w:t>Nepreklicno in brezpogojno pooblaščamo banke:</w:t>
      </w:r>
    </w:p>
    <w:p w14:paraId="5C53600D"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0598C870"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514E31E0"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3FDC3943" w14:textId="77777777" w:rsidR="00CA02F7" w:rsidRPr="002D348D" w:rsidRDefault="00CA02F7" w:rsidP="00CA02F7">
      <w:pPr>
        <w:rPr>
          <w:rFonts w:ascii="Calibri" w:hAnsi="Calibri" w:cs="Calibri"/>
        </w:rPr>
      </w:pPr>
    </w:p>
    <w:p w14:paraId="7E8DA5D7" w14:textId="77777777" w:rsidR="00CA02F7" w:rsidRPr="002D348D" w:rsidRDefault="00CA02F7" w:rsidP="00CA02F7">
      <w:pPr>
        <w:rPr>
          <w:rFonts w:ascii="Calibri" w:hAnsi="Calibri" w:cs="Calibri"/>
        </w:rPr>
      </w:pPr>
      <w:r w:rsidRPr="002D348D">
        <w:rPr>
          <w:rFonts w:ascii="Calibri" w:hAnsi="Calibri" w:cs="Calibri"/>
        </w:rPr>
        <w:t xml:space="preserve">V primeru odprtja dodatnega računa, ki ni zgoraj naveden, izrecno dovoljujemo izplačilo menice in pooblaščamo banko, pri kateri je takšen račun odprt, da izvede plačilo. </w:t>
      </w:r>
    </w:p>
    <w:p w14:paraId="1B201587" w14:textId="77777777" w:rsidR="00CA02F7" w:rsidRPr="002D348D" w:rsidRDefault="00CA02F7" w:rsidP="00CA02F7">
      <w:pPr>
        <w:autoSpaceDE w:val="0"/>
        <w:autoSpaceDN w:val="0"/>
        <w:adjustRightInd w:val="0"/>
        <w:rPr>
          <w:rFonts w:ascii="Calibri" w:hAnsi="Calibri" w:cs="Calibri"/>
          <w:b/>
          <w:bCs/>
        </w:rPr>
      </w:pPr>
    </w:p>
    <w:p w14:paraId="38E6AF97" w14:textId="77777777" w:rsidR="00CA02F7" w:rsidRPr="002D348D" w:rsidRDefault="00CA02F7" w:rsidP="00CA02F7">
      <w:pPr>
        <w:rPr>
          <w:rFonts w:ascii="Calibri" w:hAnsi="Calibri" w:cs="Calibri"/>
        </w:rPr>
      </w:pPr>
      <w:r w:rsidRPr="002D348D">
        <w:rPr>
          <w:rFonts w:ascii="Calibri" w:hAnsi="Calibri" w:cs="Calibri"/>
        </w:rPr>
        <w:t>Menični znesek se nakaže na račun naročnika Kemijski inštitut, Hajdrihova</w:t>
      </w:r>
      <w:r>
        <w:rPr>
          <w:rFonts w:ascii="Calibri" w:hAnsi="Calibri" w:cs="Calibri"/>
        </w:rPr>
        <w:t xml:space="preserve"> ulica</w:t>
      </w:r>
      <w:r w:rsidRPr="002D348D">
        <w:rPr>
          <w:rFonts w:ascii="Calibri" w:hAnsi="Calibri" w:cs="Calibri"/>
        </w:rPr>
        <w:t xml:space="preserve"> 19, 1000 Ljubljana, št. 01100-6030344533, odprt pri Banki Slovenije, Slovenska cesta 35, 1505 Ljubljana.</w:t>
      </w:r>
    </w:p>
    <w:p w14:paraId="04EAFBA4" w14:textId="77777777" w:rsidR="00CA02F7" w:rsidRPr="002D348D" w:rsidRDefault="00CA02F7" w:rsidP="00CA02F7">
      <w:pPr>
        <w:autoSpaceDE w:val="0"/>
        <w:autoSpaceDN w:val="0"/>
        <w:adjustRightInd w:val="0"/>
        <w:rPr>
          <w:rFonts w:ascii="Calibri" w:hAnsi="Calibri" w:cs="Calibri"/>
        </w:rPr>
      </w:pPr>
    </w:p>
    <w:p w14:paraId="45C47681" w14:textId="6123E5D3" w:rsidR="00CA02F7" w:rsidRPr="002D348D" w:rsidRDefault="00CA02F7" w:rsidP="00CA02F7">
      <w:pPr>
        <w:spacing w:line="23" w:lineRule="atLeast"/>
        <w:rPr>
          <w:rFonts w:ascii="Calibri" w:hAnsi="Calibri" w:cs="Calibri"/>
          <w:color w:val="000000"/>
        </w:rPr>
      </w:pPr>
      <w:r w:rsidRPr="002D348D">
        <w:rPr>
          <w:rFonts w:ascii="Calibri" w:hAnsi="Calibri" w:cs="Calibri"/>
          <w:color w:val="000000"/>
        </w:rPr>
        <w:t xml:space="preserve">Ta menična izjava velja še </w:t>
      </w:r>
      <w:r w:rsidRPr="002D348D">
        <w:rPr>
          <w:rFonts w:ascii="Calibri" w:hAnsi="Calibri" w:cs="Calibri"/>
          <w:b/>
          <w:color w:val="000000"/>
        </w:rPr>
        <w:t xml:space="preserve">30 dni po izteku roka za </w:t>
      </w:r>
      <w:r>
        <w:rPr>
          <w:rFonts w:ascii="Calibri" w:hAnsi="Calibri" w:cs="Calibri"/>
          <w:b/>
          <w:color w:val="000000"/>
        </w:rPr>
        <w:t>dobavo in montažo</w:t>
      </w:r>
      <w:r w:rsidR="00DC4B00">
        <w:rPr>
          <w:rFonts w:ascii="Calibri" w:hAnsi="Calibri" w:cs="Calibri"/>
          <w:b/>
          <w:color w:val="000000"/>
        </w:rPr>
        <w:t>, to je do ____________</w:t>
      </w:r>
      <w:r w:rsidRPr="002D348D">
        <w:rPr>
          <w:rFonts w:ascii="Calibri" w:hAnsi="Calibri" w:cs="Calibri"/>
          <w:b/>
          <w:color w:val="000000"/>
        </w:rPr>
        <w:t>.</w:t>
      </w:r>
    </w:p>
    <w:p w14:paraId="1D0307FC" w14:textId="77777777" w:rsidR="00CA02F7" w:rsidRPr="002D348D" w:rsidRDefault="00CA02F7" w:rsidP="00CA02F7">
      <w:pPr>
        <w:autoSpaceDE w:val="0"/>
        <w:autoSpaceDN w:val="0"/>
        <w:adjustRightInd w:val="0"/>
        <w:rPr>
          <w:rFonts w:ascii="Calibri" w:hAnsi="Calibri" w:cs="Calibri"/>
        </w:rPr>
      </w:pPr>
    </w:p>
    <w:p w14:paraId="18560F36" w14:textId="77777777" w:rsidR="00CA02F7" w:rsidRPr="002D348D" w:rsidRDefault="00CA02F7" w:rsidP="00CA02F7">
      <w:pPr>
        <w:rPr>
          <w:rFonts w:ascii="Calibri" w:hAnsi="Calibri" w:cs="Calibri"/>
        </w:rPr>
      </w:pPr>
      <w:r w:rsidRPr="002D348D">
        <w:rPr>
          <w:rFonts w:ascii="Calibri" w:hAnsi="Calibri" w:cs="Calibri"/>
        </w:rPr>
        <w:t xml:space="preserve">Kraj in datum: ___________________ </w:t>
      </w:r>
    </w:p>
    <w:p w14:paraId="38925B17" w14:textId="77777777" w:rsidR="00CA02F7" w:rsidRPr="002D348D" w:rsidRDefault="00CA02F7" w:rsidP="00CA02F7">
      <w:pPr>
        <w:rPr>
          <w:rFonts w:ascii="Calibri" w:hAnsi="Calibri" w:cs="Calibri"/>
        </w:rPr>
      </w:pPr>
    </w:p>
    <w:p w14:paraId="61BD5E57" w14:textId="77777777" w:rsidR="00CA02F7" w:rsidRPr="002D348D" w:rsidRDefault="00CA02F7" w:rsidP="00CA02F7">
      <w:pPr>
        <w:rPr>
          <w:rFonts w:ascii="Calibri" w:hAnsi="Calibri" w:cs="Calibri"/>
        </w:rPr>
      </w:pPr>
      <w:r w:rsidRPr="002D348D">
        <w:rPr>
          <w:rFonts w:ascii="Calibri" w:hAnsi="Calibri" w:cs="Calibri"/>
        </w:rPr>
        <w:t>Izdajatelj menice (ime in priimek, žig): ___________________________________</w:t>
      </w:r>
    </w:p>
    <w:p w14:paraId="38D91968" w14:textId="77777777" w:rsidR="00CA02F7" w:rsidRDefault="00CA02F7" w:rsidP="00CA02F7">
      <w:pPr>
        <w:rPr>
          <w:rFonts w:ascii="Calibri" w:hAnsi="Calibri" w:cs="Calibri"/>
        </w:rPr>
      </w:pPr>
    </w:p>
    <w:p w14:paraId="7BB07089" w14:textId="77777777" w:rsidR="00CA02F7" w:rsidRPr="002D348D" w:rsidRDefault="00CA02F7" w:rsidP="00CA02F7">
      <w:pPr>
        <w:rPr>
          <w:rFonts w:ascii="Calibri" w:hAnsi="Calibri" w:cs="Calibri"/>
        </w:rPr>
      </w:pPr>
    </w:p>
    <w:p w14:paraId="3ADA3C18" w14:textId="77777777" w:rsidR="00CA02F7" w:rsidRPr="002D348D" w:rsidRDefault="00CA02F7" w:rsidP="00CA02F7">
      <w:pPr>
        <w:rPr>
          <w:rFonts w:ascii="Calibri" w:hAnsi="Calibri" w:cs="Calibri"/>
          <w:b/>
          <w:u w:val="single"/>
        </w:rPr>
      </w:pPr>
      <w:r w:rsidRPr="002D348D">
        <w:rPr>
          <w:rFonts w:ascii="Calibri" w:hAnsi="Calibri" w:cs="Calibri"/>
          <w:b/>
          <w:u w:val="single"/>
        </w:rPr>
        <w:t xml:space="preserve">Obvezna priloga: </w:t>
      </w:r>
      <w:proofErr w:type="spellStart"/>
      <w:r w:rsidRPr="002D348D">
        <w:rPr>
          <w:rFonts w:ascii="Calibri" w:hAnsi="Calibri" w:cs="Calibri"/>
          <w:b/>
          <w:u w:val="single"/>
        </w:rPr>
        <w:t>biacno</w:t>
      </w:r>
      <w:proofErr w:type="spellEnd"/>
      <w:r w:rsidRPr="002D348D">
        <w:rPr>
          <w:rFonts w:ascii="Calibri" w:hAnsi="Calibri" w:cs="Calibri"/>
          <w:b/>
          <w:u w:val="single"/>
        </w:rPr>
        <w:t xml:space="preserve"> menica.</w:t>
      </w:r>
    </w:p>
    <w:p w14:paraId="6140362A" w14:textId="77777777" w:rsidR="00CA02F7" w:rsidRPr="00DE0C44" w:rsidRDefault="00CA02F7" w:rsidP="00CA02F7">
      <w:pPr>
        <w:rPr>
          <w:rFonts w:cstheme="minorHAnsi"/>
        </w:rPr>
      </w:pPr>
    </w:p>
    <w:p w14:paraId="776AD41A" w14:textId="77777777" w:rsidR="00CA02F7" w:rsidRDefault="00CA02F7" w:rsidP="00CA02F7">
      <w:pPr>
        <w:rPr>
          <w:rFonts w:cstheme="minorHAnsi"/>
        </w:rPr>
      </w:pPr>
      <w:r w:rsidRPr="00DE0C44">
        <w:rPr>
          <w:rFonts w:cstheme="minorHAnsi"/>
        </w:rPr>
        <w:br w:type="page"/>
      </w:r>
    </w:p>
    <w:p w14:paraId="5857EA65" w14:textId="77777777" w:rsidR="00CA02F7" w:rsidRPr="004B7C9C" w:rsidRDefault="00CA02F7" w:rsidP="007C52E4">
      <w:pPr>
        <w:numPr>
          <w:ilvl w:val="0"/>
          <w:numId w:val="16"/>
        </w:numPr>
        <w:spacing w:line="23" w:lineRule="atLeast"/>
        <w:contextualSpacing/>
        <w:jc w:val="left"/>
        <w:outlineLvl w:val="0"/>
        <w:rPr>
          <w:rFonts w:cstheme="minorHAnsi"/>
          <w:b/>
          <w:bCs/>
        </w:rPr>
      </w:pPr>
      <w:bookmarkStart w:id="233" w:name="_Toc167437299"/>
      <w:bookmarkStart w:id="234" w:name="_Toc198710316"/>
      <w:bookmarkStart w:id="235" w:name="_Toc231814561"/>
      <w:r w:rsidRPr="004B7C9C">
        <w:rPr>
          <w:rFonts w:cstheme="minorHAnsi"/>
          <w:b/>
          <w:bCs/>
        </w:rPr>
        <w:lastRenderedPageBreak/>
        <w:t>Menična izjava za odpravo napak v garancijski dobi</w:t>
      </w:r>
      <w:bookmarkEnd w:id="233"/>
      <w:r w:rsidRPr="004B7C9C">
        <w:rPr>
          <w:rFonts w:cstheme="minorHAnsi"/>
          <w:b/>
          <w:bCs/>
        </w:rPr>
        <w:t xml:space="preserve"> - vzorec</w:t>
      </w:r>
      <w:bookmarkEnd w:id="234"/>
      <w:bookmarkEnd w:id="235"/>
    </w:p>
    <w:p w14:paraId="3FC815C2" w14:textId="77777777" w:rsidR="00CA02F7" w:rsidRPr="00594559" w:rsidRDefault="00CA02F7" w:rsidP="00CA02F7">
      <w:pPr>
        <w:tabs>
          <w:tab w:val="left" w:pos="1428"/>
        </w:tabs>
        <w:rPr>
          <w:rFonts w:ascii="Calibri" w:eastAsiaTheme="minorEastAsia" w:hAnsi="Calibri" w:cs="Calibri"/>
        </w:rPr>
      </w:pPr>
    </w:p>
    <w:p w14:paraId="79F790FC" w14:textId="77777777" w:rsidR="00CA02F7" w:rsidRDefault="00CA02F7" w:rsidP="00CA02F7">
      <w:pPr>
        <w:autoSpaceDE w:val="0"/>
        <w:autoSpaceDN w:val="0"/>
        <w:adjustRightInd w:val="0"/>
        <w:rPr>
          <w:rFonts w:ascii="Calibri" w:hAnsi="Calibri" w:cs="Calibri"/>
          <w:b/>
          <w:bCs/>
          <w:color w:val="000000"/>
        </w:rPr>
      </w:pPr>
    </w:p>
    <w:p w14:paraId="30BAA7CF" w14:textId="77777777" w:rsidR="007264E8" w:rsidRPr="00BF2C75" w:rsidRDefault="007264E8" w:rsidP="007264E8">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03C47044" w14:textId="77777777" w:rsidR="007264E8" w:rsidRDefault="007264E8" w:rsidP="007264E8">
      <w:pPr>
        <w:autoSpaceDE w:val="0"/>
        <w:autoSpaceDN w:val="0"/>
        <w:adjustRightInd w:val="0"/>
        <w:rPr>
          <w:rFonts w:cstheme="minorHAnsi"/>
          <w:color w:val="000000"/>
        </w:rPr>
      </w:pPr>
    </w:p>
    <w:p w14:paraId="22139FCB" w14:textId="77777777" w:rsidR="007264E8" w:rsidRPr="00BF2C75" w:rsidRDefault="007264E8" w:rsidP="007264E8">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7C70932F" w14:textId="77777777" w:rsidR="00CA02F7" w:rsidRDefault="00CA02F7" w:rsidP="00CA02F7">
      <w:pPr>
        <w:rPr>
          <w:rFonts w:ascii="Calibri" w:hAnsi="Calibri" w:cs="Calibri"/>
        </w:rPr>
      </w:pPr>
    </w:p>
    <w:p w14:paraId="6AF9E7F2" w14:textId="77777777" w:rsidR="00CA02F7" w:rsidRDefault="00CA02F7" w:rsidP="00CA02F7">
      <w:pPr>
        <w:autoSpaceDE w:val="0"/>
        <w:autoSpaceDN w:val="0"/>
        <w:adjustRightInd w:val="0"/>
        <w:rPr>
          <w:rFonts w:ascii="Calibri" w:hAnsi="Calibri" w:cs="Calibri"/>
        </w:rPr>
      </w:pPr>
    </w:p>
    <w:p w14:paraId="1044235B" w14:textId="161AA809" w:rsidR="00CA02F7" w:rsidRPr="00594559" w:rsidRDefault="00CA02F7" w:rsidP="00CA02F7">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proofErr w:type="spellStart"/>
      <w:r>
        <w:rPr>
          <w:rFonts w:ascii="Calibri" w:hAnsi="Calibri" w:cs="Calibri"/>
        </w:rPr>
        <w:t>JN</w:t>
      </w:r>
      <w:proofErr w:type="spellEnd"/>
      <w:r w:rsidRPr="002D348D">
        <w:rPr>
          <w:rFonts w:ascii="Calibri" w:hAnsi="Calibri" w:cs="Calibri"/>
        </w:rPr>
        <w:t xml:space="preserve">________, za javno naročilo </w:t>
      </w:r>
      <w:r w:rsidR="00683990">
        <w:rPr>
          <w:b/>
        </w:rPr>
        <w:t>Mikrobiološki varnostni komori</w:t>
      </w:r>
      <w:r w:rsidRPr="002D348D">
        <w:rPr>
          <w:rFonts w:ascii="Calibri" w:hAnsi="Calibri" w:cs="Calibri"/>
        </w:rPr>
        <w:t>,</w:t>
      </w:r>
      <w:r w:rsidRPr="00594559">
        <w:rPr>
          <w:rFonts w:ascii="Calibri" w:hAnsi="Calibri" w:cs="Calibri"/>
        </w:rPr>
        <w:t xml:space="preserve"> smo predložili ponudbo za predmetno javno naročilo. V skladu z določili razpisne dokumentacije in</w:t>
      </w:r>
      <w:r>
        <w:rPr>
          <w:rFonts w:ascii="Calibri" w:hAnsi="Calibri" w:cs="Calibri"/>
        </w:rPr>
        <w:t xml:space="preserve"> sklenjene pogodbe</w:t>
      </w:r>
      <w:r w:rsidR="00166339">
        <w:rPr>
          <w:rFonts w:ascii="Calibri" w:hAnsi="Calibri" w:cs="Calibri"/>
        </w:rPr>
        <w:t xml:space="preserve"> </w:t>
      </w:r>
      <w:r w:rsidRPr="00594559">
        <w:rPr>
          <w:rFonts w:ascii="Calibri" w:hAnsi="Calibri" w:cs="Calibri"/>
        </w:rPr>
        <w:t>na zahtevo naročnika Kemijski inštitut, Hajdrihova</w:t>
      </w:r>
      <w:r>
        <w:rPr>
          <w:rFonts w:ascii="Calibri" w:hAnsi="Calibri" w:cs="Calibri"/>
        </w:rPr>
        <w:t xml:space="preserve"> ulica</w:t>
      </w:r>
      <w:r w:rsidRPr="00594559">
        <w:rPr>
          <w:rFonts w:ascii="Calibri" w:hAnsi="Calibri" w:cs="Calibri"/>
        </w:rPr>
        <w:t xml:space="preserve"> 19, 1000 Ljubljana, za odpravo napak v garancijski dobi izročamo bianco menico </w:t>
      </w:r>
      <w:r w:rsidRPr="00594559">
        <w:rPr>
          <w:rFonts w:ascii="Calibri" w:hAnsi="Calibri" w:cs="Calibri"/>
          <w:b/>
        </w:rPr>
        <w:t>v višini</w:t>
      </w:r>
      <w:r w:rsidRPr="00594559">
        <w:rPr>
          <w:rFonts w:ascii="Calibri" w:hAnsi="Calibri" w:cs="Calibri"/>
        </w:rPr>
        <w:t xml:space="preserve"> </w:t>
      </w:r>
      <w:r w:rsidRPr="00594559">
        <w:rPr>
          <w:rFonts w:ascii="Calibri" w:hAnsi="Calibri" w:cs="Calibri"/>
          <w:b/>
        </w:rPr>
        <w:t>5 % pogodbene vrednosti v EUR  z DDV</w:t>
      </w:r>
      <w:r w:rsidRPr="00594559">
        <w:rPr>
          <w:rFonts w:ascii="Calibri" w:hAnsi="Calibri" w:cs="Calibri"/>
        </w:rPr>
        <w:t xml:space="preserve">. </w:t>
      </w:r>
    </w:p>
    <w:p w14:paraId="210D1807" w14:textId="77777777" w:rsidR="00CA02F7" w:rsidRPr="00594559" w:rsidRDefault="00CA02F7" w:rsidP="00CA02F7">
      <w:pPr>
        <w:autoSpaceDE w:val="0"/>
        <w:autoSpaceDN w:val="0"/>
        <w:adjustRightInd w:val="0"/>
        <w:rPr>
          <w:rFonts w:ascii="Calibri" w:hAnsi="Calibri" w:cs="Calibri"/>
        </w:rPr>
      </w:pPr>
    </w:p>
    <w:p w14:paraId="0E5F8057"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rPr>
        <w:t>Na menici je podpisana pooblaščena oseba za podpisovanje: _____________________ (ime in priimek ter podpis)</w:t>
      </w:r>
    </w:p>
    <w:p w14:paraId="00CB3B23" w14:textId="77777777" w:rsidR="00CA02F7" w:rsidRPr="00594559" w:rsidRDefault="00CA02F7" w:rsidP="00CA02F7">
      <w:pPr>
        <w:autoSpaceDE w:val="0"/>
        <w:autoSpaceDN w:val="0"/>
        <w:adjustRightInd w:val="0"/>
        <w:rPr>
          <w:rFonts w:ascii="Calibri" w:hAnsi="Calibri" w:cs="Calibri"/>
        </w:rPr>
      </w:pPr>
    </w:p>
    <w:p w14:paraId="0FA863AB"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4A044235" w14:textId="77777777" w:rsidR="00CA02F7" w:rsidRPr="00594559" w:rsidRDefault="00CA02F7" w:rsidP="00CA02F7">
      <w:pPr>
        <w:autoSpaceDE w:val="0"/>
        <w:autoSpaceDN w:val="0"/>
        <w:adjustRightInd w:val="0"/>
        <w:rPr>
          <w:rFonts w:ascii="Calibri" w:hAnsi="Calibri" w:cs="Calibri"/>
        </w:rPr>
      </w:pPr>
    </w:p>
    <w:p w14:paraId="206CBB3E"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b/>
          <w:bCs/>
        </w:rPr>
        <w:t xml:space="preserve">NALOG ZA PLAČILO MENICE </w:t>
      </w:r>
    </w:p>
    <w:p w14:paraId="0657FC5D" w14:textId="77777777" w:rsidR="00CA02F7" w:rsidRPr="00594559" w:rsidRDefault="00CA02F7" w:rsidP="00CA02F7">
      <w:pPr>
        <w:autoSpaceDE w:val="0"/>
        <w:autoSpaceDN w:val="0"/>
        <w:adjustRightInd w:val="0"/>
        <w:rPr>
          <w:rFonts w:ascii="Calibri" w:hAnsi="Calibri" w:cs="Calibri"/>
          <w:b/>
          <w:bCs/>
        </w:rPr>
      </w:pPr>
      <w:r w:rsidRPr="00594559">
        <w:rPr>
          <w:rFonts w:ascii="Calibri" w:hAnsi="Calibri" w:cs="Calibri"/>
          <w:b/>
          <w:bCs/>
        </w:rPr>
        <w:t>Nepreklicno in brezpogojno pooblaščamo banke:</w:t>
      </w:r>
    </w:p>
    <w:p w14:paraId="78793028"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5C396D75"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22291652"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1D4A0216" w14:textId="77777777" w:rsidR="00CA02F7" w:rsidRPr="00594559" w:rsidRDefault="00CA02F7" w:rsidP="00CA02F7">
      <w:pPr>
        <w:rPr>
          <w:rFonts w:ascii="Calibri" w:hAnsi="Calibri" w:cs="Calibri"/>
        </w:rPr>
      </w:pPr>
    </w:p>
    <w:p w14:paraId="3B3EC59B" w14:textId="77777777" w:rsidR="00CA02F7" w:rsidRPr="00594559" w:rsidRDefault="00CA02F7" w:rsidP="00CA02F7">
      <w:pPr>
        <w:rPr>
          <w:rFonts w:ascii="Calibri" w:hAnsi="Calibri" w:cs="Calibri"/>
        </w:rPr>
      </w:pPr>
      <w:r w:rsidRPr="00594559">
        <w:rPr>
          <w:rFonts w:ascii="Calibri" w:hAnsi="Calibri" w:cs="Calibri"/>
        </w:rPr>
        <w:t xml:space="preserve">V primeru odprtja dodatnega računa, ki ni zgoraj naveden, izrecno dovoljujemo izplačilo menice in pooblaščamo banko, pri kateri je takšen račun odprt, da izvede plačilo. </w:t>
      </w:r>
    </w:p>
    <w:p w14:paraId="722FAD50" w14:textId="77777777" w:rsidR="00CA02F7" w:rsidRPr="00594559" w:rsidRDefault="00CA02F7" w:rsidP="00CA02F7">
      <w:pPr>
        <w:autoSpaceDE w:val="0"/>
        <w:autoSpaceDN w:val="0"/>
        <w:adjustRightInd w:val="0"/>
        <w:rPr>
          <w:rFonts w:ascii="Calibri" w:hAnsi="Calibri" w:cs="Calibri"/>
          <w:b/>
          <w:bCs/>
        </w:rPr>
      </w:pPr>
    </w:p>
    <w:p w14:paraId="2A18C662" w14:textId="77777777" w:rsidR="00CA02F7" w:rsidRPr="00594559" w:rsidRDefault="00CA02F7" w:rsidP="00CA02F7">
      <w:pPr>
        <w:rPr>
          <w:rFonts w:ascii="Calibri" w:hAnsi="Calibri" w:cs="Calibri"/>
        </w:rPr>
      </w:pPr>
      <w:r w:rsidRPr="00594559">
        <w:rPr>
          <w:rFonts w:ascii="Calibri" w:hAnsi="Calibri" w:cs="Calibri"/>
        </w:rPr>
        <w:t>Menični znesek se nakaže na račun naročnika Kemijski inštitut, Hajdrihova</w:t>
      </w:r>
      <w:r>
        <w:rPr>
          <w:rFonts w:ascii="Calibri" w:hAnsi="Calibri" w:cs="Calibri"/>
        </w:rPr>
        <w:t xml:space="preserve"> ulica</w:t>
      </w:r>
      <w:r w:rsidRPr="00594559">
        <w:rPr>
          <w:rFonts w:ascii="Calibri" w:hAnsi="Calibri" w:cs="Calibri"/>
        </w:rPr>
        <w:t xml:space="preserve"> 19, 1000 Ljubljana, št. 01100-6030344533, odprt pri Banki Slovenije, Slovenska cesta 35, 1505 Ljubljana.</w:t>
      </w:r>
    </w:p>
    <w:p w14:paraId="137F5BDF" w14:textId="77777777" w:rsidR="00CA02F7" w:rsidRPr="00594559" w:rsidRDefault="00CA02F7" w:rsidP="00CA02F7">
      <w:pPr>
        <w:autoSpaceDE w:val="0"/>
        <w:autoSpaceDN w:val="0"/>
        <w:adjustRightInd w:val="0"/>
        <w:rPr>
          <w:rFonts w:ascii="Calibri" w:hAnsi="Calibri" w:cs="Calibri"/>
        </w:rPr>
      </w:pPr>
    </w:p>
    <w:p w14:paraId="17F42B51" w14:textId="70CB1793" w:rsidR="00CA02F7" w:rsidRPr="00594559" w:rsidRDefault="00CA02F7" w:rsidP="00CA02F7">
      <w:pPr>
        <w:autoSpaceDE w:val="0"/>
        <w:autoSpaceDN w:val="0"/>
        <w:adjustRightInd w:val="0"/>
        <w:rPr>
          <w:rFonts w:ascii="Calibri" w:hAnsi="Calibri" w:cs="Calibri"/>
        </w:rPr>
      </w:pPr>
      <w:r w:rsidRPr="00D02EEF">
        <w:rPr>
          <w:rFonts w:ascii="Calibri" w:hAnsi="Calibri" w:cs="Calibri"/>
        </w:rPr>
        <w:t xml:space="preserve">Ta menična izjava velja </w:t>
      </w:r>
      <w:r w:rsidR="00150EEB">
        <w:rPr>
          <w:rFonts w:ascii="Calibri" w:hAnsi="Calibri" w:cs="Calibri"/>
          <w:b/>
          <w:color w:val="000000"/>
        </w:rPr>
        <w:t xml:space="preserve">vsaj </w:t>
      </w:r>
      <w:r w:rsidR="00F2528D">
        <w:rPr>
          <w:rFonts w:ascii="Calibri" w:hAnsi="Calibri" w:cs="Calibri"/>
          <w:b/>
          <w:color w:val="000000"/>
        </w:rPr>
        <w:t>26</w:t>
      </w:r>
      <w:r w:rsidRPr="00D02EEF">
        <w:rPr>
          <w:rFonts w:ascii="Calibri" w:hAnsi="Calibri" w:cs="Calibri"/>
          <w:b/>
          <w:color w:val="000000"/>
        </w:rPr>
        <w:t xml:space="preserve"> mesecev od dneva podpisa primopredajnega zapisnika</w:t>
      </w:r>
      <w:r w:rsidR="00F2528D">
        <w:rPr>
          <w:rFonts w:ascii="Calibri" w:hAnsi="Calibri" w:cs="Calibri"/>
          <w:b/>
        </w:rPr>
        <w:t>, to je do ____________.</w:t>
      </w:r>
    </w:p>
    <w:p w14:paraId="0D2E89D6" w14:textId="77777777" w:rsidR="00CA02F7" w:rsidRPr="00594559" w:rsidRDefault="00CA02F7" w:rsidP="00CA02F7">
      <w:pPr>
        <w:autoSpaceDE w:val="0"/>
        <w:autoSpaceDN w:val="0"/>
        <w:adjustRightInd w:val="0"/>
        <w:rPr>
          <w:rFonts w:ascii="Calibri" w:hAnsi="Calibri" w:cs="Calibri"/>
        </w:rPr>
      </w:pPr>
    </w:p>
    <w:p w14:paraId="4D6A8E30" w14:textId="77777777" w:rsidR="00CA02F7" w:rsidRPr="00594559" w:rsidRDefault="00CA02F7" w:rsidP="00CA02F7">
      <w:pPr>
        <w:rPr>
          <w:rFonts w:ascii="Calibri" w:hAnsi="Calibri" w:cs="Calibri"/>
        </w:rPr>
      </w:pPr>
      <w:r w:rsidRPr="00594559">
        <w:rPr>
          <w:rFonts w:ascii="Calibri" w:hAnsi="Calibri" w:cs="Calibri"/>
        </w:rPr>
        <w:t xml:space="preserve">Kraj in datum: ___________________ </w:t>
      </w:r>
    </w:p>
    <w:p w14:paraId="0BDDB12A" w14:textId="77777777" w:rsidR="00CA02F7" w:rsidRPr="00594559" w:rsidRDefault="00CA02F7" w:rsidP="00CA02F7">
      <w:pPr>
        <w:rPr>
          <w:rFonts w:ascii="Calibri" w:hAnsi="Calibri" w:cs="Calibri"/>
        </w:rPr>
      </w:pPr>
    </w:p>
    <w:p w14:paraId="52E2570C" w14:textId="77777777" w:rsidR="00CA02F7" w:rsidRPr="00594559" w:rsidRDefault="00CA02F7" w:rsidP="00CA02F7">
      <w:pPr>
        <w:rPr>
          <w:rFonts w:ascii="Calibri" w:hAnsi="Calibri" w:cs="Calibri"/>
        </w:rPr>
      </w:pPr>
      <w:r w:rsidRPr="00594559">
        <w:rPr>
          <w:rFonts w:ascii="Calibri" w:hAnsi="Calibri" w:cs="Calibri"/>
        </w:rPr>
        <w:t>Izdajatelj menice (ime in priimek, žig): ___________________________________</w:t>
      </w:r>
    </w:p>
    <w:p w14:paraId="50324971" w14:textId="77777777" w:rsidR="00CA02F7" w:rsidRDefault="00CA02F7" w:rsidP="00CA02F7">
      <w:pPr>
        <w:rPr>
          <w:rFonts w:ascii="Calibri" w:hAnsi="Calibri" w:cs="Calibri"/>
        </w:rPr>
      </w:pPr>
    </w:p>
    <w:p w14:paraId="343844F9" w14:textId="77777777" w:rsidR="00CA02F7" w:rsidRPr="00594559" w:rsidRDefault="00CA02F7" w:rsidP="00CA02F7">
      <w:pPr>
        <w:rPr>
          <w:rFonts w:ascii="Calibri" w:hAnsi="Calibri" w:cs="Calibri"/>
        </w:rPr>
      </w:pPr>
    </w:p>
    <w:p w14:paraId="6DBAE4E3" w14:textId="77777777" w:rsidR="00CA02F7" w:rsidRPr="00594559" w:rsidRDefault="00CA02F7" w:rsidP="00CA02F7">
      <w:pPr>
        <w:rPr>
          <w:rFonts w:ascii="Calibri" w:hAnsi="Calibri" w:cs="Calibri"/>
          <w:b/>
          <w:u w:val="single"/>
        </w:rPr>
      </w:pPr>
      <w:r w:rsidRPr="00594559">
        <w:rPr>
          <w:rFonts w:ascii="Calibri" w:hAnsi="Calibri" w:cs="Calibri"/>
          <w:b/>
          <w:u w:val="single"/>
        </w:rPr>
        <w:t xml:space="preserve">Obvezna priloga: </w:t>
      </w:r>
      <w:proofErr w:type="spellStart"/>
      <w:r w:rsidRPr="00594559">
        <w:rPr>
          <w:rFonts w:ascii="Calibri" w:hAnsi="Calibri" w:cs="Calibri"/>
          <w:b/>
          <w:u w:val="single"/>
        </w:rPr>
        <w:t>biacno</w:t>
      </w:r>
      <w:proofErr w:type="spellEnd"/>
      <w:r w:rsidRPr="00594559">
        <w:rPr>
          <w:rFonts w:ascii="Calibri" w:hAnsi="Calibri" w:cs="Calibri"/>
          <w:b/>
          <w:u w:val="single"/>
        </w:rPr>
        <w:t xml:space="preserve"> menica.</w:t>
      </w:r>
    </w:p>
    <w:p w14:paraId="35EBCFE7" w14:textId="77777777" w:rsidR="00CA02F7" w:rsidRPr="00594559" w:rsidRDefault="00CA02F7" w:rsidP="00CA02F7">
      <w:pPr>
        <w:rPr>
          <w:rFonts w:ascii="Calibri" w:hAnsi="Calibri" w:cs="Calibri"/>
        </w:rPr>
      </w:pPr>
      <w:r w:rsidRPr="00594559">
        <w:rPr>
          <w:rFonts w:ascii="Calibri" w:hAnsi="Calibri" w:cs="Calibri"/>
        </w:rPr>
        <w:br w:type="page"/>
      </w:r>
    </w:p>
    <w:p w14:paraId="1E232C9A" w14:textId="77777777" w:rsidR="00CF2381" w:rsidRPr="00D83FC7" w:rsidRDefault="00CF2381" w:rsidP="007C52E4">
      <w:pPr>
        <w:numPr>
          <w:ilvl w:val="0"/>
          <w:numId w:val="16"/>
        </w:numPr>
        <w:spacing w:line="23" w:lineRule="atLeast"/>
        <w:contextualSpacing/>
        <w:jc w:val="left"/>
        <w:outlineLvl w:val="0"/>
        <w:rPr>
          <w:rFonts w:cs="Arial"/>
          <w:b/>
          <w:bCs/>
        </w:rPr>
      </w:pPr>
      <w:bookmarkStart w:id="236" w:name="_Toc231814562"/>
      <w:r w:rsidRPr="00D83FC7">
        <w:rPr>
          <w:rFonts w:cs="Arial"/>
          <w:b/>
          <w:bCs/>
        </w:rPr>
        <w:lastRenderedPageBreak/>
        <w:t>Izjava o lastniških deležih</w:t>
      </w:r>
      <w:r w:rsidRPr="00D83FC7">
        <w:rPr>
          <w:rFonts w:cs="Arial"/>
          <w:b/>
          <w:bCs/>
          <w:vertAlign w:val="superscript"/>
        </w:rPr>
        <w:footnoteReference w:id="9"/>
      </w:r>
      <w:bookmarkEnd w:id="230"/>
      <w:bookmarkEnd w:id="231"/>
      <w:bookmarkEnd w:id="232"/>
      <w:bookmarkEnd w:id="236"/>
    </w:p>
    <w:p w14:paraId="4672C2F9" w14:textId="77777777" w:rsidR="00CF2381" w:rsidRPr="00D83FC7" w:rsidRDefault="00CF2381" w:rsidP="00CF2381">
      <w:pPr>
        <w:jc w:val="left"/>
        <w:rPr>
          <w:rFonts w:cs="Calibri"/>
        </w:rPr>
      </w:pPr>
    </w:p>
    <w:p w14:paraId="6D8A0112" w14:textId="77777777" w:rsidR="00221774" w:rsidRDefault="00221774" w:rsidP="005C139B">
      <w:pPr>
        <w:rPr>
          <w:rFonts w:cstheme="minorHAnsi"/>
        </w:rPr>
      </w:pPr>
    </w:p>
    <w:p w14:paraId="264FD32F" w14:textId="7D77872F" w:rsidR="005C139B" w:rsidRPr="005C139B" w:rsidRDefault="005C139B" w:rsidP="005C139B">
      <w:pPr>
        <w:rPr>
          <w:rFonts w:cstheme="minorHAnsi"/>
        </w:rPr>
      </w:pPr>
      <w:r w:rsidRPr="005C139B">
        <w:rPr>
          <w:rFonts w:cstheme="minorHAnsi"/>
        </w:rPr>
        <w:t>Ponudnik (gospodarski subjekt): _____________________________________________________</w:t>
      </w:r>
    </w:p>
    <w:p w14:paraId="5F658132" w14:textId="77777777" w:rsidR="005C139B" w:rsidRPr="005C139B" w:rsidRDefault="005C139B" w:rsidP="005C139B">
      <w:pPr>
        <w:rPr>
          <w:rFonts w:cstheme="minorHAnsi"/>
        </w:rPr>
      </w:pPr>
    </w:p>
    <w:p w14:paraId="541A542C" w14:textId="77777777" w:rsidR="005C139B" w:rsidRPr="005C139B" w:rsidRDefault="005C139B" w:rsidP="005C139B">
      <w:pPr>
        <w:rPr>
          <w:rFonts w:cstheme="minorHAnsi"/>
        </w:rPr>
      </w:pPr>
    </w:p>
    <w:p w14:paraId="111C033D" w14:textId="77777777" w:rsidR="005C139B" w:rsidRPr="005C139B" w:rsidRDefault="005C139B" w:rsidP="005C139B">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7AB4FA2C" w14:textId="77777777" w:rsidR="005C139B" w:rsidRPr="005C139B" w:rsidRDefault="005C139B" w:rsidP="005C139B">
      <w:pPr>
        <w:rPr>
          <w:rFonts w:cstheme="minorHAnsi"/>
        </w:rPr>
      </w:pPr>
    </w:p>
    <w:p w14:paraId="0BEE60F9" w14:textId="77777777" w:rsidR="005C139B" w:rsidRPr="005C139B" w:rsidRDefault="005C139B" w:rsidP="007C52E4">
      <w:pPr>
        <w:pStyle w:val="Odstavekseznama"/>
        <w:numPr>
          <w:ilvl w:val="0"/>
          <w:numId w:val="34"/>
        </w:numPr>
        <w:suppressAutoHyphens/>
        <w:jc w:val="both"/>
        <w:rPr>
          <w:rFonts w:asciiTheme="minorHAnsi" w:hAnsiTheme="minorHAnsi" w:cstheme="minorHAnsi"/>
          <w:sz w:val="22"/>
          <w:szCs w:val="22"/>
        </w:rPr>
      </w:pPr>
      <w:r w:rsidRPr="005C139B">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796AD57F" w14:textId="77777777" w:rsidTr="00221774">
        <w:trPr>
          <w:trHeight w:val="1200"/>
        </w:trPr>
        <w:tc>
          <w:tcPr>
            <w:tcW w:w="3402" w:type="dxa"/>
            <w:tcBorders>
              <w:top w:val="single" w:sz="4" w:space="0" w:color="000000"/>
              <w:left w:val="single" w:sz="4" w:space="0" w:color="000000"/>
              <w:bottom w:val="single" w:sz="4" w:space="0" w:color="000000"/>
              <w:right w:val="single" w:sz="4" w:space="0" w:color="000000"/>
            </w:tcBorders>
            <w:vAlign w:val="center"/>
          </w:tcPr>
          <w:p w14:paraId="530AF504"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vAlign w:val="center"/>
          </w:tcPr>
          <w:p w14:paraId="66667C02"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vAlign w:val="center"/>
          </w:tcPr>
          <w:p w14:paraId="04B0459A"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5C139B" w14:paraId="0CE80D5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28D5D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45A140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1EBE7DA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751BE64"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D55BFD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1DAD7C2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23802D2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24A22B5"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6601A7CA"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88EE9B1"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DA8081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FBB58A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1224BE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0BC5AD3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92CC7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61460EC9" w14:textId="77777777" w:rsidR="005C139B" w:rsidRDefault="005C139B" w:rsidP="005C139B">
      <w:pPr>
        <w:rPr>
          <w:rFonts w:cstheme="minorHAnsi"/>
        </w:rPr>
      </w:pPr>
    </w:p>
    <w:p w14:paraId="57B20D5C" w14:textId="77777777" w:rsidR="005C139B" w:rsidRPr="005C139B" w:rsidRDefault="005C139B" w:rsidP="007C52E4">
      <w:pPr>
        <w:pStyle w:val="Odstavekseznama"/>
        <w:numPr>
          <w:ilvl w:val="0"/>
          <w:numId w:val="34"/>
        </w:numPr>
        <w:suppressAutoHyphens/>
        <w:jc w:val="both"/>
        <w:rPr>
          <w:rFonts w:asciiTheme="minorHAnsi" w:hAnsiTheme="minorHAnsi" w:cstheme="minorHAnsi"/>
          <w:sz w:val="22"/>
          <w:szCs w:val="22"/>
        </w:rPr>
      </w:pPr>
      <w:r w:rsidRPr="005C139B">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419C20ED" w14:textId="77777777" w:rsidTr="00221774">
        <w:trPr>
          <w:trHeight w:val="600"/>
        </w:trPr>
        <w:tc>
          <w:tcPr>
            <w:tcW w:w="3402" w:type="dxa"/>
            <w:tcBorders>
              <w:top w:val="single" w:sz="4" w:space="0" w:color="000000"/>
              <w:left w:val="single" w:sz="4" w:space="0" w:color="000000"/>
              <w:bottom w:val="single" w:sz="4" w:space="0" w:color="000000"/>
              <w:right w:val="single" w:sz="4" w:space="0" w:color="000000"/>
            </w:tcBorders>
            <w:vAlign w:val="center"/>
          </w:tcPr>
          <w:p w14:paraId="64B7622E"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vAlign w:val="center"/>
          </w:tcPr>
          <w:p w14:paraId="6A3E5DCB"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vAlign w:val="center"/>
          </w:tcPr>
          <w:p w14:paraId="75A121D7"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5C139B" w14:paraId="3C161908"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DA80CA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2F91883"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2E30E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0157707"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6CB13F6"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7C985D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7920F2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D4AC1B0"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5283E8B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984600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5665751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167D0F8E"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07F542D9"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712445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2D5933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56CA7002" w14:textId="77777777" w:rsidR="005C139B" w:rsidRDefault="005C139B" w:rsidP="005C139B">
      <w:pPr>
        <w:rPr>
          <w:rFonts w:cs="Calibri"/>
        </w:rPr>
      </w:pPr>
    </w:p>
    <w:p w14:paraId="2F37EA20" w14:textId="77777777" w:rsidR="005C139B" w:rsidRDefault="005C139B" w:rsidP="005C139B">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0F1D8899" w14:textId="77777777" w:rsidR="005C139B" w:rsidRDefault="005C139B" w:rsidP="005C139B">
      <w:pPr>
        <w:rPr>
          <w:rFonts w:cs="Calibri"/>
        </w:rPr>
      </w:pPr>
    </w:p>
    <w:p w14:paraId="7B0E072E" w14:textId="77777777" w:rsidR="005C139B" w:rsidRDefault="005C139B" w:rsidP="005C139B">
      <w:pPr>
        <w:rPr>
          <w:rFonts w:cs="Calibri"/>
        </w:rPr>
      </w:pPr>
    </w:p>
    <w:p w14:paraId="6436795A" w14:textId="77777777" w:rsidR="005C139B" w:rsidRDefault="005C139B" w:rsidP="005C139B">
      <w:pPr>
        <w:rPr>
          <w:rFonts w:cstheme="minorHAnsi"/>
        </w:rPr>
      </w:pPr>
    </w:p>
    <w:p w14:paraId="18DA6576" w14:textId="77777777" w:rsidR="005C139B" w:rsidRDefault="005C139B" w:rsidP="005C139B">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739BABA4" w14:textId="77777777" w:rsidR="00CF2381" w:rsidRPr="00D83FC7" w:rsidRDefault="00CF2381" w:rsidP="00CF2381">
      <w:pPr>
        <w:ind w:left="425" w:hanging="425"/>
        <w:rPr>
          <w:rFonts w:eastAsia="Calibri" w:cstheme="minorHAnsi"/>
          <w:sz w:val="20"/>
          <w:szCs w:val="20"/>
          <w:highlight w:val="yellow"/>
        </w:rPr>
      </w:pPr>
      <w:r w:rsidRPr="00D83FC7">
        <w:rPr>
          <w:rFonts w:eastAsia="Calibri" w:cstheme="minorHAnsi"/>
          <w:sz w:val="20"/>
          <w:szCs w:val="20"/>
          <w:highlight w:val="yellow"/>
        </w:rPr>
        <w:br w:type="page"/>
      </w:r>
    </w:p>
    <w:p w14:paraId="4B1CEADB" w14:textId="38F15146" w:rsidR="00630A6F" w:rsidRPr="00D83FC7" w:rsidRDefault="005639DB" w:rsidP="007C52E4">
      <w:pPr>
        <w:numPr>
          <w:ilvl w:val="0"/>
          <w:numId w:val="16"/>
        </w:numPr>
        <w:spacing w:line="23" w:lineRule="atLeast"/>
        <w:contextualSpacing/>
        <w:jc w:val="left"/>
        <w:outlineLvl w:val="0"/>
        <w:rPr>
          <w:rFonts w:cs="Arial"/>
          <w:b/>
          <w:bCs/>
        </w:rPr>
      </w:pPr>
      <w:bookmarkStart w:id="237" w:name="_Toc129956922"/>
      <w:bookmarkStart w:id="238" w:name="_Toc131491443"/>
      <w:bookmarkStart w:id="239" w:name="_Toc135724708"/>
      <w:bookmarkStart w:id="240" w:name="_Toc135725285"/>
      <w:bookmarkStart w:id="241" w:name="_Toc135808964"/>
      <w:bookmarkStart w:id="242" w:name="_Toc141077566"/>
      <w:bookmarkStart w:id="243" w:name="_Toc231814563"/>
      <w:r w:rsidRPr="00D83FC7">
        <w:rPr>
          <w:rFonts w:cs="Arial"/>
          <w:b/>
          <w:bCs/>
        </w:rPr>
        <w:lastRenderedPageBreak/>
        <w:t>Pogodba - vzorec</w:t>
      </w:r>
      <w:bookmarkEnd w:id="237"/>
      <w:bookmarkEnd w:id="238"/>
      <w:bookmarkEnd w:id="239"/>
      <w:bookmarkEnd w:id="240"/>
      <w:bookmarkEnd w:id="241"/>
      <w:bookmarkEnd w:id="242"/>
      <w:bookmarkEnd w:id="243"/>
      <w:r w:rsidR="00630A6F" w:rsidRPr="00D83FC7">
        <w:rPr>
          <w:rFonts w:cs="Arial"/>
          <w:b/>
          <w:bCs/>
        </w:rPr>
        <w:t xml:space="preserve"> </w:t>
      </w:r>
    </w:p>
    <w:p w14:paraId="7F252366" w14:textId="77777777" w:rsidR="00CF2381" w:rsidRPr="00D83FC7" w:rsidRDefault="00CF2381" w:rsidP="00D9742E">
      <w:pPr>
        <w:jc w:val="left"/>
        <w:rPr>
          <w:rFonts w:cs="Calibri"/>
        </w:rPr>
      </w:pPr>
    </w:p>
    <w:p w14:paraId="2F6AB08C" w14:textId="7AABB3A6" w:rsidR="00687B04" w:rsidRPr="00D83FC7" w:rsidRDefault="00687B04" w:rsidP="00D9742E">
      <w:pPr>
        <w:jc w:val="left"/>
        <w:rPr>
          <w:rFonts w:cs="Calibri"/>
        </w:rPr>
      </w:pPr>
      <w:r w:rsidRPr="00D83FC7">
        <w:rPr>
          <w:rFonts w:cs="Calibri"/>
          <w:b/>
        </w:rPr>
        <w:t xml:space="preserve">KEMIJSKI INŠTITUT, </w:t>
      </w:r>
      <w:r w:rsidR="0043038D">
        <w:rPr>
          <w:rFonts w:cs="Calibri"/>
          <w:b/>
        </w:rPr>
        <w:t>Hajdrihova ulica</w:t>
      </w:r>
      <w:r w:rsidRPr="00D83FC7">
        <w:rPr>
          <w:rFonts w:cs="Calibri"/>
          <w:b/>
        </w:rPr>
        <w:t xml:space="preserve"> 19, 1000 Ljubljana</w:t>
      </w:r>
      <w:r w:rsidRPr="00D83FC7">
        <w:rPr>
          <w:rFonts w:cs="Calibri"/>
        </w:rPr>
        <w:t xml:space="preserve">, </w:t>
      </w:r>
    </w:p>
    <w:p w14:paraId="2B03AE4C" w14:textId="77777777" w:rsidR="00687B04" w:rsidRPr="00D83FC7" w:rsidRDefault="00687B04" w:rsidP="00D9742E">
      <w:pPr>
        <w:jc w:val="left"/>
        <w:rPr>
          <w:rFonts w:cs="Calibri"/>
        </w:rPr>
      </w:pPr>
      <w:r w:rsidRPr="00D83FC7">
        <w:rPr>
          <w:rFonts w:cs="Calibri"/>
        </w:rPr>
        <w:t>ki ga zastopa prof. dr. Gregor Anderluh, direktor</w:t>
      </w:r>
    </w:p>
    <w:p w14:paraId="47425F5E" w14:textId="60D76C96" w:rsidR="00687B04" w:rsidRPr="00D83FC7" w:rsidRDefault="00687B04" w:rsidP="00D9742E">
      <w:pPr>
        <w:jc w:val="left"/>
        <w:rPr>
          <w:rFonts w:cs="Calibri"/>
        </w:rPr>
      </w:pPr>
      <w:r w:rsidRPr="00D83FC7">
        <w:rPr>
          <w:rFonts w:cs="Calibri"/>
        </w:rPr>
        <w:t>Matična št</w:t>
      </w:r>
      <w:r w:rsidR="007E5884" w:rsidRPr="00D83FC7">
        <w:rPr>
          <w:rFonts w:cs="Calibri"/>
        </w:rPr>
        <w:t>.:</w:t>
      </w:r>
      <w:r w:rsidRPr="00D83FC7">
        <w:rPr>
          <w:rFonts w:cs="Calibri"/>
        </w:rPr>
        <w:t xml:space="preserve"> 5051592000</w:t>
      </w:r>
    </w:p>
    <w:p w14:paraId="5851771B" w14:textId="1E065EB2" w:rsidR="00687B04" w:rsidRPr="00D83FC7" w:rsidRDefault="00687B04" w:rsidP="00D9742E">
      <w:pPr>
        <w:jc w:val="left"/>
        <w:rPr>
          <w:rFonts w:cs="Calibri"/>
        </w:rPr>
      </w:pPr>
      <w:r w:rsidRPr="00D83FC7">
        <w:rPr>
          <w:rFonts w:cs="Calibri"/>
        </w:rPr>
        <w:t xml:space="preserve">ID za DDV: </w:t>
      </w:r>
      <w:proofErr w:type="spellStart"/>
      <w:r w:rsidRPr="00D83FC7">
        <w:rPr>
          <w:rFonts w:cs="Calibri"/>
        </w:rPr>
        <w:t>SI33840890</w:t>
      </w:r>
      <w:proofErr w:type="spellEnd"/>
    </w:p>
    <w:p w14:paraId="48533E78" w14:textId="77777777" w:rsidR="00687B04" w:rsidRPr="00D83FC7" w:rsidRDefault="00687B04" w:rsidP="00D9742E">
      <w:pPr>
        <w:jc w:val="left"/>
        <w:rPr>
          <w:rFonts w:cs="Calibri"/>
        </w:rPr>
      </w:pPr>
      <w:r w:rsidRPr="00D83FC7">
        <w:rPr>
          <w:rFonts w:cs="Calibri"/>
        </w:rPr>
        <w:t xml:space="preserve">(v nadaljevanju naročnik) </w:t>
      </w:r>
      <w:r w:rsidRPr="00D83FC7">
        <w:rPr>
          <w:rFonts w:cs="Calibri"/>
        </w:rPr>
        <w:tab/>
      </w:r>
    </w:p>
    <w:p w14:paraId="3C905E81" w14:textId="77777777" w:rsidR="00687B04" w:rsidRPr="00D83FC7" w:rsidRDefault="00687B04" w:rsidP="00D9742E">
      <w:pPr>
        <w:jc w:val="left"/>
        <w:rPr>
          <w:rFonts w:cs="Calibri"/>
        </w:rPr>
      </w:pPr>
    </w:p>
    <w:p w14:paraId="09865DB3" w14:textId="77777777" w:rsidR="00687B04" w:rsidRPr="00D83FC7" w:rsidRDefault="00687B04" w:rsidP="00D9742E">
      <w:pPr>
        <w:spacing w:after="200"/>
        <w:jc w:val="left"/>
        <w:rPr>
          <w:rFonts w:cs="Calibri"/>
        </w:rPr>
      </w:pPr>
      <w:r w:rsidRPr="00D83FC7">
        <w:rPr>
          <w:rFonts w:cs="Calibri"/>
        </w:rPr>
        <w:t>in</w:t>
      </w:r>
    </w:p>
    <w:p w14:paraId="02C53F8C" w14:textId="03983C98" w:rsidR="00687B04" w:rsidRPr="00D83FC7" w:rsidRDefault="00687B04" w:rsidP="00D9742E">
      <w:pPr>
        <w:jc w:val="left"/>
        <w:rPr>
          <w:rFonts w:cs="Calibri"/>
        </w:rPr>
      </w:pPr>
      <w:r w:rsidRPr="00D83FC7">
        <w:rPr>
          <w:rFonts w:cs="Calibri"/>
          <w:b/>
        </w:rPr>
        <w:t>ponudnik</w:t>
      </w:r>
      <w:r w:rsidRPr="00D83FC7">
        <w:rPr>
          <w:rFonts w:cs="Calibri"/>
        </w:rPr>
        <w:t xml:space="preserve"> ______________________________________ </w:t>
      </w:r>
    </w:p>
    <w:p w14:paraId="64239514" w14:textId="0F3149AB" w:rsidR="00687B04" w:rsidRPr="00D83FC7" w:rsidRDefault="00687B04" w:rsidP="00D9742E">
      <w:pPr>
        <w:jc w:val="left"/>
        <w:rPr>
          <w:rFonts w:cs="Calibri"/>
        </w:rPr>
      </w:pPr>
      <w:r w:rsidRPr="00D83FC7">
        <w:rPr>
          <w:rFonts w:cs="Calibri"/>
        </w:rPr>
        <w:t xml:space="preserve">ki ga zastopa ___________________________________ </w:t>
      </w:r>
    </w:p>
    <w:p w14:paraId="441B1B73" w14:textId="3AC22195" w:rsidR="00687B04" w:rsidRPr="00D83FC7" w:rsidRDefault="00687B04" w:rsidP="00D9742E">
      <w:pPr>
        <w:jc w:val="left"/>
        <w:rPr>
          <w:rFonts w:cs="Calibri"/>
        </w:rPr>
      </w:pPr>
      <w:r w:rsidRPr="00D83FC7">
        <w:rPr>
          <w:rFonts w:cs="Calibri"/>
        </w:rPr>
        <w:t>Matična št</w:t>
      </w:r>
      <w:r w:rsidR="007E5884" w:rsidRPr="00D83FC7">
        <w:rPr>
          <w:rFonts w:cs="Calibri"/>
        </w:rPr>
        <w:t xml:space="preserve">.: </w:t>
      </w:r>
      <w:r w:rsidRPr="00D83FC7">
        <w:rPr>
          <w:rFonts w:cs="Calibri"/>
        </w:rPr>
        <w:t>_________________</w:t>
      </w:r>
    </w:p>
    <w:p w14:paraId="5EF8ECEF" w14:textId="06FEAF90" w:rsidR="00687B04" w:rsidRPr="00D83FC7" w:rsidRDefault="00687B04" w:rsidP="00D9742E">
      <w:pPr>
        <w:jc w:val="left"/>
        <w:rPr>
          <w:rFonts w:cs="Calibri"/>
        </w:rPr>
      </w:pPr>
      <w:r w:rsidRPr="00D83FC7">
        <w:rPr>
          <w:rFonts w:cs="Calibri"/>
        </w:rPr>
        <w:t>ID za DDV:</w:t>
      </w:r>
      <w:r w:rsidR="00253BCB" w:rsidRPr="00D83FC7">
        <w:rPr>
          <w:rFonts w:cs="Calibri"/>
        </w:rPr>
        <w:t xml:space="preserve"> </w:t>
      </w:r>
      <w:r w:rsidRPr="00D83FC7">
        <w:rPr>
          <w:rFonts w:cs="Calibri"/>
        </w:rPr>
        <w:t xml:space="preserve">___________________ </w:t>
      </w:r>
    </w:p>
    <w:p w14:paraId="0EA664B8" w14:textId="77777777" w:rsidR="00687B04" w:rsidRPr="00D83FC7" w:rsidRDefault="00687B04" w:rsidP="00D9742E">
      <w:pPr>
        <w:jc w:val="left"/>
        <w:rPr>
          <w:rFonts w:cs="Calibri"/>
        </w:rPr>
      </w:pPr>
      <w:r w:rsidRPr="00D83FC7">
        <w:rPr>
          <w:rFonts w:cs="Calibri"/>
        </w:rPr>
        <w:t>Transakcijski račun (</w:t>
      </w:r>
      <w:proofErr w:type="spellStart"/>
      <w:r w:rsidRPr="00D83FC7">
        <w:rPr>
          <w:rFonts w:cs="Calibri"/>
        </w:rPr>
        <w:t>TRR</w:t>
      </w:r>
      <w:proofErr w:type="spellEnd"/>
      <w:r w:rsidRPr="00D83FC7">
        <w:rPr>
          <w:rFonts w:cs="Calibri"/>
        </w:rPr>
        <w:t>):</w:t>
      </w:r>
      <w:r w:rsidR="00253BCB" w:rsidRPr="00D83FC7">
        <w:rPr>
          <w:rFonts w:cs="Calibri"/>
        </w:rPr>
        <w:t xml:space="preserve"> </w:t>
      </w:r>
      <w:r w:rsidRPr="00D83FC7">
        <w:rPr>
          <w:rFonts w:cs="Calibri"/>
        </w:rPr>
        <w:t>_______________________</w:t>
      </w:r>
      <w:r w:rsidR="00BC65FC" w:rsidRPr="00D83FC7">
        <w:rPr>
          <w:rFonts w:cs="Calibri"/>
        </w:rPr>
        <w:t xml:space="preserve"> </w:t>
      </w:r>
      <w:r w:rsidRPr="00D83FC7">
        <w:rPr>
          <w:rFonts w:cs="Calibri"/>
        </w:rPr>
        <w:t>odprt pri</w:t>
      </w:r>
      <w:r w:rsidR="00253BCB" w:rsidRPr="00D83FC7">
        <w:rPr>
          <w:rFonts w:cs="Calibri"/>
        </w:rPr>
        <w:t xml:space="preserve"> </w:t>
      </w:r>
      <w:r w:rsidRPr="00D83FC7">
        <w:rPr>
          <w:rFonts w:cs="Calibri"/>
        </w:rPr>
        <w:t>___________________________</w:t>
      </w:r>
    </w:p>
    <w:p w14:paraId="20729CCB" w14:textId="77777777" w:rsidR="00687B04" w:rsidRPr="00D83FC7" w:rsidRDefault="00687B04" w:rsidP="00D9742E">
      <w:pPr>
        <w:jc w:val="left"/>
        <w:rPr>
          <w:rFonts w:cs="Calibri"/>
        </w:rPr>
      </w:pPr>
      <w:r w:rsidRPr="00D83FC7">
        <w:rPr>
          <w:rFonts w:cs="Calibri"/>
        </w:rPr>
        <w:t>(v nadaljevanju: izvajalec)</w:t>
      </w:r>
    </w:p>
    <w:p w14:paraId="67F5E931" w14:textId="77777777" w:rsidR="00687B04" w:rsidRPr="00D83FC7" w:rsidRDefault="00687B04" w:rsidP="00D9742E">
      <w:pPr>
        <w:jc w:val="left"/>
        <w:rPr>
          <w:rFonts w:cs="Calibri"/>
        </w:rPr>
      </w:pPr>
    </w:p>
    <w:p w14:paraId="5FFFE7A6" w14:textId="77777777" w:rsidR="00687B04" w:rsidRPr="00D83FC7" w:rsidRDefault="00687B04" w:rsidP="00D9742E">
      <w:pPr>
        <w:spacing w:after="200"/>
        <w:jc w:val="left"/>
        <w:rPr>
          <w:rFonts w:eastAsia="Calibri" w:cs="Calibri"/>
        </w:rPr>
      </w:pPr>
      <w:r w:rsidRPr="00D83FC7">
        <w:rPr>
          <w:rFonts w:cs="Calibri"/>
        </w:rPr>
        <w:t>sklepata</w:t>
      </w:r>
    </w:p>
    <w:p w14:paraId="58A182FA" w14:textId="77777777" w:rsidR="00EE3436" w:rsidRDefault="00687B04" w:rsidP="00412BF6">
      <w:pPr>
        <w:spacing w:before="200"/>
        <w:contextualSpacing/>
        <w:jc w:val="center"/>
        <w:rPr>
          <w:rFonts w:eastAsia="Times New Roman" w:cs="Calibri"/>
          <w:b/>
          <w:sz w:val="28"/>
          <w:szCs w:val="28"/>
          <w:lang w:eastAsia="sl-SI"/>
        </w:rPr>
      </w:pPr>
      <w:r w:rsidRPr="00A0769B">
        <w:rPr>
          <w:rFonts w:eastAsia="Times New Roman" w:cs="Calibri"/>
          <w:b/>
          <w:sz w:val="28"/>
          <w:szCs w:val="28"/>
          <w:lang w:eastAsia="sl-SI"/>
        </w:rPr>
        <w:t>Pogodbo</w:t>
      </w:r>
    </w:p>
    <w:p w14:paraId="5D43B46F" w14:textId="77777777" w:rsidR="003F0A37" w:rsidRDefault="00687B04" w:rsidP="00412BF6">
      <w:pPr>
        <w:spacing w:before="200"/>
        <w:contextualSpacing/>
        <w:jc w:val="center"/>
        <w:rPr>
          <w:rFonts w:eastAsia="Times New Roman" w:cs="Calibri"/>
          <w:b/>
          <w:sz w:val="28"/>
          <w:szCs w:val="28"/>
          <w:lang w:eastAsia="sl-SI"/>
        </w:rPr>
      </w:pPr>
      <w:r w:rsidRPr="00A0769B">
        <w:rPr>
          <w:rFonts w:eastAsia="Times New Roman" w:cs="Calibri"/>
          <w:b/>
          <w:sz w:val="28"/>
          <w:szCs w:val="28"/>
          <w:lang w:eastAsia="sl-SI"/>
        </w:rPr>
        <w:t xml:space="preserve"> o dobavi in montaži</w:t>
      </w:r>
    </w:p>
    <w:p w14:paraId="726F1FAB" w14:textId="146DBE6A" w:rsidR="00A0769B" w:rsidRPr="00A0769B" w:rsidRDefault="003F0A37" w:rsidP="003F0A37">
      <w:pPr>
        <w:spacing w:before="200"/>
        <w:contextualSpacing/>
        <w:jc w:val="center"/>
        <w:rPr>
          <w:rFonts w:eastAsia="Times New Roman" w:cs="Calibri"/>
          <w:b/>
          <w:sz w:val="28"/>
          <w:szCs w:val="28"/>
          <w:lang w:eastAsia="sl-SI"/>
        </w:rPr>
      </w:pPr>
      <w:r>
        <w:rPr>
          <w:rFonts w:eastAsia="Times New Roman" w:cs="Calibri"/>
          <w:b/>
          <w:sz w:val="28"/>
          <w:szCs w:val="28"/>
          <w:lang w:eastAsia="sl-SI"/>
        </w:rPr>
        <w:t xml:space="preserve">dveh </w:t>
      </w:r>
      <w:r w:rsidR="00A0769B" w:rsidRPr="00A0769B">
        <w:rPr>
          <w:rFonts w:ascii="Calibri" w:eastAsia="Calibri" w:hAnsi="Calibri" w:cs="Calibri"/>
          <w:b/>
          <w:bCs/>
          <w:sz w:val="28"/>
          <w:szCs w:val="28"/>
          <w:lang w:eastAsia="ar-SA"/>
        </w:rPr>
        <w:t>M</w:t>
      </w:r>
      <w:r w:rsidR="00EE3436">
        <w:rPr>
          <w:rFonts w:ascii="Calibri" w:eastAsia="Calibri" w:hAnsi="Calibri" w:cs="Calibri"/>
          <w:b/>
          <w:bCs/>
          <w:sz w:val="28"/>
          <w:szCs w:val="28"/>
          <w:lang w:eastAsia="ar-SA"/>
        </w:rPr>
        <w:t>ikrobioloških varnostnih komor</w:t>
      </w:r>
      <w:r w:rsidR="00A0769B" w:rsidRPr="00A0769B">
        <w:rPr>
          <w:rFonts w:eastAsia="Times New Roman" w:cs="Calibri"/>
          <w:b/>
          <w:sz w:val="28"/>
          <w:szCs w:val="28"/>
          <w:lang w:eastAsia="sl-SI"/>
        </w:rPr>
        <w:t xml:space="preserve"> </w:t>
      </w:r>
    </w:p>
    <w:p w14:paraId="37F70CD2" w14:textId="13D04DDD" w:rsidR="00687B04" w:rsidRPr="00A0769B" w:rsidRDefault="00683990" w:rsidP="00412BF6">
      <w:pPr>
        <w:jc w:val="center"/>
        <w:rPr>
          <w:rFonts w:eastAsia="Times New Roman" w:cs="Calibri"/>
          <w:b/>
          <w:sz w:val="28"/>
          <w:szCs w:val="28"/>
          <w:lang w:eastAsia="sl-SI"/>
        </w:rPr>
      </w:pPr>
      <w:proofErr w:type="spellStart"/>
      <w:r>
        <w:rPr>
          <w:rFonts w:eastAsia="Times New Roman" w:cs="Calibri"/>
          <w:b/>
          <w:sz w:val="28"/>
          <w:szCs w:val="28"/>
          <w:lang w:eastAsia="sl-SI"/>
        </w:rPr>
        <w:t>JN15</w:t>
      </w:r>
      <w:proofErr w:type="spellEnd"/>
      <w:r>
        <w:rPr>
          <w:rFonts w:eastAsia="Times New Roman" w:cs="Calibri"/>
          <w:b/>
          <w:sz w:val="28"/>
          <w:szCs w:val="28"/>
          <w:lang w:eastAsia="sl-SI"/>
        </w:rPr>
        <w:t>/2026</w:t>
      </w:r>
    </w:p>
    <w:p w14:paraId="1BB3AAD5" w14:textId="39F09EBA" w:rsidR="00687B04" w:rsidRPr="006C3C7F" w:rsidRDefault="00687B04" w:rsidP="00412BF6">
      <w:pPr>
        <w:contextualSpacing/>
        <w:jc w:val="center"/>
        <w:rPr>
          <w:rFonts w:cs="Calibri"/>
          <w:b/>
          <w:highlight w:val="yellow"/>
          <w:lang w:eastAsia="sl-SI"/>
        </w:rPr>
      </w:pPr>
    </w:p>
    <w:p w14:paraId="5F060B1A" w14:textId="77777777" w:rsidR="00CE0A0A" w:rsidRPr="00D83FC7" w:rsidRDefault="00CE0A0A" w:rsidP="00CE0A0A">
      <w:pPr>
        <w:contextualSpacing/>
        <w:jc w:val="center"/>
        <w:rPr>
          <w:rFonts w:cs="Calibri"/>
          <w:b/>
          <w:highlight w:val="yellow"/>
          <w:lang w:eastAsia="sl-SI"/>
        </w:rPr>
      </w:pPr>
    </w:p>
    <w:p w14:paraId="56AD7F59"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Uvodne določbe</w:t>
      </w:r>
    </w:p>
    <w:p w14:paraId="5CDF3D25" w14:textId="77777777" w:rsidR="00AA5B4B" w:rsidRPr="00D83FC7" w:rsidRDefault="00AA5B4B" w:rsidP="00AA5B4B">
      <w:pPr>
        <w:rPr>
          <w:rFonts w:cs="Calibri"/>
        </w:rPr>
      </w:pPr>
    </w:p>
    <w:p w14:paraId="58FB6E98" w14:textId="5C8E5EFF" w:rsidR="00687B04" w:rsidRPr="00D83FC7" w:rsidRDefault="00687B04" w:rsidP="00AA5B4B">
      <w:pPr>
        <w:rPr>
          <w:rFonts w:cs="Calibri"/>
        </w:rPr>
      </w:pPr>
      <w:r w:rsidRPr="00D83FC7">
        <w:rPr>
          <w:rFonts w:cs="Calibri"/>
        </w:rPr>
        <w:t>Pogodbeni stranki uvodoma ugotavljata, da:</w:t>
      </w:r>
    </w:p>
    <w:p w14:paraId="40CEA153" w14:textId="78C36918" w:rsidR="00687B04" w:rsidRPr="00D83FC7" w:rsidRDefault="00687B04" w:rsidP="00AA5B4B">
      <w:pPr>
        <w:numPr>
          <w:ilvl w:val="0"/>
          <w:numId w:val="12"/>
        </w:numPr>
        <w:tabs>
          <w:tab w:val="clear" w:pos="360"/>
        </w:tabs>
        <w:rPr>
          <w:rFonts w:cs="Calibri"/>
        </w:rPr>
      </w:pPr>
      <w:r w:rsidRPr="00D83FC7">
        <w:rPr>
          <w:rFonts w:cs="Calibri"/>
        </w:rPr>
        <w:t xml:space="preserve">je bil izvajalec izbran </w:t>
      </w:r>
      <w:r w:rsidR="00FB7074" w:rsidRPr="00D83FC7">
        <w:rPr>
          <w:rFonts w:cs="Calibri"/>
        </w:rPr>
        <w:t>kot najugodnejši ponudnik</w:t>
      </w:r>
      <w:r w:rsidR="006E4B0C" w:rsidRPr="00D83FC7">
        <w:rPr>
          <w:rFonts w:cs="Calibri"/>
        </w:rPr>
        <w:t xml:space="preserve"> </w:t>
      </w:r>
      <w:r w:rsidRPr="00D83FC7">
        <w:rPr>
          <w:rFonts w:cs="Calibri"/>
        </w:rPr>
        <w:t xml:space="preserve">na podlagi izvedenega </w:t>
      </w:r>
      <w:r w:rsidR="00DC70F4">
        <w:rPr>
          <w:rFonts w:cs="Calibri"/>
        </w:rPr>
        <w:t xml:space="preserve">odprtega </w:t>
      </w:r>
      <w:r w:rsidRPr="00D83FC7">
        <w:rPr>
          <w:rFonts w:cs="Calibri"/>
        </w:rPr>
        <w:t xml:space="preserve">postopka javnega naročila </w:t>
      </w:r>
      <w:r w:rsidR="00B310B4" w:rsidRPr="00D83FC7">
        <w:rPr>
          <w:rFonts w:cstheme="minorHAnsi"/>
        </w:rPr>
        <w:t>»</w:t>
      </w:r>
      <w:r w:rsidR="00683990">
        <w:rPr>
          <w:b/>
        </w:rPr>
        <w:t>Mikrobiološki varnostni komori</w:t>
      </w:r>
      <w:r w:rsidR="00B310B4" w:rsidRPr="00D83FC7">
        <w:rPr>
          <w:rFonts w:cstheme="minorHAnsi"/>
        </w:rPr>
        <w:t xml:space="preserve">«, </w:t>
      </w:r>
      <w:r w:rsidRPr="00D83FC7">
        <w:rPr>
          <w:rFonts w:cs="Calibri"/>
        </w:rPr>
        <w:t>objavlje</w:t>
      </w:r>
      <w:r w:rsidR="00DC70F4">
        <w:rPr>
          <w:rFonts w:cs="Calibri"/>
        </w:rPr>
        <w:t>nega</w:t>
      </w:r>
      <w:r w:rsidRPr="00D83FC7">
        <w:rPr>
          <w:rFonts w:cs="Calibri"/>
        </w:rPr>
        <w:t xml:space="preserve"> na Portalu javnih naročil dne _________, pod št. objave </w:t>
      </w:r>
      <w:proofErr w:type="spellStart"/>
      <w:r w:rsidRPr="00D83FC7">
        <w:rPr>
          <w:rFonts w:cs="Calibri"/>
        </w:rPr>
        <w:t>JN</w:t>
      </w:r>
      <w:proofErr w:type="spellEnd"/>
      <w:r w:rsidR="005A1A05" w:rsidRPr="00D83FC7">
        <w:rPr>
          <w:rFonts w:cs="Calibri"/>
        </w:rPr>
        <w:t>__________</w:t>
      </w:r>
      <w:r w:rsidRPr="00D83FC7">
        <w:rPr>
          <w:rFonts w:ascii="Calibri" w:hAnsi="Calibri" w:cs="Calibri"/>
        </w:rPr>
        <w:t xml:space="preserve"> ter v Uradnem listu EU</w:t>
      </w:r>
      <w:r w:rsidR="00355DC9" w:rsidRPr="00D83FC7">
        <w:rPr>
          <w:rFonts w:ascii="Calibri" w:hAnsi="Calibri" w:cs="Calibri"/>
        </w:rPr>
        <w:t xml:space="preserve"> pod št. objave </w:t>
      </w:r>
      <w:r w:rsidRPr="00D83FC7">
        <w:rPr>
          <w:rFonts w:ascii="Calibri" w:hAnsi="Calibri" w:cs="Calibri"/>
        </w:rPr>
        <w:t>____________</w:t>
      </w:r>
      <w:r w:rsidRPr="00D83FC7">
        <w:rPr>
          <w:rFonts w:cs="Calibri"/>
        </w:rPr>
        <w:t>;</w:t>
      </w:r>
    </w:p>
    <w:p w14:paraId="796DD2AB" w14:textId="61D9B33D" w:rsidR="00687B04" w:rsidRPr="00D83FC7" w:rsidRDefault="005C78C5" w:rsidP="00AA5B4B">
      <w:pPr>
        <w:numPr>
          <w:ilvl w:val="0"/>
          <w:numId w:val="12"/>
        </w:numPr>
        <w:tabs>
          <w:tab w:val="clear" w:pos="360"/>
        </w:tabs>
        <w:rPr>
          <w:rFonts w:eastAsia="Arial Unicode MS" w:cs="Calibri"/>
        </w:rPr>
      </w:pPr>
      <w:r w:rsidRPr="00D83FC7">
        <w:rPr>
          <w:rFonts w:eastAsia="Arial Unicode MS" w:cs="Calibri"/>
        </w:rPr>
        <w:t>sta</w:t>
      </w:r>
      <w:r w:rsidR="00687B04" w:rsidRPr="00D83FC7">
        <w:rPr>
          <w:rFonts w:eastAsia="Arial Unicode MS" w:cs="Calibri"/>
        </w:rPr>
        <w:t xml:space="preserve"> ponudbena dokumentacija in razpisna dokumentacija</w:t>
      </w:r>
      <w:r w:rsidR="00687B04" w:rsidRPr="00D83FC7">
        <w:rPr>
          <w:rFonts w:eastAsiaTheme="minorEastAsia" w:cs="Calibri"/>
        </w:rPr>
        <w:t xml:space="preserve"> sestavn</w:t>
      </w:r>
      <w:r w:rsidRPr="00D83FC7">
        <w:rPr>
          <w:rFonts w:eastAsiaTheme="minorEastAsia" w:cs="Calibri"/>
        </w:rPr>
        <w:t>a</w:t>
      </w:r>
      <w:r w:rsidR="00687B04" w:rsidRPr="00D83FC7">
        <w:rPr>
          <w:rFonts w:eastAsiaTheme="minorEastAsia" w:cs="Calibri"/>
        </w:rPr>
        <w:t xml:space="preserve"> del</w:t>
      </w:r>
      <w:r w:rsidRPr="00D83FC7">
        <w:rPr>
          <w:rFonts w:eastAsiaTheme="minorEastAsia" w:cs="Calibri"/>
        </w:rPr>
        <w:t>a</w:t>
      </w:r>
      <w:r w:rsidR="00687B04" w:rsidRPr="00D83FC7">
        <w:rPr>
          <w:rFonts w:eastAsiaTheme="minorEastAsia" w:cs="Calibri"/>
        </w:rPr>
        <w:t xml:space="preserve"> te pogodbe.</w:t>
      </w:r>
    </w:p>
    <w:p w14:paraId="0537EC80" w14:textId="77777777" w:rsidR="0036193D" w:rsidRPr="00D83FC7" w:rsidRDefault="0036193D" w:rsidP="00AA5B4B">
      <w:pPr>
        <w:tabs>
          <w:tab w:val="num" w:pos="709"/>
        </w:tabs>
        <w:ind w:left="709"/>
        <w:rPr>
          <w:rFonts w:eastAsia="Arial Unicode MS" w:cs="Calibri"/>
        </w:rPr>
      </w:pPr>
    </w:p>
    <w:p w14:paraId="4D78A013"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Predmet pogodbe</w:t>
      </w:r>
    </w:p>
    <w:p w14:paraId="0BAB7DE3" w14:textId="4D091267" w:rsidR="00AA5B4B" w:rsidRPr="00D83FC7" w:rsidRDefault="00AA5B4B" w:rsidP="00AA5B4B">
      <w:pPr>
        <w:rPr>
          <w:rFonts w:eastAsia="Times New Roman" w:cs="Calibri"/>
          <w:lang w:eastAsia="sl-SI"/>
        </w:rPr>
      </w:pPr>
    </w:p>
    <w:p w14:paraId="3C1BA561" w14:textId="61C58979" w:rsidR="009818D6" w:rsidRPr="009818D6" w:rsidRDefault="00AA5B4B" w:rsidP="00CF5347">
      <w:r w:rsidRPr="00D83FC7">
        <w:rPr>
          <w:rFonts w:eastAsia="Times New Roman" w:cs="Calibri"/>
          <w:lang w:eastAsia="sl-SI"/>
        </w:rPr>
        <w:t>N</w:t>
      </w:r>
      <w:r w:rsidR="00687B04" w:rsidRPr="00D83FC7">
        <w:rPr>
          <w:rFonts w:eastAsia="Times New Roman" w:cs="Calibri"/>
          <w:lang w:eastAsia="sl-SI"/>
        </w:rPr>
        <w:t>aročnik kupuje, izvajalec pa se zav</w:t>
      </w:r>
      <w:r w:rsidR="0037553E" w:rsidRPr="00D83FC7">
        <w:rPr>
          <w:rFonts w:eastAsia="Times New Roman" w:cs="Calibri"/>
          <w:lang w:eastAsia="sl-SI"/>
        </w:rPr>
        <w:t>ezuje</w:t>
      </w:r>
      <w:r w:rsidR="00687B04" w:rsidRPr="00D83FC7">
        <w:rPr>
          <w:rFonts w:eastAsia="Times New Roman" w:cs="Calibri"/>
          <w:lang w:eastAsia="sl-SI"/>
        </w:rPr>
        <w:t>, da bo opravil vse svoje obveznosti, ki izhajajo iz javnega naročila za</w:t>
      </w:r>
      <w:r w:rsidR="0037553E" w:rsidRPr="00D83FC7">
        <w:rPr>
          <w:rFonts w:eastAsia="Times New Roman" w:cs="Calibri"/>
          <w:lang w:eastAsia="sl-SI"/>
        </w:rPr>
        <w:t xml:space="preserve"> dobavo in montažo predmeta pogodbe </w:t>
      </w:r>
      <w:r w:rsidR="00B310B4" w:rsidRPr="00D83FC7">
        <w:rPr>
          <w:rFonts w:eastAsia="Times New Roman" w:cs="Calibri"/>
          <w:lang w:eastAsia="sl-SI"/>
        </w:rPr>
        <w:t>»</w:t>
      </w:r>
      <w:r w:rsidR="00683990">
        <w:rPr>
          <w:rFonts w:eastAsiaTheme="minorEastAsia" w:cstheme="minorHAnsi"/>
          <w:b/>
        </w:rPr>
        <w:t>Mikrobiološki varnostni komori</w:t>
      </w:r>
      <w:r w:rsidR="00B310B4" w:rsidRPr="00D83FC7">
        <w:rPr>
          <w:rFonts w:cstheme="minorHAnsi"/>
          <w:b/>
        </w:rPr>
        <w:t>«</w:t>
      </w:r>
      <w:r w:rsidR="00E202B5" w:rsidRPr="00D83FC7">
        <w:rPr>
          <w:rFonts w:cs="Calibri"/>
          <w:lang w:eastAsia="sl-SI"/>
        </w:rPr>
        <w:t>, in sicer:</w:t>
      </w:r>
      <w:r w:rsidR="00CF5347">
        <w:rPr>
          <w:rFonts w:cs="Calibri"/>
          <w:lang w:eastAsia="sl-SI"/>
        </w:rPr>
        <w:t xml:space="preserve"> __________________________________________________________</w:t>
      </w:r>
      <w:r w:rsidR="009818D6" w:rsidRPr="00B07ADE">
        <w:rPr>
          <w:rFonts w:ascii="Arial Narrow" w:hAnsi="Arial Narrow" w:cs="Arial"/>
        </w:rPr>
        <w:t xml:space="preserve"> </w:t>
      </w:r>
      <w:r w:rsidR="009818D6" w:rsidRPr="00B07ADE">
        <w:rPr>
          <w:rFonts w:ascii="Arial Narrow" w:hAnsi="Arial Narrow" w:cs="Arial"/>
          <w:sz w:val="16"/>
          <w:szCs w:val="16"/>
        </w:rPr>
        <w:t>(</w:t>
      </w:r>
      <w:r w:rsidR="009818D6" w:rsidRPr="00B07ADE">
        <w:rPr>
          <w:rFonts w:ascii="Arial Narrow" w:hAnsi="Arial Narrow" w:cs="Arial"/>
          <w:i/>
          <w:sz w:val="16"/>
          <w:szCs w:val="16"/>
        </w:rPr>
        <w:t>proizvajalec, model, leto proizvodnje, država porekla</w:t>
      </w:r>
      <w:r w:rsidR="009818D6" w:rsidRPr="00B07ADE">
        <w:rPr>
          <w:rFonts w:ascii="Arial Narrow" w:hAnsi="Arial Narrow" w:cs="Arial"/>
          <w:sz w:val="16"/>
          <w:szCs w:val="16"/>
        </w:rPr>
        <w:t>)</w:t>
      </w:r>
      <w:r w:rsidR="00CF5347">
        <w:rPr>
          <w:rFonts w:ascii="Arial Narrow" w:hAnsi="Arial Narrow" w:cs="Arial"/>
        </w:rPr>
        <w:t>.</w:t>
      </w:r>
    </w:p>
    <w:p w14:paraId="63BFC6EB" w14:textId="77777777" w:rsidR="001B628D" w:rsidRDefault="001B628D" w:rsidP="00AA5B4B">
      <w:pPr>
        <w:rPr>
          <w:rFonts w:eastAsia="Times New Roman" w:cs="Calibri"/>
          <w:lang w:eastAsia="sl-SI"/>
        </w:rPr>
      </w:pPr>
    </w:p>
    <w:p w14:paraId="6F251ED4" w14:textId="495BD9CF" w:rsidR="00687B04" w:rsidRPr="00D83FC7" w:rsidRDefault="00687B04" w:rsidP="00AA5B4B">
      <w:pPr>
        <w:rPr>
          <w:rFonts w:eastAsia="Times New Roman" w:cs="Calibri"/>
          <w:lang w:eastAsia="sl-SI"/>
        </w:rPr>
      </w:pPr>
      <w:r w:rsidRPr="00D83FC7">
        <w:rPr>
          <w:rFonts w:eastAsia="Times New Roman" w:cs="Calibri"/>
          <w:lang w:eastAsia="sl-SI"/>
        </w:rPr>
        <w:t>Izvajalec mora zagotoviti, da bo dobavljena oprema skladna z razpisno dokumentacijo javnega naročila ter z veljavnimi predpisi in tehničnimi specifikacijami in dobavljena v prostor na naslov naročnika</w:t>
      </w:r>
      <w:r w:rsidR="00395852" w:rsidRPr="00D83FC7">
        <w:rPr>
          <w:rFonts w:eastAsia="Times New Roman" w:cs="Calibri"/>
          <w:lang w:eastAsia="sl-SI"/>
        </w:rPr>
        <w:t xml:space="preserve"> skladno s 6. členom te pogodbe</w:t>
      </w:r>
      <w:r w:rsidRPr="00D83FC7">
        <w:rPr>
          <w:rFonts w:eastAsia="Times New Roman" w:cs="Calibri"/>
          <w:lang w:eastAsia="sl-SI"/>
        </w:rPr>
        <w:t>.</w:t>
      </w:r>
    </w:p>
    <w:p w14:paraId="3A0D3AFD" w14:textId="77777777" w:rsidR="00EB282B" w:rsidRPr="00D83FC7" w:rsidRDefault="00EB282B" w:rsidP="00AA5B4B">
      <w:pPr>
        <w:rPr>
          <w:rFonts w:eastAsia="Times New Roman" w:cs="Calibri"/>
          <w:lang w:eastAsia="sl-SI"/>
        </w:rPr>
      </w:pPr>
    </w:p>
    <w:p w14:paraId="2A4C32D6"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Pogodbena vrednost</w:t>
      </w:r>
    </w:p>
    <w:p w14:paraId="6BE5610B" w14:textId="77777777" w:rsidR="00AA5B4B" w:rsidRPr="00D83FC7" w:rsidRDefault="00AA5B4B" w:rsidP="00AA5B4B">
      <w:pPr>
        <w:rPr>
          <w:rFonts w:eastAsia="Times New Roman" w:cs="Calibri"/>
          <w:lang w:eastAsia="sl-SI"/>
        </w:rPr>
      </w:pPr>
    </w:p>
    <w:p w14:paraId="28D2262D" w14:textId="37695351" w:rsidR="009818D6" w:rsidRPr="001B628D" w:rsidRDefault="00B8421A" w:rsidP="00CF5347">
      <w:pPr>
        <w:rPr>
          <w:rFonts w:cstheme="minorHAnsi"/>
          <w:bCs/>
        </w:rPr>
      </w:pPr>
      <w:r w:rsidRPr="00D83FC7">
        <w:rPr>
          <w:rFonts w:eastAsia="Times New Roman" w:cs="Calibri"/>
          <w:lang w:eastAsia="sl-SI"/>
        </w:rPr>
        <w:t>Pogodbena vrednost</w:t>
      </w:r>
      <w:r w:rsidR="00FB7074" w:rsidRPr="00D83FC7">
        <w:rPr>
          <w:rFonts w:eastAsia="Times New Roman" w:cs="Calibri"/>
          <w:lang w:eastAsia="sl-SI"/>
        </w:rPr>
        <w:t xml:space="preserve"> za predmet te pogodbe</w:t>
      </w:r>
      <w:r w:rsidR="006E4B0C" w:rsidRPr="00D83FC7">
        <w:rPr>
          <w:rFonts w:eastAsia="Times New Roman" w:cs="Calibri"/>
          <w:lang w:eastAsia="sl-SI"/>
        </w:rPr>
        <w:t xml:space="preserve"> znaša</w:t>
      </w:r>
      <w:r w:rsidR="001B628D">
        <w:rPr>
          <w:rFonts w:ascii="Calibri" w:hAnsi="Calibri" w:cs="Calibri"/>
          <w:bCs/>
        </w:rPr>
        <w:t xml:space="preserve"> </w:t>
      </w:r>
      <w:r w:rsidR="009818D6" w:rsidRPr="001B628D">
        <w:rPr>
          <w:rFonts w:cstheme="minorHAnsi"/>
          <w:b/>
        </w:rPr>
        <w:t xml:space="preserve">_________ EUR brez DDV </w:t>
      </w:r>
      <w:r w:rsidR="009818D6" w:rsidRPr="00F86F91">
        <w:rPr>
          <w:rFonts w:cstheme="minorHAnsi"/>
          <w:bCs/>
        </w:rPr>
        <w:t>oz.</w:t>
      </w:r>
      <w:r w:rsidR="009818D6" w:rsidRPr="001B628D">
        <w:rPr>
          <w:rFonts w:cstheme="minorHAnsi"/>
          <w:b/>
        </w:rPr>
        <w:t xml:space="preserve"> _________ EUR z DDV</w:t>
      </w:r>
      <w:r w:rsidR="00CF5347">
        <w:rPr>
          <w:rFonts w:cstheme="minorHAnsi"/>
          <w:bCs/>
        </w:rPr>
        <w:t>.</w:t>
      </w:r>
    </w:p>
    <w:p w14:paraId="0F54199E" w14:textId="77777777" w:rsidR="00B07ADE" w:rsidRPr="00B07ADE" w:rsidRDefault="00B07ADE" w:rsidP="006E4B0C">
      <w:pPr>
        <w:pStyle w:val="Brezrazmikov"/>
        <w:jc w:val="both"/>
        <w:rPr>
          <w:rFonts w:asciiTheme="minorHAnsi" w:eastAsiaTheme="minorHAnsi" w:hAnsiTheme="minorHAnsi" w:cstheme="minorHAnsi"/>
          <w:sz w:val="22"/>
          <w:szCs w:val="22"/>
          <w:lang w:val="sl-SI"/>
        </w:rPr>
      </w:pPr>
    </w:p>
    <w:p w14:paraId="590F6271" w14:textId="77777777" w:rsidR="006E4B0C" w:rsidRPr="00D83FC7" w:rsidRDefault="006E4B0C" w:rsidP="00AA5B4B">
      <w:pPr>
        <w:rPr>
          <w:rFonts w:cstheme="minorHAnsi"/>
        </w:rPr>
      </w:pPr>
    </w:p>
    <w:p w14:paraId="728627BE" w14:textId="0932232B" w:rsidR="00687B04" w:rsidRPr="00D83FC7" w:rsidRDefault="003D1CF7" w:rsidP="00AA5B4B">
      <w:pPr>
        <w:rPr>
          <w:rFonts w:cstheme="minorHAnsi"/>
        </w:rPr>
      </w:pPr>
      <w:r w:rsidRPr="00D83FC7">
        <w:rPr>
          <w:rFonts w:cstheme="minorHAnsi"/>
        </w:rPr>
        <w:lastRenderedPageBreak/>
        <w:t>K</w:t>
      </w:r>
      <w:r w:rsidR="00687B04" w:rsidRPr="00D83FC7">
        <w:rPr>
          <w:rFonts w:cstheme="minorHAnsi"/>
        </w:rPr>
        <w:t xml:space="preserve">ončna cena v EUR z DDV vključuje </w:t>
      </w:r>
      <w:r w:rsidR="006E4B0C" w:rsidRPr="00D83FC7">
        <w:rPr>
          <w:rFonts w:cstheme="minorHAnsi"/>
        </w:rPr>
        <w:t>opremo</w:t>
      </w:r>
      <w:r w:rsidR="00687B04" w:rsidRPr="00D83FC7">
        <w:rPr>
          <w:rFonts w:eastAsia="Times New Roman" w:cstheme="minorHAnsi"/>
        </w:rPr>
        <w:t xml:space="preserve">, ki je navedena v </w:t>
      </w:r>
      <w:r w:rsidR="00692740" w:rsidRPr="00D83FC7">
        <w:rPr>
          <w:rFonts w:eastAsia="Times New Roman" w:cstheme="minorHAnsi"/>
        </w:rPr>
        <w:t xml:space="preserve">tehničnih specifikacijah razpisne dokumentacije </w:t>
      </w:r>
      <w:r w:rsidR="00687B04" w:rsidRPr="00D83FC7">
        <w:rPr>
          <w:rFonts w:eastAsia="Times New Roman" w:cstheme="minorHAnsi"/>
        </w:rPr>
        <w:t xml:space="preserve">ter </w:t>
      </w:r>
      <w:r w:rsidR="00687B04" w:rsidRPr="00D83FC7">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D83FC7" w:rsidRDefault="00AA5B4B" w:rsidP="00AA5B4B">
      <w:pPr>
        <w:rPr>
          <w:rFonts w:cstheme="minorHAnsi"/>
        </w:rPr>
      </w:pPr>
    </w:p>
    <w:p w14:paraId="7F0E7E50" w14:textId="02EDB4E2" w:rsidR="006F3E15" w:rsidRPr="006F3E15" w:rsidRDefault="0059213F" w:rsidP="00AA5B4B">
      <w:r w:rsidRPr="00D83FC7">
        <w:rPr>
          <w:rFonts w:cstheme="minorHAnsi"/>
        </w:rPr>
        <w:t xml:space="preserve">V ceno so vključeni </w:t>
      </w:r>
      <w:r w:rsidR="00687B04" w:rsidRPr="00D83FC7">
        <w:rPr>
          <w:rFonts w:cstheme="minorHAnsi"/>
        </w:rPr>
        <w:t>tudi strošk</w:t>
      </w:r>
      <w:r w:rsidRPr="00D83FC7">
        <w:rPr>
          <w:rFonts w:cstheme="minorHAnsi"/>
        </w:rPr>
        <w:t>i</w:t>
      </w:r>
      <w:r w:rsidR="00687B04" w:rsidRPr="00D83FC7">
        <w:rPr>
          <w:rFonts w:cstheme="minorHAnsi"/>
        </w:rPr>
        <w:t xml:space="preserve"> montaže (namestitve), strošk</w:t>
      </w:r>
      <w:r w:rsidRPr="00D83FC7">
        <w:rPr>
          <w:rFonts w:cstheme="minorHAnsi"/>
        </w:rPr>
        <w:t>i</w:t>
      </w:r>
      <w:r w:rsidR="00687B04" w:rsidRPr="00D83FC7">
        <w:rPr>
          <w:rFonts w:cstheme="minorHAnsi"/>
        </w:rPr>
        <w:t xml:space="preserve"> izvedbe začetnih nastavitev, preverjanja in potrditve </w:t>
      </w:r>
      <w:r w:rsidR="00F52CBD" w:rsidRPr="00D83FC7">
        <w:rPr>
          <w:rFonts w:cstheme="minorHAnsi"/>
        </w:rPr>
        <w:t>ključnih</w:t>
      </w:r>
      <w:r w:rsidR="00687B04" w:rsidRPr="00D83FC7">
        <w:rPr>
          <w:rFonts w:cstheme="minorHAnsi"/>
        </w:rPr>
        <w:t xml:space="preserve"> specifikacij, strošk</w:t>
      </w:r>
      <w:r w:rsidRPr="00D83FC7">
        <w:rPr>
          <w:rFonts w:cstheme="minorHAnsi"/>
        </w:rPr>
        <w:t>i</w:t>
      </w:r>
      <w:r w:rsidR="00687B04" w:rsidRPr="00D83FC7">
        <w:rPr>
          <w:rFonts w:cstheme="minorHAnsi"/>
        </w:rPr>
        <w:t xml:space="preserve"> praktičnega izobraževanja in usposabljanja uporabnikov na </w:t>
      </w:r>
      <w:r w:rsidR="00966CEF" w:rsidRPr="00D83FC7">
        <w:rPr>
          <w:rFonts w:cstheme="minorHAnsi"/>
        </w:rPr>
        <w:t>lokaciji</w:t>
      </w:r>
      <w:r w:rsidR="00F52CBD" w:rsidRPr="00D83FC7">
        <w:rPr>
          <w:rFonts w:cstheme="minorHAnsi"/>
        </w:rPr>
        <w:t xml:space="preserve"> </w:t>
      </w:r>
      <w:r w:rsidR="00F52CBD" w:rsidRPr="006F3E15">
        <w:rPr>
          <w:rFonts w:cstheme="minorHAnsi"/>
        </w:rPr>
        <w:t>naročnika</w:t>
      </w:r>
      <w:r w:rsidR="00687B04" w:rsidRPr="006F3E15">
        <w:rPr>
          <w:rFonts w:cstheme="minorHAnsi"/>
        </w:rPr>
        <w:t>, strošk</w:t>
      </w:r>
      <w:r w:rsidRPr="006F3E15">
        <w:rPr>
          <w:rFonts w:cstheme="minorHAnsi"/>
        </w:rPr>
        <w:t>i</w:t>
      </w:r>
      <w:r w:rsidR="00687B04" w:rsidRPr="006F3E15">
        <w:rPr>
          <w:rFonts w:cstheme="minorHAnsi"/>
        </w:rPr>
        <w:t xml:space="preserve"> </w:t>
      </w:r>
      <w:proofErr w:type="spellStart"/>
      <w:r w:rsidR="00687B04" w:rsidRPr="006F3E15">
        <w:rPr>
          <w:rFonts w:eastAsia="Times New Roman" w:cstheme="minorHAnsi"/>
        </w:rPr>
        <w:t>DDP</w:t>
      </w:r>
      <w:proofErr w:type="spellEnd"/>
      <w:r w:rsidR="00687B04" w:rsidRPr="006F3E15">
        <w:rPr>
          <w:rFonts w:eastAsia="Times New Roman" w:cstheme="minorHAnsi"/>
        </w:rPr>
        <w:t xml:space="preserve"> naročnik</w:t>
      </w:r>
      <w:r w:rsidR="00E64221" w:rsidRPr="006F3E15">
        <w:rPr>
          <w:rFonts w:eastAsia="Times New Roman" w:cstheme="minorHAnsi"/>
        </w:rPr>
        <w:t xml:space="preserve"> na naslov </w:t>
      </w:r>
      <w:r w:rsidR="0069641B" w:rsidRPr="006F3E15">
        <w:rPr>
          <w:rFonts w:eastAsia="Times New Roman" w:cs="Calibri"/>
          <w:lang w:eastAsia="sl-SI"/>
        </w:rPr>
        <w:t xml:space="preserve">Hajdrihova </w:t>
      </w:r>
      <w:r w:rsidR="00830E4D" w:rsidRPr="006F3E15">
        <w:rPr>
          <w:rFonts w:eastAsia="Times New Roman" w:cs="Calibri"/>
          <w:lang w:eastAsia="sl-SI"/>
        </w:rPr>
        <w:t>ulica 19, 1000 Ljubljana</w:t>
      </w:r>
      <w:r w:rsidR="00E64221" w:rsidRPr="006F3E15">
        <w:rPr>
          <w:rFonts w:eastAsia="Times New Roman" w:cs="Calibri"/>
          <w:lang w:eastAsia="sl-SI"/>
        </w:rPr>
        <w:t xml:space="preserve"> </w:t>
      </w:r>
      <w:r w:rsidR="00687B04" w:rsidRPr="006F3E15">
        <w:rPr>
          <w:rFonts w:eastAsia="Times New Roman" w:cstheme="minorHAnsi"/>
        </w:rPr>
        <w:t>(</w:t>
      </w:r>
      <w:proofErr w:type="spellStart"/>
      <w:r w:rsidR="00687B04" w:rsidRPr="006F3E15">
        <w:rPr>
          <w:rFonts w:eastAsia="Times New Roman" w:cstheme="minorHAnsi"/>
        </w:rPr>
        <w:t>Incoterms</w:t>
      </w:r>
      <w:proofErr w:type="spellEnd"/>
      <w:r w:rsidR="00687B04" w:rsidRPr="006F3E15">
        <w:rPr>
          <w:rFonts w:eastAsia="Arial Unicode MS" w:cstheme="minorHAnsi"/>
        </w:rPr>
        <w:t xml:space="preserve"> 2020)</w:t>
      </w:r>
      <w:r w:rsidR="00F52CBD" w:rsidRPr="006F3E15">
        <w:rPr>
          <w:rFonts w:eastAsia="Arial Unicode MS" w:cstheme="minorHAnsi"/>
        </w:rPr>
        <w:t>, strošk</w:t>
      </w:r>
      <w:r w:rsidRPr="006F3E15">
        <w:rPr>
          <w:rFonts w:eastAsia="Arial Unicode MS" w:cstheme="minorHAnsi"/>
        </w:rPr>
        <w:t>i</w:t>
      </w:r>
      <w:r w:rsidR="00F52CBD" w:rsidRPr="006F3E15">
        <w:rPr>
          <w:rFonts w:eastAsia="Arial Unicode MS" w:cstheme="minorHAnsi"/>
        </w:rPr>
        <w:t xml:space="preserve"> pridobivanja CE certifikatov, v kolikor so potrebni</w:t>
      </w:r>
      <w:r w:rsidR="00687B04" w:rsidRPr="006F3E15">
        <w:rPr>
          <w:rFonts w:eastAsia="Arial Unicode MS" w:cstheme="minorHAnsi"/>
        </w:rPr>
        <w:t xml:space="preserve"> ter strošk</w:t>
      </w:r>
      <w:r w:rsidRPr="006F3E15">
        <w:rPr>
          <w:rFonts w:eastAsia="Arial Unicode MS" w:cstheme="minorHAnsi"/>
        </w:rPr>
        <w:t>i</w:t>
      </w:r>
      <w:r w:rsidR="00687B04" w:rsidRPr="006F3E15">
        <w:rPr>
          <w:rFonts w:eastAsia="Arial Unicode MS" w:cstheme="minorHAnsi"/>
        </w:rPr>
        <w:t xml:space="preserve"> garancije.</w:t>
      </w:r>
      <w:r w:rsidR="000A6D10" w:rsidRPr="006F3E15">
        <w:rPr>
          <w:rFonts w:eastAsia="Arial Unicode MS" w:cstheme="minorHAnsi"/>
        </w:rPr>
        <w:t xml:space="preserve"> </w:t>
      </w:r>
      <w:r w:rsidR="006F3E15" w:rsidRPr="006F3E15">
        <w:rPr>
          <w:rFonts w:eastAsia="Arial Unicode MS" w:cstheme="minorHAnsi"/>
        </w:rPr>
        <w:t>V ceno mora biti vključena tudi iz</w:t>
      </w:r>
      <w:r w:rsidR="006F3E15" w:rsidRPr="006F3E15">
        <w:t>vedba prevzemnih testov delovanja in celovitosti filtrov na lokaciji naročnika (IQ/</w:t>
      </w:r>
      <w:proofErr w:type="spellStart"/>
      <w:r w:rsidR="006F3E15" w:rsidRPr="006F3E15">
        <w:t>OQ</w:t>
      </w:r>
      <w:proofErr w:type="spellEnd"/>
      <w:r w:rsidR="006F3E15" w:rsidRPr="006F3E15">
        <w:t xml:space="preserve"> kvalifikacija s testom celovitosti filtrov, s strani usposobljenega strokovnjaka, z izdajo uradnega merilnega poročila.</w:t>
      </w:r>
    </w:p>
    <w:p w14:paraId="7AEC0281" w14:textId="77777777" w:rsidR="006F3E15" w:rsidRPr="006F3E15" w:rsidRDefault="006F3E15" w:rsidP="00AA5B4B">
      <w:pPr>
        <w:rPr>
          <w:rFonts w:cstheme="minorHAnsi"/>
        </w:rPr>
      </w:pPr>
    </w:p>
    <w:p w14:paraId="31220C79" w14:textId="4C138699" w:rsidR="00F52CBD" w:rsidRPr="00D83FC7" w:rsidRDefault="00687B04" w:rsidP="00AA5B4B">
      <w:pPr>
        <w:rPr>
          <w:rFonts w:cstheme="minorHAnsi"/>
        </w:rPr>
      </w:pPr>
      <w:r w:rsidRPr="00D83FC7">
        <w:rPr>
          <w:rFonts w:cstheme="minorHAnsi"/>
        </w:rPr>
        <w:t>Cena po tej pogodbi je nespremenljiva, ne glede na spremembe drugi kalkulativnih elementov cen. Izvajalec ni upravičen do nobenih dodatnih plačil.</w:t>
      </w:r>
    </w:p>
    <w:p w14:paraId="241F6790" w14:textId="63D4B9D4" w:rsidR="00C42ADE" w:rsidRPr="00D83FC7" w:rsidRDefault="00C42ADE" w:rsidP="00AA5B4B">
      <w:pPr>
        <w:rPr>
          <w:rFonts w:cstheme="minorHAnsi"/>
        </w:rPr>
      </w:pPr>
    </w:p>
    <w:p w14:paraId="4BBDD409" w14:textId="471C9FB1" w:rsidR="008037C9" w:rsidRDefault="008037C9" w:rsidP="008037C9">
      <w:pPr>
        <w:pStyle w:val="elementtoproof"/>
        <w:shd w:val="clear" w:color="auto" w:fill="FFFFFF"/>
        <w:jc w:val="both"/>
        <w:rPr>
          <w:rFonts w:ascii="Calibri" w:hAnsi="Calibri" w:cs="Calibri"/>
          <w:sz w:val="22"/>
          <w:szCs w:val="22"/>
        </w:rPr>
      </w:pPr>
      <w:r w:rsidRPr="000C4D81">
        <w:rPr>
          <w:rFonts w:ascii="Calibri" w:hAnsi="Calibri" w:cs="Calibri"/>
          <w:sz w:val="22"/>
          <w:szCs w:val="22"/>
        </w:rPr>
        <w:t>Operacijo delno financira Evropska unija iz Evropskega sklada za regionalni razvoj. Operacija se izvaja v okviru Programa evropske kohezijske politike v obdobju 2021-2027 v Sloveniji.</w:t>
      </w:r>
    </w:p>
    <w:p w14:paraId="721B5C07" w14:textId="77777777" w:rsidR="000F63A3" w:rsidRPr="00D83FC7" w:rsidRDefault="000F63A3" w:rsidP="00AA5B4B">
      <w:pPr>
        <w:rPr>
          <w:rFonts w:eastAsia="Arial Unicode MS" w:cstheme="minorHAnsi"/>
          <w:highlight w:val="green"/>
        </w:rPr>
      </w:pPr>
    </w:p>
    <w:p w14:paraId="36D63AD9" w14:textId="77777777" w:rsidR="00687B04" w:rsidRPr="00D83FC7"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83FC7">
        <w:rPr>
          <w:rFonts w:eastAsia="Calibri" w:cs="Calibri"/>
          <w:b/>
          <w:lang w:eastAsia="sl-SI"/>
        </w:rPr>
        <w:t>člen – Obveznosti naročnika</w:t>
      </w:r>
    </w:p>
    <w:p w14:paraId="5DF6E902" w14:textId="77777777" w:rsidR="00AA5B4B" w:rsidRPr="00D83FC7" w:rsidRDefault="00AA5B4B" w:rsidP="00AA5B4B">
      <w:pPr>
        <w:ind w:right="-130"/>
        <w:jc w:val="left"/>
        <w:rPr>
          <w:rFonts w:eastAsia="Arial Unicode MS" w:cs="Calibri"/>
          <w:spacing w:val="2"/>
          <w:lang w:eastAsia="sl-SI"/>
        </w:rPr>
      </w:pPr>
    </w:p>
    <w:p w14:paraId="539C55C6" w14:textId="7BFE184B" w:rsidR="00687B04" w:rsidRPr="00D83FC7" w:rsidRDefault="00687B04" w:rsidP="00AA5B4B">
      <w:pPr>
        <w:ind w:right="-130"/>
        <w:jc w:val="left"/>
        <w:rPr>
          <w:rFonts w:eastAsia="Arial Unicode MS" w:cs="Calibri"/>
          <w:spacing w:val="2"/>
          <w:lang w:eastAsia="sl-SI"/>
        </w:rPr>
      </w:pPr>
      <w:r w:rsidRPr="00D83FC7">
        <w:rPr>
          <w:rFonts w:eastAsia="Arial Unicode MS" w:cs="Calibri"/>
          <w:spacing w:val="2"/>
          <w:lang w:eastAsia="sl-SI"/>
        </w:rPr>
        <w:t>Naročnik bo:</w:t>
      </w:r>
    </w:p>
    <w:p w14:paraId="2F936D97"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izvajalcu omogočil izpolnitev obveznosti po pogodbi;</w:t>
      </w:r>
    </w:p>
    <w:p w14:paraId="45DFF978"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spremljal in nadziral izvajanje dobave;</w:t>
      </w:r>
    </w:p>
    <w:p w14:paraId="3C72529A"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izpolnil svoje obveznosti iz razpisne dokumentacije.</w:t>
      </w:r>
    </w:p>
    <w:p w14:paraId="08D7A7E7" w14:textId="77777777" w:rsidR="0036193D" w:rsidRPr="00D83FC7" w:rsidRDefault="0036193D" w:rsidP="00AA5B4B">
      <w:pPr>
        <w:ind w:left="360" w:right="-132"/>
        <w:jc w:val="left"/>
        <w:rPr>
          <w:rFonts w:eastAsia="Arial Unicode MS" w:cs="Calibri"/>
          <w:lang w:eastAsia="sl-SI"/>
        </w:rPr>
      </w:pPr>
    </w:p>
    <w:p w14:paraId="5451071C" w14:textId="77777777" w:rsidR="00687B04" w:rsidRPr="00D83FC7" w:rsidRDefault="00687B04" w:rsidP="00AA5B4B">
      <w:pPr>
        <w:numPr>
          <w:ilvl w:val="0"/>
          <w:numId w:val="7"/>
        </w:numPr>
        <w:ind w:left="426" w:right="-130"/>
        <w:contextualSpacing/>
        <w:jc w:val="center"/>
        <w:rPr>
          <w:rFonts w:eastAsia="Arial Unicode MS" w:cs="Calibri"/>
          <w:b/>
          <w:lang w:eastAsia="sl-SI"/>
        </w:rPr>
      </w:pPr>
      <w:r w:rsidRPr="00D83FC7">
        <w:rPr>
          <w:rFonts w:eastAsia="Arial Unicode MS" w:cs="Calibri"/>
          <w:b/>
          <w:lang w:eastAsia="sl-SI"/>
        </w:rPr>
        <w:t xml:space="preserve">člen </w:t>
      </w:r>
      <w:r w:rsidRPr="00D83FC7">
        <w:rPr>
          <w:rFonts w:cs="Calibri"/>
          <w:b/>
          <w:lang w:eastAsia="sl-SI"/>
        </w:rPr>
        <w:t xml:space="preserve">– </w:t>
      </w:r>
      <w:r w:rsidRPr="00D83FC7">
        <w:rPr>
          <w:rFonts w:eastAsia="Arial Unicode MS" w:cs="Calibri"/>
          <w:b/>
          <w:lang w:eastAsia="sl-SI"/>
        </w:rPr>
        <w:t>Obveznosti izvajalca</w:t>
      </w:r>
    </w:p>
    <w:p w14:paraId="4E186130" w14:textId="77777777" w:rsidR="00AA5B4B" w:rsidRPr="00D83FC7" w:rsidRDefault="00AA5B4B" w:rsidP="00AA5B4B">
      <w:pPr>
        <w:rPr>
          <w:rFonts w:eastAsia="Arial Unicode MS" w:cs="Calibri"/>
          <w:lang w:eastAsia="sl-SI"/>
        </w:rPr>
      </w:pPr>
    </w:p>
    <w:p w14:paraId="438A8DDF" w14:textId="6455E3FE" w:rsidR="00687B04" w:rsidRPr="00D83FC7" w:rsidRDefault="00687B04" w:rsidP="00AA5B4B">
      <w:pPr>
        <w:rPr>
          <w:rFonts w:eastAsia="Arial Unicode MS" w:cs="Calibri"/>
          <w:lang w:eastAsia="sl-SI"/>
        </w:rPr>
      </w:pPr>
      <w:r w:rsidRPr="00D83FC7">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83FC7" w:rsidRDefault="00687B04" w:rsidP="00AA5B4B">
      <w:pPr>
        <w:rPr>
          <w:rFonts w:eastAsia="Times New Roman" w:cs="Calibri"/>
          <w:lang w:eastAsia="sl-SI"/>
        </w:rPr>
      </w:pPr>
    </w:p>
    <w:p w14:paraId="5BD0DE91"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83FC7" w:rsidRDefault="00687B04" w:rsidP="00AA5B4B">
      <w:pPr>
        <w:rPr>
          <w:rFonts w:eastAsia="Times New Roman" w:cs="Calibri"/>
          <w:lang w:eastAsia="sl-SI"/>
        </w:rPr>
      </w:pPr>
    </w:p>
    <w:p w14:paraId="08752A22"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D83FC7" w:rsidRDefault="00687B04" w:rsidP="00AA5B4B">
      <w:pPr>
        <w:rPr>
          <w:rFonts w:eastAsia="Times New Roman" w:cs="Calibri"/>
          <w:lang w:eastAsia="sl-SI"/>
        </w:rPr>
      </w:pPr>
    </w:p>
    <w:p w14:paraId="0FBC8492"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83FC7" w:rsidRDefault="00687B04" w:rsidP="00AA5B4B">
      <w:pPr>
        <w:rPr>
          <w:rFonts w:eastAsia="Times New Roman" w:cs="Calibri"/>
          <w:highlight w:val="yellow"/>
          <w:lang w:eastAsia="sl-SI"/>
        </w:rPr>
      </w:pPr>
    </w:p>
    <w:p w14:paraId="1BB0122E" w14:textId="77777777" w:rsidR="007D23B0" w:rsidRPr="00D83FC7" w:rsidRDefault="007D23B0" w:rsidP="00AA5B4B">
      <w:pPr>
        <w:ind w:right="-132"/>
        <w:rPr>
          <w:rFonts w:eastAsia="Arial Unicode MS" w:cs="Calibri"/>
        </w:rPr>
      </w:pPr>
      <w:r w:rsidRPr="00D83FC7">
        <w:rPr>
          <w:rFonts w:eastAsia="Arial Unicode MS" w:cs="Calibri"/>
        </w:rPr>
        <w:t>Izvajalec je zlasti dolžan izvesti naslednje:</w:t>
      </w:r>
    </w:p>
    <w:p w14:paraId="4CB63E82" w14:textId="62E219AF" w:rsidR="007D23B0" w:rsidRPr="00D83FC7" w:rsidRDefault="007D23B0" w:rsidP="00AA5B4B">
      <w:pPr>
        <w:numPr>
          <w:ilvl w:val="0"/>
          <w:numId w:val="5"/>
        </w:numPr>
        <w:tabs>
          <w:tab w:val="clear" w:pos="720"/>
        </w:tabs>
        <w:ind w:left="284" w:right="29" w:hanging="284"/>
        <w:rPr>
          <w:rStyle w:val="Privzetapisavaodstavka1"/>
          <w:rFonts w:eastAsia="Arial Unicode MS" w:cs="Calibri"/>
        </w:rPr>
      </w:pPr>
      <w:r w:rsidRPr="00D83FC7">
        <w:rPr>
          <w:rStyle w:val="Privzetapisavaodstavka1"/>
          <w:rFonts w:eastAsia="Arial Unicode MS" w:cs="Calibri"/>
        </w:rPr>
        <w:t xml:space="preserve">naročniku v dogovorjenih rokih dobaviti </w:t>
      </w:r>
      <w:r w:rsidR="00923AC3" w:rsidRPr="00D83FC7">
        <w:rPr>
          <w:rStyle w:val="Privzetapisavaodstavka1"/>
          <w:rFonts w:eastAsia="Arial Unicode MS" w:cs="Calibri"/>
        </w:rPr>
        <w:t xml:space="preserve">novo </w:t>
      </w:r>
      <w:r w:rsidRPr="00D83FC7">
        <w:rPr>
          <w:rStyle w:val="Privzetapisavaodstavka1"/>
          <w:rFonts w:eastAsia="Arial Unicode MS" w:cs="Calibri"/>
        </w:rPr>
        <w:t>opremo ter opraviti druge obveznosti, ki so predmet te pogodbe;</w:t>
      </w:r>
    </w:p>
    <w:p w14:paraId="0688EC3A" w14:textId="4128E7C6" w:rsidR="007D23B0" w:rsidRPr="00D83FC7"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 xml:space="preserve">naročniku izročiti </w:t>
      </w:r>
      <w:r w:rsidR="00B62E9B" w:rsidRPr="00D83FC7">
        <w:rPr>
          <w:rStyle w:val="Privzetapisavaodstavka1"/>
          <w:rFonts w:asciiTheme="minorHAnsi" w:eastAsia="Arial Unicode MS" w:hAnsiTheme="minorHAnsi" w:cs="Calibri"/>
          <w:sz w:val="22"/>
          <w:szCs w:val="22"/>
        </w:rPr>
        <w:t xml:space="preserve">vso </w:t>
      </w:r>
      <w:r w:rsidRPr="00D83FC7">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83FC7"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83FC7" w:rsidRDefault="007D23B0" w:rsidP="00AA5B4B">
      <w:pPr>
        <w:numPr>
          <w:ilvl w:val="1"/>
          <w:numId w:val="10"/>
        </w:numPr>
        <w:tabs>
          <w:tab w:val="clear" w:pos="1440"/>
        </w:tabs>
        <w:ind w:left="284" w:right="26" w:hanging="284"/>
        <w:rPr>
          <w:rFonts w:eastAsia="Arial Unicode MS" w:cs="Calibri"/>
        </w:rPr>
      </w:pPr>
      <w:r w:rsidRPr="00D83FC7">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83FC7">
        <w:rPr>
          <w:rFonts w:eastAsia="Arial Unicode MS" w:cs="Calibri"/>
        </w:rPr>
        <w:t>, da bo</w:t>
      </w:r>
      <w:r w:rsidRPr="00D83FC7">
        <w:rPr>
          <w:rFonts w:eastAsia="Arial Unicode MS" w:cs="Calibri"/>
        </w:rPr>
        <w:t>:</w:t>
      </w:r>
    </w:p>
    <w:p w14:paraId="3045895E" w14:textId="7C2BDC97" w:rsidR="007D23B0" w:rsidRPr="00D83FC7" w:rsidRDefault="007D23B0" w:rsidP="007C52E4">
      <w:pPr>
        <w:numPr>
          <w:ilvl w:val="0"/>
          <w:numId w:val="14"/>
        </w:numPr>
        <w:ind w:right="-132"/>
        <w:contextualSpacing/>
        <w:rPr>
          <w:rFonts w:eastAsia="Arial Unicode MS" w:cs="Calibri"/>
        </w:rPr>
      </w:pPr>
      <w:r w:rsidRPr="00D83FC7">
        <w:rPr>
          <w:rFonts w:eastAsia="Arial Unicode MS" w:cs="Calibri"/>
        </w:rPr>
        <w:t>naročnika sproti obveščal o vsem, kar bi lahko vplivalo na izvršitev prevzetih obveznosti;</w:t>
      </w:r>
    </w:p>
    <w:p w14:paraId="76B3A626" w14:textId="51F8981F" w:rsidR="007D23B0" w:rsidRPr="00D83FC7" w:rsidRDefault="007D23B0" w:rsidP="007C52E4">
      <w:pPr>
        <w:numPr>
          <w:ilvl w:val="0"/>
          <w:numId w:val="14"/>
        </w:numPr>
        <w:ind w:right="-132"/>
        <w:rPr>
          <w:rFonts w:eastAsia="Arial Unicode MS" w:cs="Calibri"/>
        </w:rPr>
      </w:pPr>
      <w:r w:rsidRPr="00D83FC7">
        <w:rPr>
          <w:rFonts w:eastAsia="Arial Unicode MS" w:cs="Calibri"/>
        </w:rPr>
        <w:t>izvedel druge obveznosti, ki izhajajo iz razpisne dokumentacije;</w:t>
      </w:r>
    </w:p>
    <w:p w14:paraId="64F9F930" w14:textId="0CA929C1" w:rsidR="007D23B0" w:rsidRPr="008B60C3" w:rsidRDefault="007D23B0" w:rsidP="007C52E4">
      <w:pPr>
        <w:numPr>
          <w:ilvl w:val="0"/>
          <w:numId w:val="14"/>
        </w:numPr>
        <w:ind w:right="-1"/>
        <w:rPr>
          <w:rFonts w:eastAsia="Arial Unicode MS" w:cs="Calibri"/>
        </w:rPr>
      </w:pPr>
      <w:r w:rsidRPr="008B60C3">
        <w:rPr>
          <w:rFonts w:eastAsia="Arial Unicode MS" w:cs="Calibri"/>
        </w:rPr>
        <w:t>zagotavljal originalne rezervne dele v obdobju</w:t>
      </w:r>
      <w:r w:rsidR="00741D53" w:rsidRPr="008B60C3">
        <w:rPr>
          <w:rFonts w:eastAsia="Arial Unicode MS" w:cs="Calibri"/>
        </w:rPr>
        <w:t xml:space="preserve"> vsaj</w:t>
      </w:r>
      <w:r w:rsidR="004D5878">
        <w:rPr>
          <w:rFonts w:eastAsia="Arial Unicode MS" w:cs="Calibri"/>
        </w:rPr>
        <w:t xml:space="preserve"> </w:t>
      </w:r>
      <w:r w:rsidR="002F1FD6">
        <w:rPr>
          <w:rFonts w:eastAsia="Arial Unicode MS" w:cs="Calibri"/>
          <w:b/>
          <w:bCs/>
        </w:rPr>
        <w:t>10</w:t>
      </w:r>
      <w:r w:rsidR="00DE0409" w:rsidRPr="004D5878">
        <w:rPr>
          <w:rFonts w:eastAsia="Arial Unicode MS" w:cs="Calibri"/>
          <w:b/>
          <w:bCs/>
        </w:rPr>
        <w:t xml:space="preserve"> </w:t>
      </w:r>
      <w:r w:rsidRPr="004D5878">
        <w:rPr>
          <w:rFonts w:eastAsia="Arial Unicode MS" w:cs="Calibri"/>
          <w:b/>
          <w:bCs/>
        </w:rPr>
        <w:t>let</w:t>
      </w:r>
      <w:r w:rsidRPr="008B60C3">
        <w:rPr>
          <w:rFonts w:eastAsia="Arial Unicode MS" w:cs="Calibri"/>
          <w:b/>
        </w:rPr>
        <w:t xml:space="preserve"> </w:t>
      </w:r>
      <w:r w:rsidR="00701ADF" w:rsidRPr="008B60C3">
        <w:rPr>
          <w:rFonts w:eastAsia="Arial Unicode MS" w:cs="Calibri"/>
          <w:b/>
        </w:rPr>
        <w:t>po podpisu primopredajnega zapisnika</w:t>
      </w:r>
      <w:r w:rsidRPr="008B60C3">
        <w:rPr>
          <w:rFonts w:eastAsia="Arial Unicode MS" w:cs="Calibri"/>
        </w:rPr>
        <w:t>;</w:t>
      </w:r>
    </w:p>
    <w:p w14:paraId="64D98A2A"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lastRenderedPageBreak/>
        <w:t>vse obveznosti izvajati v skladu s tehničnimi predpisi, standardi, pravili stroke in z dobrimi običaji v skladu z načeli dobrega strokovnjaka ter v skladu s pogodbo;</w:t>
      </w:r>
    </w:p>
    <w:p w14:paraId="08966466"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vse obveznosti izvajati v skladu z navodili in pravili naročnika;</w:t>
      </w:r>
    </w:p>
    <w:p w14:paraId="0C964931"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za opremo predati naročniku dokumentacijo o predpisani kvaliteti;</w:t>
      </w:r>
    </w:p>
    <w:p w14:paraId="7C828FC0" w14:textId="3933784F"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hraniti vso dokumentacijo, povezano z izvedbo javnega naročila na način, da zagotavlja revizijsko sled izvedbe projekta</w:t>
      </w:r>
      <w:r w:rsidR="00ED1BAC" w:rsidRPr="008B60C3">
        <w:rPr>
          <w:rFonts w:asciiTheme="minorHAnsi" w:hAnsiTheme="minorHAnsi" w:cs="Calibri"/>
          <w:sz w:val="22"/>
          <w:szCs w:val="22"/>
        </w:rPr>
        <w:t>;</w:t>
      </w:r>
    </w:p>
    <w:p w14:paraId="5D602BC8" w14:textId="45D64398" w:rsidR="00B04ACD" w:rsidRPr="002F1FD6" w:rsidRDefault="00464FE8" w:rsidP="002F1FD6">
      <w:pPr>
        <w:pStyle w:val="Odstavekseznama"/>
        <w:numPr>
          <w:ilvl w:val="0"/>
          <w:numId w:val="10"/>
        </w:numPr>
        <w:tabs>
          <w:tab w:val="clear" w:pos="720"/>
        </w:tabs>
        <w:ind w:left="436"/>
        <w:jc w:val="both"/>
        <w:rPr>
          <w:rFonts w:asciiTheme="minorHAnsi" w:hAnsiTheme="minorHAnsi" w:cs="Calibri"/>
          <w:sz w:val="22"/>
          <w:szCs w:val="22"/>
        </w:rPr>
      </w:pPr>
      <w:r w:rsidRPr="002F1FD6">
        <w:rPr>
          <w:rFonts w:asciiTheme="minorHAnsi" w:hAnsiTheme="minorHAnsi" w:cs="Calibri"/>
          <w:sz w:val="22"/>
          <w:szCs w:val="22"/>
        </w:rPr>
        <w:t xml:space="preserve">praktično </w:t>
      </w:r>
      <w:r w:rsidR="00A04225" w:rsidRPr="002F1FD6">
        <w:rPr>
          <w:rFonts w:asciiTheme="minorHAnsi" w:hAnsiTheme="minorHAnsi" w:cs="Calibri"/>
          <w:b/>
          <w:bCs/>
          <w:sz w:val="22"/>
          <w:szCs w:val="22"/>
        </w:rPr>
        <w:t>izobraževanje in usposabljanje uporabnika</w:t>
      </w:r>
      <w:r w:rsidR="00A04225" w:rsidRPr="002F1FD6">
        <w:rPr>
          <w:rFonts w:asciiTheme="minorHAnsi" w:hAnsiTheme="minorHAnsi" w:cs="Calibri"/>
          <w:sz w:val="22"/>
          <w:szCs w:val="22"/>
        </w:rPr>
        <w:t xml:space="preserve"> na lokaciji naročnika</w:t>
      </w:r>
      <w:r w:rsidR="00B04ACD" w:rsidRPr="002F1FD6">
        <w:rPr>
          <w:rFonts w:asciiTheme="minorHAnsi" w:hAnsiTheme="minorHAnsi" w:cs="Calibri"/>
          <w:sz w:val="22"/>
          <w:szCs w:val="22"/>
        </w:rPr>
        <w:t xml:space="preserve"> v obsegu </w:t>
      </w:r>
      <w:r w:rsidR="002F1FD6" w:rsidRPr="002F1FD6">
        <w:rPr>
          <w:rFonts w:asciiTheme="minorHAnsi" w:hAnsiTheme="minorHAnsi" w:cs="Calibri"/>
          <w:b/>
          <w:bCs/>
          <w:sz w:val="22"/>
          <w:szCs w:val="22"/>
        </w:rPr>
        <w:t>2 uri</w:t>
      </w:r>
      <w:r w:rsidR="00B04ACD" w:rsidRPr="002F1FD6">
        <w:rPr>
          <w:rFonts w:asciiTheme="minorHAnsi" w:hAnsiTheme="minorHAnsi" w:cs="Calibri"/>
          <w:b/>
          <w:bCs/>
          <w:sz w:val="22"/>
          <w:szCs w:val="22"/>
        </w:rPr>
        <w:t xml:space="preserve">, ki mora biti izvedeno v roku </w:t>
      </w:r>
      <w:r w:rsidR="002F1FD6" w:rsidRPr="002F1FD6">
        <w:rPr>
          <w:rFonts w:asciiTheme="minorHAnsi" w:hAnsiTheme="minorHAnsi" w:cs="Calibri"/>
          <w:b/>
          <w:bCs/>
          <w:sz w:val="22"/>
          <w:szCs w:val="22"/>
        </w:rPr>
        <w:t>7</w:t>
      </w:r>
      <w:r w:rsidR="00B04ACD" w:rsidRPr="002F1FD6">
        <w:rPr>
          <w:rFonts w:asciiTheme="minorHAnsi" w:hAnsiTheme="minorHAnsi" w:cs="Calibri"/>
          <w:b/>
          <w:bCs/>
          <w:sz w:val="22"/>
          <w:szCs w:val="22"/>
        </w:rPr>
        <w:t xml:space="preserve"> dni po dobavi in montaži ter</w:t>
      </w:r>
      <w:r w:rsidR="001C080F" w:rsidRPr="002F1FD6">
        <w:rPr>
          <w:rFonts w:asciiTheme="minorHAnsi" w:hAnsiTheme="minorHAnsi" w:cs="Calibri"/>
          <w:b/>
          <w:bCs/>
          <w:sz w:val="22"/>
          <w:szCs w:val="22"/>
        </w:rPr>
        <w:t xml:space="preserve"> p</w:t>
      </w:r>
      <w:r w:rsidR="002F1FD6" w:rsidRPr="002F1FD6">
        <w:rPr>
          <w:rFonts w:asciiTheme="minorHAnsi" w:hAnsiTheme="minorHAnsi" w:cs="Calibri"/>
          <w:b/>
          <w:bCs/>
          <w:sz w:val="22"/>
          <w:szCs w:val="22"/>
        </w:rPr>
        <w:t>red podpisom</w:t>
      </w:r>
      <w:r w:rsidR="00B04ACD" w:rsidRPr="002F1FD6">
        <w:rPr>
          <w:rFonts w:asciiTheme="minorHAnsi" w:hAnsiTheme="minorHAnsi" w:cs="Calibri"/>
          <w:b/>
          <w:bCs/>
          <w:sz w:val="22"/>
          <w:szCs w:val="22"/>
        </w:rPr>
        <w:t xml:space="preserve"> primopredajnega zapisnika</w:t>
      </w:r>
      <w:r w:rsidR="00CF5347" w:rsidRPr="002F1FD6">
        <w:rPr>
          <w:rFonts w:asciiTheme="minorHAnsi" w:hAnsiTheme="minorHAnsi" w:cs="Calibri"/>
          <w:sz w:val="22"/>
          <w:szCs w:val="22"/>
        </w:rPr>
        <w:t>.</w:t>
      </w:r>
    </w:p>
    <w:p w14:paraId="718ED959" w14:textId="6E70B37A" w:rsidR="00DE0409" w:rsidRPr="008B60C3" w:rsidRDefault="00DE0409" w:rsidP="00DE0409">
      <w:pPr>
        <w:rPr>
          <w:rFonts w:cstheme="minorHAnsi"/>
        </w:rPr>
      </w:pPr>
    </w:p>
    <w:p w14:paraId="23F23235" w14:textId="77777777" w:rsidR="00687B04" w:rsidRPr="008B60C3" w:rsidRDefault="00687B04" w:rsidP="00AA5B4B">
      <w:pPr>
        <w:numPr>
          <w:ilvl w:val="0"/>
          <w:numId w:val="7"/>
        </w:numPr>
        <w:ind w:left="426" w:right="-130" w:hanging="357"/>
        <w:contextualSpacing/>
        <w:jc w:val="center"/>
        <w:rPr>
          <w:rFonts w:eastAsia="Arial Unicode MS" w:cs="Calibri"/>
          <w:b/>
          <w:lang w:eastAsia="sl-SI"/>
        </w:rPr>
      </w:pPr>
      <w:r w:rsidRPr="008B60C3">
        <w:rPr>
          <w:rFonts w:eastAsia="Arial Unicode MS" w:cs="Calibri"/>
          <w:b/>
          <w:lang w:eastAsia="sl-SI"/>
        </w:rPr>
        <w:t>člen – Dobavni rok</w:t>
      </w:r>
    </w:p>
    <w:p w14:paraId="3CED4B80" w14:textId="77777777" w:rsidR="00032923" w:rsidRPr="00D83FC7" w:rsidRDefault="00032923" w:rsidP="00AA5B4B">
      <w:pPr>
        <w:rPr>
          <w:rFonts w:eastAsia="Times New Roman" w:cstheme="minorHAnsi"/>
        </w:rPr>
      </w:pPr>
    </w:p>
    <w:p w14:paraId="673C2C1F" w14:textId="03F5C7D9" w:rsidR="002676D3" w:rsidRPr="00D83FC7" w:rsidRDefault="00032923" w:rsidP="00364D9C">
      <w:pPr>
        <w:rPr>
          <w:rFonts w:eastAsia="Times New Roman" w:cstheme="minorHAnsi"/>
          <w:b/>
          <w:lang w:eastAsia="sl-SI"/>
        </w:rPr>
      </w:pPr>
      <w:bookmarkStart w:id="244" w:name="_Hlk164229621"/>
      <w:r w:rsidRPr="00442824">
        <w:rPr>
          <w:rFonts w:eastAsia="Times New Roman" w:cstheme="minorHAnsi"/>
        </w:rPr>
        <w:t xml:space="preserve">Rok za končanje obveznosti glede dobave ter drugih obveznosti, ki jih pred podpisom primopredajnega zapisnika zahteva ta </w:t>
      </w:r>
      <w:r w:rsidR="00DD0F84" w:rsidRPr="00442824">
        <w:rPr>
          <w:rFonts w:eastAsia="Times New Roman" w:cstheme="minorHAnsi"/>
        </w:rPr>
        <w:t>pogodba</w:t>
      </w:r>
      <w:r w:rsidRPr="00442824">
        <w:rPr>
          <w:rFonts w:eastAsia="Times New Roman" w:cstheme="minorHAnsi"/>
        </w:rPr>
        <w:t xml:space="preserve">, </w:t>
      </w:r>
      <w:r w:rsidR="002676D3" w:rsidRPr="00442824">
        <w:rPr>
          <w:rFonts w:cstheme="minorHAnsi"/>
        </w:rPr>
        <w:t>je</w:t>
      </w:r>
      <w:r w:rsidR="00442824" w:rsidRPr="00442824">
        <w:rPr>
          <w:rFonts w:cstheme="minorHAnsi"/>
        </w:rPr>
        <w:t xml:space="preserve"> </w:t>
      </w:r>
      <w:r w:rsidR="00442824" w:rsidRPr="00442824">
        <w:rPr>
          <w:rFonts w:cstheme="minorHAnsi"/>
          <w:b/>
          <w:bCs/>
        </w:rPr>
        <w:t>2 meseca od sklenitve pogodbe</w:t>
      </w:r>
      <w:r w:rsidR="00364D9C" w:rsidRPr="00442824">
        <w:rPr>
          <w:b/>
        </w:rPr>
        <w:t>.</w:t>
      </w:r>
    </w:p>
    <w:bookmarkEnd w:id="244"/>
    <w:p w14:paraId="5D4691BA" w14:textId="2BA92E79" w:rsidR="00687B04" w:rsidRPr="002676D3" w:rsidRDefault="00687B04" w:rsidP="00AA5B4B">
      <w:pPr>
        <w:rPr>
          <w:rFonts w:eastAsia="Times New Roman" w:cstheme="minorHAnsi"/>
        </w:rPr>
      </w:pPr>
    </w:p>
    <w:p w14:paraId="6AA570F4" w14:textId="385457A0" w:rsidR="009D1B4C" w:rsidRPr="00D83FC7" w:rsidRDefault="00032923" w:rsidP="00AA5B4B">
      <w:pPr>
        <w:rPr>
          <w:rFonts w:eastAsia="Times New Roman" w:cstheme="minorHAnsi"/>
        </w:rPr>
      </w:pPr>
      <w:r w:rsidRPr="00D83FC7">
        <w:rPr>
          <w:rFonts w:eastAsia="Times New Roman" w:cstheme="minorHAnsi"/>
        </w:rPr>
        <w:t xml:space="preserve">Za dobavo opreme se upošteva </w:t>
      </w:r>
      <w:proofErr w:type="spellStart"/>
      <w:r w:rsidRPr="00D83FC7">
        <w:rPr>
          <w:rFonts w:eastAsia="Times New Roman" w:cstheme="minorHAnsi"/>
        </w:rPr>
        <w:t>Incoterms</w:t>
      </w:r>
      <w:proofErr w:type="spellEnd"/>
      <w:r w:rsidRPr="00D83FC7">
        <w:rPr>
          <w:rFonts w:eastAsia="Times New Roman" w:cstheme="minorHAnsi"/>
        </w:rPr>
        <w:t xml:space="preserve"> 2020</w:t>
      </w:r>
      <w:r w:rsidR="00832499">
        <w:rPr>
          <w:rFonts w:eastAsia="Times New Roman" w:cstheme="minorHAnsi"/>
        </w:rPr>
        <w:t>,</w:t>
      </w:r>
      <w:r w:rsidRPr="00D83FC7">
        <w:rPr>
          <w:rFonts w:eastAsia="Times New Roman" w:cstheme="minorHAnsi"/>
        </w:rPr>
        <w:t xml:space="preserve"> klavzula </w:t>
      </w:r>
      <w:proofErr w:type="spellStart"/>
      <w:r w:rsidRPr="00D83FC7">
        <w:rPr>
          <w:rFonts w:eastAsia="Times New Roman" w:cstheme="minorHAnsi"/>
        </w:rPr>
        <w:t>DDP</w:t>
      </w:r>
      <w:proofErr w:type="spellEnd"/>
      <w:r w:rsidRPr="00D83FC7">
        <w:rPr>
          <w:rFonts w:eastAsia="Times New Roman" w:cstheme="minorHAnsi"/>
        </w:rPr>
        <w:t xml:space="preserve"> na </w:t>
      </w:r>
      <w:r w:rsidR="00E64221" w:rsidRPr="00D83FC7">
        <w:rPr>
          <w:rFonts w:eastAsia="Times New Roman" w:cstheme="minorHAnsi"/>
        </w:rPr>
        <w:t>naslov</w:t>
      </w:r>
      <w:r w:rsidRPr="00D83FC7">
        <w:rPr>
          <w:rFonts w:eastAsia="Times New Roman" w:cstheme="minorHAnsi"/>
        </w:rPr>
        <w:t xml:space="preserve"> naročnika</w:t>
      </w:r>
      <w:r w:rsidR="009D1B4C" w:rsidRPr="00D83FC7">
        <w:rPr>
          <w:rFonts w:eastAsia="Times New Roman" w:cstheme="minorHAnsi"/>
        </w:rPr>
        <w:t xml:space="preserve">: </w:t>
      </w:r>
      <w:r w:rsidR="0069641B">
        <w:rPr>
          <w:rFonts w:cstheme="minorHAnsi"/>
          <w:b/>
        </w:rPr>
        <w:t>Hajdrihova</w:t>
      </w:r>
      <w:r w:rsidR="00936DA4">
        <w:rPr>
          <w:rFonts w:cstheme="minorHAnsi"/>
          <w:b/>
        </w:rPr>
        <w:t xml:space="preserve"> </w:t>
      </w:r>
      <w:r w:rsidR="00830E4D">
        <w:rPr>
          <w:rFonts w:cstheme="minorHAnsi"/>
          <w:b/>
        </w:rPr>
        <w:t>ulica 19, 1000 Ljubljana</w:t>
      </w:r>
      <w:r w:rsidR="00923AC3" w:rsidRPr="00D83FC7">
        <w:rPr>
          <w:rFonts w:cstheme="minorHAnsi"/>
          <w:b/>
        </w:rPr>
        <w:t>, Slovenija</w:t>
      </w:r>
      <w:r w:rsidR="006B7097" w:rsidRPr="00D83FC7">
        <w:rPr>
          <w:rFonts w:cstheme="minorHAnsi"/>
          <w:b/>
        </w:rPr>
        <w:t>.</w:t>
      </w:r>
    </w:p>
    <w:p w14:paraId="43019FBC" w14:textId="77777777" w:rsidR="009D1B4C" w:rsidRPr="00D83FC7" w:rsidRDefault="009D1B4C" w:rsidP="00AA5B4B">
      <w:pPr>
        <w:rPr>
          <w:rFonts w:eastAsia="Times New Roman" w:cstheme="minorHAnsi"/>
        </w:rPr>
      </w:pPr>
    </w:p>
    <w:p w14:paraId="60F6E20C" w14:textId="17105181" w:rsidR="00641D1B" w:rsidRPr="00D83FC7" w:rsidRDefault="00A86C3E" w:rsidP="00AA5B4B">
      <w:r w:rsidRPr="00D83FC7">
        <w:rPr>
          <w:rFonts w:eastAsia="Times New Roman" w:cstheme="minorHAnsi"/>
        </w:rPr>
        <w:t>Izvajal</w:t>
      </w:r>
      <w:r w:rsidR="00923AC3" w:rsidRPr="00D83FC7">
        <w:rPr>
          <w:rFonts w:eastAsia="Times New Roman" w:cstheme="minorHAnsi"/>
        </w:rPr>
        <w:t>e</w:t>
      </w:r>
      <w:r w:rsidRPr="00D83FC7">
        <w:rPr>
          <w:rFonts w:eastAsia="Times New Roman" w:cstheme="minorHAnsi"/>
        </w:rPr>
        <w:t xml:space="preserve">c </w:t>
      </w:r>
      <w:r w:rsidR="00032923" w:rsidRPr="00D83FC7">
        <w:rPr>
          <w:rFonts w:eastAsia="Times New Roman" w:cstheme="minorHAnsi"/>
        </w:rPr>
        <w:t xml:space="preserve">mora do datuma iz </w:t>
      </w:r>
      <w:r w:rsidR="009D1B4C" w:rsidRPr="00D83FC7">
        <w:rPr>
          <w:rFonts w:eastAsia="Times New Roman" w:cstheme="minorHAnsi"/>
        </w:rPr>
        <w:t xml:space="preserve">prvega odstavka tega člena </w:t>
      </w:r>
      <w:r w:rsidR="00032923" w:rsidRPr="00D83FC7">
        <w:rPr>
          <w:rFonts w:eastAsia="Times New Roman" w:cstheme="minorHAnsi"/>
        </w:rPr>
        <w:t xml:space="preserve">opraviti vse pogodbene obveznosti, vključno z montažo (namestitvijo) in kvalifikacijo naprave oz. izvedbo </w:t>
      </w:r>
      <w:r w:rsidR="00032923" w:rsidRPr="00D83FC7">
        <w:rPr>
          <w:rFonts w:cstheme="minorHAnsi"/>
          <w:lang w:eastAsia="sl-SI"/>
        </w:rPr>
        <w:t>začetnih nastavitev ter preverjanjem in potrjevanjem vseh specifikacij</w:t>
      </w:r>
      <w:r w:rsidR="00641D1B" w:rsidRPr="00D83FC7">
        <w:rPr>
          <w:rFonts w:cstheme="minorHAnsi"/>
          <w:lang w:eastAsia="sl-SI"/>
        </w:rPr>
        <w:t>.</w:t>
      </w:r>
    </w:p>
    <w:p w14:paraId="0A5EE0CD" w14:textId="77777777" w:rsidR="00641D1B" w:rsidRPr="00D83FC7" w:rsidRDefault="00641D1B" w:rsidP="00AA5B4B">
      <w:pPr>
        <w:rPr>
          <w:rFonts w:eastAsia="Times New Roman" w:cs="Calibri"/>
          <w:lang w:eastAsia="sl-SI"/>
        </w:rPr>
      </w:pPr>
    </w:p>
    <w:p w14:paraId="13917710" w14:textId="14A2C404" w:rsidR="00032923" w:rsidRPr="00D83FC7" w:rsidRDefault="00032923" w:rsidP="00AA5B4B">
      <w:pPr>
        <w:rPr>
          <w:rFonts w:eastAsia="Times New Roman" w:cs="Calibri"/>
          <w:lang w:eastAsia="sl-SI"/>
        </w:rPr>
      </w:pPr>
      <w:r w:rsidRPr="00D83FC7">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83FC7">
        <w:rPr>
          <w:rFonts w:eastAsia="Times New Roman" w:cs="Calibri"/>
          <w:lang w:eastAsia="sl-SI"/>
        </w:rPr>
        <w:t xml:space="preserve"> </w:t>
      </w:r>
      <w:r w:rsidRPr="00D83FC7">
        <w:rPr>
          <w:rFonts w:eastAsia="Times New Roman" w:cs="Calibri"/>
          <w:lang w:eastAsia="sl-SI"/>
        </w:rPr>
        <w:t>% od vrednosti pogodbenih del za vsak zamujeni koledarski dan, ko izvajalec zamuja z dobavo in montažo opreme oz</w:t>
      </w:r>
      <w:r w:rsidR="00B62E9B" w:rsidRPr="00D83FC7">
        <w:rPr>
          <w:rFonts w:eastAsia="Times New Roman" w:cs="Calibri"/>
          <w:lang w:eastAsia="sl-SI"/>
        </w:rPr>
        <w:t>.</w:t>
      </w:r>
      <w:r w:rsidRPr="00D83FC7">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83FC7" w:rsidRDefault="00032923" w:rsidP="00AA5B4B">
      <w:pPr>
        <w:jc w:val="left"/>
        <w:rPr>
          <w:rFonts w:eastAsia="Times New Roman" w:cs="Times New Roman"/>
        </w:rPr>
      </w:pPr>
    </w:p>
    <w:p w14:paraId="3C2CC096" w14:textId="105FBA1D" w:rsidR="00032923" w:rsidRPr="00D83FC7" w:rsidRDefault="00032923" w:rsidP="00AA5B4B">
      <w:pPr>
        <w:rPr>
          <w:rFonts w:eastAsia="Times New Roman" w:cs="Calibri"/>
          <w:lang w:eastAsia="sl-SI"/>
        </w:rPr>
      </w:pPr>
      <w:r w:rsidRPr="00D83FC7">
        <w:rPr>
          <w:rFonts w:eastAsia="Times New Roman" w:cs="Calibri"/>
          <w:lang w:eastAsia="sl-SI"/>
        </w:rPr>
        <w:t>Skupni znesek pogodbene kazni ne sme presegati 15 % od vrednosti dobavljene opreme.</w:t>
      </w:r>
    </w:p>
    <w:p w14:paraId="1BE4FFCE" w14:textId="77777777" w:rsidR="00032923" w:rsidRPr="00D83FC7" w:rsidRDefault="00032923" w:rsidP="00AA5B4B">
      <w:pPr>
        <w:jc w:val="left"/>
        <w:rPr>
          <w:rFonts w:eastAsia="Times New Roman" w:cs="Times New Roman"/>
        </w:rPr>
      </w:pPr>
    </w:p>
    <w:p w14:paraId="3B3635FD" w14:textId="77777777" w:rsidR="00032923" w:rsidRPr="00D83FC7" w:rsidRDefault="00032923" w:rsidP="00AA5B4B">
      <w:pPr>
        <w:rPr>
          <w:rFonts w:eastAsia="Times New Roman" w:cs="Calibri"/>
          <w:lang w:eastAsia="sl-SI"/>
        </w:rPr>
      </w:pPr>
      <w:r w:rsidRPr="00D83FC7">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D83FC7" w:rsidRDefault="00032923" w:rsidP="00AA5B4B">
      <w:pPr>
        <w:jc w:val="left"/>
        <w:rPr>
          <w:rFonts w:eastAsia="Times New Roman" w:cs="Times New Roman"/>
          <w:highlight w:val="yellow"/>
        </w:rPr>
      </w:pPr>
    </w:p>
    <w:p w14:paraId="0FEA31B5" w14:textId="77777777" w:rsidR="00032923" w:rsidRPr="00D83FC7" w:rsidRDefault="00032923" w:rsidP="00AA5B4B">
      <w:pPr>
        <w:rPr>
          <w:rFonts w:eastAsia="Times New Roman" w:cs="Calibri"/>
          <w:lang w:eastAsia="sl-SI"/>
        </w:rPr>
      </w:pPr>
      <w:r w:rsidRPr="00D83FC7">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83FC7" w:rsidRDefault="00032923" w:rsidP="00AA5B4B">
      <w:pPr>
        <w:jc w:val="left"/>
        <w:rPr>
          <w:rFonts w:eastAsia="Times New Roman" w:cs="Times New Roman"/>
        </w:rPr>
      </w:pPr>
    </w:p>
    <w:p w14:paraId="54B09755" w14:textId="06E96408" w:rsidR="00032923" w:rsidRPr="00D83FC7" w:rsidRDefault="00032923" w:rsidP="00AA5B4B">
      <w:pPr>
        <w:rPr>
          <w:rFonts w:eastAsia="Times New Roman" w:cs="Calibri"/>
          <w:lang w:eastAsia="sl-SI"/>
        </w:rPr>
      </w:pPr>
      <w:r w:rsidRPr="00D83FC7">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83FC7" w:rsidRDefault="007E5884" w:rsidP="00AA5B4B">
      <w:pPr>
        <w:rPr>
          <w:rFonts w:eastAsia="Times New Roman" w:cs="Calibri"/>
          <w:lang w:eastAsia="sl-SI"/>
        </w:rPr>
      </w:pPr>
    </w:p>
    <w:p w14:paraId="15AA6A3A" w14:textId="0FEE0E6F" w:rsidR="00032923" w:rsidRPr="00D83FC7" w:rsidRDefault="00032923" w:rsidP="00AA5B4B">
      <w:pPr>
        <w:rPr>
          <w:rFonts w:eastAsia="Times New Roman" w:cs="Calibri"/>
          <w:lang w:eastAsia="sl-SI"/>
        </w:rPr>
      </w:pPr>
      <w:r w:rsidRPr="00D83FC7">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83FC7" w:rsidRDefault="007E5884" w:rsidP="00AA5B4B">
      <w:pPr>
        <w:rPr>
          <w:rFonts w:eastAsia="Times New Roman" w:cs="Calibri"/>
          <w:lang w:eastAsia="sl-SI"/>
        </w:rPr>
      </w:pPr>
    </w:p>
    <w:p w14:paraId="45B9FE73" w14:textId="33E3E8DB" w:rsidR="00032923" w:rsidRPr="00D83FC7" w:rsidRDefault="00032923" w:rsidP="00AA5B4B">
      <w:pPr>
        <w:rPr>
          <w:rFonts w:cs="Calibri"/>
          <w:iCs/>
          <w:kern w:val="24"/>
          <w:lang w:eastAsia="sl-SI"/>
        </w:rPr>
      </w:pPr>
      <w:r w:rsidRPr="00D83FC7">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83FC7" w:rsidRDefault="00692740" w:rsidP="00AA5B4B">
      <w:pPr>
        <w:rPr>
          <w:rFonts w:cs="Calibri"/>
          <w:iCs/>
          <w:kern w:val="24"/>
          <w:lang w:eastAsia="sl-SI"/>
        </w:rPr>
      </w:pPr>
    </w:p>
    <w:p w14:paraId="597684D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Primopredajni zapisnik</w:t>
      </w:r>
    </w:p>
    <w:p w14:paraId="1A949F89" w14:textId="77777777" w:rsidR="00AA5B4B" w:rsidRPr="00D83FC7" w:rsidRDefault="00AA5B4B" w:rsidP="00AA5B4B">
      <w:pPr>
        <w:rPr>
          <w:rFonts w:cstheme="minorHAnsi"/>
        </w:rPr>
      </w:pPr>
    </w:p>
    <w:p w14:paraId="43BC3A87" w14:textId="18554715" w:rsidR="00032923" w:rsidRPr="00D83FC7" w:rsidRDefault="00032923" w:rsidP="00AA5B4B">
      <w:pPr>
        <w:rPr>
          <w:rFonts w:eastAsia="Arial Unicode MS" w:cstheme="minorHAnsi"/>
        </w:rPr>
      </w:pPr>
      <w:r w:rsidRPr="00D83FC7">
        <w:rPr>
          <w:rFonts w:cstheme="minorHAnsi"/>
        </w:rPr>
        <w:lastRenderedPageBreak/>
        <w:t>Količinski in kakovostni prevzem predmeta javnega naročila se opravi s primopredajnim zapisnikom za dobavljeno opremo</w:t>
      </w:r>
      <w:r w:rsidRPr="00D83FC7">
        <w:rPr>
          <w:rStyle w:val="Privzetapisavaodstavka1"/>
          <w:rFonts w:eastAsia="Arial Unicode MS" w:cstheme="minorHAnsi"/>
        </w:rPr>
        <w:t>.</w:t>
      </w:r>
    </w:p>
    <w:p w14:paraId="0E2D863C" w14:textId="77777777" w:rsidR="00032923" w:rsidRPr="00D83FC7" w:rsidRDefault="00032923" w:rsidP="00AA5B4B">
      <w:pPr>
        <w:rPr>
          <w:rFonts w:cs="Calibri"/>
        </w:rPr>
      </w:pPr>
    </w:p>
    <w:p w14:paraId="271E2F93" w14:textId="56C63D61" w:rsidR="00032923" w:rsidRPr="00D83FC7" w:rsidRDefault="00032923" w:rsidP="00AA5B4B">
      <w:pPr>
        <w:rPr>
          <w:rFonts w:cs="Calibri"/>
        </w:rPr>
      </w:pPr>
      <w:r w:rsidRPr="00D83FC7">
        <w:rPr>
          <w:rFonts w:cs="Calibri"/>
        </w:rPr>
        <w:t xml:space="preserve">Primopredajni zapisnik po kakovostnem pregledu podpišeta naročnik in izvajalec. </w:t>
      </w:r>
    </w:p>
    <w:p w14:paraId="657A091A" w14:textId="77777777" w:rsidR="00032923" w:rsidRPr="00D83FC7" w:rsidRDefault="00032923" w:rsidP="00AA5B4B">
      <w:pPr>
        <w:rPr>
          <w:rFonts w:cs="Calibri"/>
        </w:rPr>
      </w:pPr>
    </w:p>
    <w:p w14:paraId="441B4888" w14:textId="03837707" w:rsidR="00687B04" w:rsidRPr="00D83FC7" w:rsidRDefault="00687B04" w:rsidP="00AA5B4B">
      <w:pPr>
        <w:rPr>
          <w:rFonts w:cs="Calibri"/>
        </w:rPr>
      </w:pPr>
      <w:r w:rsidRPr="00D83FC7">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D83FC7" w:rsidRDefault="00032923" w:rsidP="00AA5B4B">
      <w:pPr>
        <w:rPr>
          <w:rFonts w:cs="Calibri"/>
        </w:rPr>
      </w:pPr>
    </w:p>
    <w:p w14:paraId="65BA5C20" w14:textId="15BC282E" w:rsidR="00687B04" w:rsidRPr="00D83FC7" w:rsidRDefault="00687B04" w:rsidP="00AA5B4B">
      <w:pPr>
        <w:rPr>
          <w:rFonts w:cs="Calibri"/>
        </w:rPr>
      </w:pPr>
      <w:r w:rsidRPr="00D83FC7">
        <w:rPr>
          <w:rFonts w:cs="Calibri"/>
        </w:rPr>
        <w:t>Naročnik si v tem primeru zaračuna v breme izvajalca 5</w:t>
      </w:r>
      <w:r w:rsidR="00FD1561" w:rsidRPr="00D83FC7">
        <w:rPr>
          <w:rFonts w:cs="Calibri"/>
        </w:rPr>
        <w:t xml:space="preserve"> </w:t>
      </w:r>
      <w:r w:rsidRPr="00D83FC7">
        <w:rPr>
          <w:rFonts w:cs="Calibri"/>
        </w:rPr>
        <w:t>% na vrednost storitve za kritje svojih manipulativnih stroškov.</w:t>
      </w:r>
    </w:p>
    <w:p w14:paraId="396D25D8" w14:textId="77777777" w:rsidR="00F52CBD" w:rsidRPr="00D83FC7" w:rsidRDefault="00F52CBD" w:rsidP="00AA5B4B">
      <w:pPr>
        <w:rPr>
          <w:rFonts w:cs="Calibri"/>
        </w:rPr>
      </w:pPr>
      <w:bookmarkStart w:id="245" w:name="_Hlk164163169"/>
    </w:p>
    <w:p w14:paraId="2B51B0BA" w14:textId="77777777" w:rsidR="00687B04" w:rsidRPr="00D83FC7" w:rsidRDefault="00687B04" w:rsidP="00AA5B4B">
      <w:pPr>
        <w:numPr>
          <w:ilvl w:val="0"/>
          <w:numId w:val="7"/>
        </w:numPr>
        <w:tabs>
          <w:tab w:val="left" w:pos="4184"/>
        </w:tabs>
        <w:ind w:left="284" w:right="-130" w:hanging="357"/>
        <w:contextualSpacing/>
        <w:jc w:val="center"/>
        <w:rPr>
          <w:rFonts w:cs="Calibri"/>
          <w:b/>
          <w:lang w:eastAsia="sl-SI"/>
        </w:rPr>
      </w:pPr>
      <w:r w:rsidRPr="00D83FC7">
        <w:rPr>
          <w:rFonts w:cs="Calibri"/>
          <w:b/>
          <w:lang w:eastAsia="sl-SI"/>
        </w:rPr>
        <w:t>člen – Način plačila</w:t>
      </w:r>
    </w:p>
    <w:p w14:paraId="5C2B094A" w14:textId="4DE84D98" w:rsidR="00032923" w:rsidRPr="00D83FC7" w:rsidRDefault="00032923" w:rsidP="00AA5B4B">
      <w:pPr>
        <w:rPr>
          <w:rFonts w:eastAsia="Times New Roman" w:cs="Calibri"/>
          <w:lang w:eastAsia="sl-SI"/>
        </w:rPr>
      </w:pPr>
    </w:p>
    <w:p w14:paraId="5E92E1B8" w14:textId="10175D71" w:rsidR="00032923" w:rsidRPr="004E6862" w:rsidRDefault="004E6862" w:rsidP="00AA5B4B">
      <w:pPr>
        <w:rPr>
          <w:rFonts w:eastAsia="Times New Roman" w:cs="Calibri"/>
          <w:lang w:eastAsia="sl-SI"/>
        </w:rPr>
      </w:pPr>
      <w:bookmarkStart w:id="246" w:name="_Hlk154648161"/>
      <w:bookmarkEnd w:id="245"/>
      <w:r>
        <w:rPr>
          <w:rFonts w:eastAsia="Times New Roman" w:cs="Calibri"/>
          <w:lang w:eastAsia="sl-SI"/>
        </w:rPr>
        <w:t xml:space="preserve">Izvajalec bo račun </w:t>
      </w:r>
      <w:r w:rsidR="00687B04" w:rsidRPr="004E6862">
        <w:rPr>
          <w:rFonts w:eastAsia="Times New Roman" w:cs="Calibri"/>
          <w:lang w:eastAsia="sl-SI"/>
        </w:rPr>
        <w:t>v obliki e-računa, predložil po podpisu primopredajnega zapisnika s strani naročnika, ob pogoju, da je odpravil vse pomanjkljivosti, ki so bile ugotovljene ob podpisu primopredajnega zapisnika.</w:t>
      </w:r>
      <w:r w:rsidR="00032923" w:rsidRPr="004E6862">
        <w:rPr>
          <w:rFonts w:eastAsia="Times New Roman" w:cs="Calibri"/>
          <w:lang w:eastAsia="sl-SI"/>
        </w:rPr>
        <w:t xml:space="preserve"> </w:t>
      </w:r>
    </w:p>
    <w:p w14:paraId="091FF252" w14:textId="77777777" w:rsidR="00032923" w:rsidRPr="00D83FC7" w:rsidRDefault="00032923" w:rsidP="00AA5B4B">
      <w:pPr>
        <w:rPr>
          <w:rFonts w:cs="Calibri"/>
          <w:lang w:eastAsia="sl-SI"/>
        </w:rPr>
      </w:pPr>
    </w:p>
    <w:p w14:paraId="24875913" w14:textId="77777777" w:rsidR="00BD627B" w:rsidRPr="00D83FC7" w:rsidRDefault="00BD627B" w:rsidP="00BD627B">
      <w:pPr>
        <w:rPr>
          <w:rFonts w:cs="Calibri"/>
        </w:rPr>
      </w:pPr>
      <w:r w:rsidRPr="00D83FC7">
        <w:rPr>
          <w:rFonts w:cs="Calibri"/>
        </w:rPr>
        <w:t>Naročnik bo računu poravnal v roku 30 dni po njegovem prejemu.</w:t>
      </w:r>
    </w:p>
    <w:p w14:paraId="7770E2E0" w14:textId="77777777" w:rsidR="00BD627B" w:rsidRPr="00D83FC7" w:rsidRDefault="00BD627B" w:rsidP="00BD627B">
      <w:pPr>
        <w:rPr>
          <w:rFonts w:cs="Calibri"/>
        </w:rPr>
      </w:pPr>
    </w:p>
    <w:p w14:paraId="40BC9553" w14:textId="7941AFC2" w:rsidR="00BD627B" w:rsidRPr="00D83FC7" w:rsidRDefault="00BD627B" w:rsidP="00BD627B">
      <w:pPr>
        <w:rPr>
          <w:rFonts w:eastAsia="Times New Roman" w:cs="Calibri"/>
          <w:lang w:eastAsia="sl-SI"/>
        </w:rPr>
      </w:pPr>
      <w:r w:rsidRPr="00D83FC7">
        <w:rPr>
          <w:rFonts w:eastAsia="Times New Roman" w:cs="Calibri"/>
          <w:lang w:eastAsia="sl-SI"/>
        </w:rPr>
        <w:t>Račun izvajalca se mora sklicevati na številko pogodbe, na podlagi katere se izstavlja. Številka pogodbe mora biti navedena tudi na vseh drugih dokumentih, ki so priloženi računu.</w:t>
      </w:r>
    </w:p>
    <w:p w14:paraId="1DB96500" w14:textId="77777777" w:rsidR="00BD627B" w:rsidRPr="00D83FC7" w:rsidRDefault="00BD627B" w:rsidP="00BD627B">
      <w:pPr>
        <w:rPr>
          <w:rFonts w:eastAsia="Times New Roman" w:cs="Calibri"/>
          <w:lang w:eastAsia="sl-SI"/>
        </w:rPr>
      </w:pPr>
    </w:p>
    <w:p w14:paraId="6C646E4A" w14:textId="77777777" w:rsidR="00BD627B" w:rsidRPr="00D83FC7" w:rsidRDefault="00BD627B" w:rsidP="00BD627B">
      <w:pPr>
        <w:rPr>
          <w:rFonts w:eastAsia="Times New Roman" w:cs="Calibri"/>
          <w:lang w:eastAsia="sl-SI"/>
        </w:rPr>
      </w:pPr>
      <w:r w:rsidRPr="00D83FC7">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63E7FD0C" w14:textId="77777777" w:rsidR="00BD627B" w:rsidRPr="00D83FC7" w:rsidRDefault="00BD627B" w:rsidP="00BD627B">
      <w:pPr>
        <w:spacing w:before="200"/>
        <w:rPr>
          <w:rFonts w:eastAsia="Times New Roman" w:cstheme="minorHAnsi"/>
          <w:lang w:eastAsia="sl-SI"/>
        </w:rPr>
      </w:pPr>
      <w:r w:rsidRPr="00D83FC7">
        <w:rPr>
          <w:rFonts w:eastAsia="Times New Roman" w:cstheme="minorHAnsi"/>
          <w:lang w:eastAsia="sl-SI"/>
        </w:rPr>
        <w:t>V primeru plačilne zamude naročnika lahko izvajalec obračuna zakonske zamudne obresti.</w:t>
      </w:r>
    </w:p>
    <w:p w14:paraId="74C8C0C5" w14:textId="77777777" w:rsidR="00032923" w:rsidRPr="00D83FC7" w:rsidRDefault="00032923" w:rsidP="00AA5B4B">
      <w:pPr>
        <w:rPr>
          <w:rFonts w:eastAsia="Arial" w:cs="Calibri"/>
          <w:highlight w:val="lightGray"/>
          <w:lang w:eastAsia="sl-SI"/>
        </w:rPr>
      </w:pPr>
    </w:p>
    <w:p w14:paraId="01AB4639" w14:textId="280870C3" w:rsidR="00687B04" w:rsidRPr="00D83FC7" w:rsidRDefault="00687B04" w:rsidP="00AA5B4B">
      <w:pPr>
        <w:rPr>
          <w:rFonts w:eastAsia="Arial" w:cs="Calibri"/>
          <w:highlight w:val="lightGray"/>
          <w:lang w:eastAsia="sl-SI"/>
        </w:rPr>
      </w:pPr>
      <w:r w:rsidRPr="00D83FC7">
        <w:rPr>
          <w:rFonts w:eastAsia="Arial" w:cs="Calibri"/>
          <w:highlight w:val="lightGray"/>
          <w:lang w:eastAsia="sl-SI"/>
        </w:rPr>
        <w:t xml:space="preserve">V kolikor bo podizvajalec zahteval neposredno plačilo skladno z </w:t>
      </w:r>
      <w:r w:rsidR="00753A26">
        <w:rPr>
          <w:rFonts w:eastAsia="Arial" w:cs="Calibri"/>
          <w:highlight w:val="lightGray"/>
          <w:lang w:eastAsia="sl-SI"/>
        </w:rPr>
        <w:t>razpisno dokumentacijo,</w:t>
      </w:r>
      <w:r w:rsidRPr="00D83FC7">
        <w:rPr>
          <w:rFonts w:eastAsia="Arial" w:cs="Calibri"/>
          <w:highlight w:val="lightGray"/>
          <w:lang w:eastAsia="sl-SI"/>
        </w:rPr>
        <w:t xml:space="preserve">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D83FC7" w:rsidRDefault="00032923" w:rsidP="00AA5B4B">
      <w:pPr>
        <w:rPr>
          <w:rFonts w:eastAsia="Arial" w:cs="Calibri"/>
          <w:highlight w:val="lightGray"/>
          <w:lang w:eastAsia="sl-SI"/>
        </w:rPr>
      </w:pPr>
    </w:p>
    <w:p w14:paraId="22B19ABA" w14:textId="6B6881A1" w:rsidR="00687B04" w:rsidRDefault="00687B04" w:rsidP="00AA5B4B">
      <w:pPr>
        <w:rPr>
          <w:rFonts w:eastAsia="Arial" w:cs="Calibri"/>
          <w:highlight w:val="lightGray"/>
          <w:lang w:eastAsia="sl-SI"/>
        </w:rPr>
      </w:pPr>
      <w:r w:rsidRPr="00D83FC7">
        <w:rPr>
          <w:rFonts w:eastAsia="Arial" w:cs="Calibri"/>
          <w:highlight w:val="lightGray"/>
          <w:lang w:eastAsia="sl-SI"/>
        </w:rPr>
        <w:t>V primeru, da bo podizvajalec zahteval neposredna plačila, izvajalec s podpisom te pogodbe podaja soglasje k neposrednemu plačevanju podizvajalcem.</w:t>
      </w:r>
    </w:p>
    <w:p w14:paraId="2341E591" w14:textId="77777777" w:rsidR="004E6862" w:rsidRPr="00D83FC7" w:rsidRDefault="004E6862" w:rsidP="00AA5B4B">
      <w:pPr>
        <w:rPr>
          <w:rFonts w:eastAsia="Arial" w:cs="Calibri"/>
          <w:lang w:eastAsia="sl-SI"/>
        </w:rPr>
      </w:pPr>
    </w:p>
    <w:bookmarkEnd w:id="246"/>
    <w:p w14:paraId="436E2741" w14:textId="77777777" w:rsidR="00687B04" w:rsidRPr="00D83FC7"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83FC7">
        <w:rPr>
          <w:rFonts w:cs="Calibri"/>
          <w:b/>
          <w:lang w:eastAsia="sl-SI"/>
        </w:rPr>
        <w:t>člen – Garancija in servisiranje opreme</w:t>
      </w:r>
    </w:p>
    <w:p w14:paraId="046FBA3D" w14:textId="77777777" w:rsidR="00360247" w:rsidRPr="00D83FC7" w:rsidRDefault="00360247" w:rsidP="00AA5B4B">
      <w:pPr>
        <w:rPr>
          <w:rFonts w:eastAsia="Times New Roman" w:cstheme="minorHAnsi"/>
          <w:lang w:eastAsia="sl-SI"/>
        </w:rPr>
      </w:pPr>
    </w:p>
    <w:p w14:paraId="5FD40142" w14:textId="7E1BD64A" w:rsidR="00692740" w:rsidRPr="00F74642" w:rsidRDefault="00687B04" w:rsidP="00692740">
      <w:pPr>
        <w:rPr>
          <w:rFonts w:ascii="Calibri" w:eastAsia="Times New Roman" w:hAnsi="Calibri" w:cs="Calibri"/>
          <w:lang w:eastAsia="sl-SI"/>
        </w:rPr>
      </w:pPr>
      <w:r w:rsidRPr="00F74642">
        <w:rPr>
          <w:rFonts w:eastAsia="Times New Roman" w:cstheme="minorHAnsi"/>
          <w:lang w:eastAsia="sl-SI"/>
        </w:rPr>
        <w:t xml:space="preserve">Izvajalec mora </w:t>
      </w:r>
      <w:r w:rsidRPr="00F74642">
        <w:rPr>
          <w:rFonts w:eastAsia="Times New Roman" w:cstheme="minorHAnsi"/>
          <w:b/>
          <w:lang w:eastAsia="sl-SI"/>
        </w:rPr>
        <w:t xml:space="preserve">najmanj </w:t>
      </w:r>
      <w:r w:rsidR="00076644">
        <w:rPr>
          <w:rFonts w:eastAsia="Times New Roman" w:cstheme="minorHAnsi"/>
          <w:b/>
          <w:lang w:eastAsia="sl-SI"/>
        </w:rPr>
        <w:t>24</w:t>
      </w:r>
      <w:r w:rsidRPr="00F74642">
        <w:rPr>
          <w:rFonts w:cstheme="minorHAnsi"/>
          <w:b/>
          <w:lang w:eastAsia="sl-SI"/>
        </w:rPr>
        <w:t xml:space="preserve"> mesecev od dneva podpisa primopredajnega zapisnika</w:t>
      </w:r>
      <w:r w:rsidRPr="00F74642">
        <w:rPr>
          <w:rFonts w:cstheme="minorHAnsi"/>
          <w:lang w:eastAsia="sl-SI"/>
        </w:rPr>
        <w:t xml:space="preserve"> brezplačno </w:t>
      </w:r>
      <w:r w:rsidRPr="00F74642">
        <w:rPr>
          <w:rFonts w:eastAsia="Times New Roman" w:cstheme="minorHAnsi"/>
          <w:lang w:eastAsia="sl-SI"/>
        </w:rPr>
        <w:t xml:space="preserve">odpravljati vse </w:t>
      </w:r>
      <w:r w:rsidRPr="00F74642">
        <w:rPr>
          <w:rFonts w:ascii="Calibri" w:eastAsia="Times New Roman" w:hAnsi="Calibri" w:cs="Calibri"/>
          <w:lang w:eastAsia="sl-SI"/>
        </w:rPr>
        <w:t>napake v delovanju opreme ter zagotoviti brezplačno servisiranje opreme in njenih sestavnih delov, zagotavljati morebitno potrebno nadgradnjo opreme ter nuditi tehnično podporo pri uporabi opreme.</w:t>
      </w:r>
      <w:r w:rsidR="00692740" w:rsidRPr="00F74642">
        <w:rPr>
          <w:rFonts w:ascii="Calibri" w:eastAsia="Times New Roman" w:hAnsi="Calibri" w:cs="Calibri"/>
          <w:lang w:eastAsia="sl-SI"/>
        </w:rPr>
        <w:t xml:space="preserve"> </w:t>
      </w:r>
    </w:p>
    <w:p w14:paraId="5D81C84A" w14:textId="77777777" w:rsidR="00692740" w:rsidRPr="00F74642" w:rsidRDefault="00692740" w:rsidP="00AA5B4B">
      <w:pPr>
        <w:rPr>
          <w:rFonts w:ascii="Calibri" w:eastAsia="Times New Roman" w:hAnsi="Calibri" w:cs="Calibri"/>
          <w:lang w:eastAsia="sl-SI"/>
        </w:rPr>
      </w:pPr>
    </w:p>
    <w:p w14:paraId="2A48F1F8" w14:textId="4BEA4F82" w:rsidR="00C52E8B" w:rsidRPr="00D83FC7" w:rsidRDefault="00C52E8B" w:rsidP="00C52E8B">
      <w:pPr>
        <w:rPr>
          <w:rFonts w:ascii="Calibri" w:eastAsia="Times New Roman" w:hAnsi="Calibri" w:cs="Calibri"/>
          <w:lang w:eastAsia="sl-SI"/>
        </w:rPr>
      </w:pPr>
      <w:r w:rsidRPr="006F3E15">
        <w:rPr>
          <w:rFonts w:ascii="Calibri" w:eastAsia="Times New Roman" w:hAnsi="Calibri" w:cs="Calibri"/>
          <w:lang w:eastAsia="sl-SI"/>
        </w:rPr>
        <w:t xml:space="preserve">Izvajalec se mora na </w:t>
      </w:r>
      <w:r w:rsidR="00C93E56" w:rsidRPr="006F3E15">
        <w:rPr>
          <w:rFonts w:ascii="Calibri" w:eastAsia="Times New Roman" w:hAnsi="Calibri" w:cs="Calibri"/>
          <w:lang w:eastAsia="sl-SI"/>
        </w:rPr>
        <w:t>obvestilo</w:t>
      </w:r>
      <w:r w:rsidRPr="006F3E15">
        <w:rPr>
          <w:rFonts w:ascii="Calibri" w:eastAsia="Times New Roman" w:hAnsi="Calibri" w:cs="Calibri"/>
          <w:lang w:eastAsia="sl-SI"/>
        </w:rPr>
        <w:t xml:space="preserve"> o napaki (posredovano po e-pošti ali telefonu) odzvati najkasneje v roku </w:t>
      </w:r>
      <w:r w:rsidR="00F407D8" w:rsidRPr="006F3E15">
        <w:rPr>
          <w:rFonts w:ascii="Calibri" w:eastAsia="Times New Roman" w:hAnsi="Calibri" w:cs="Calibri"/>
          <w:b/>
          <w:lang w:eastAsia="sl-SI"/>
        </w:rPr>
        <w:t xml:space="preserve">24 ur </w:t>
      </w:r>
      <w:r w:rsidRPr="006F3E15">
        <w:rPr>
          <w:rFonts w:ascii="Calibri" w:eastAsia="Times New Roman" w:hAnsi="Calibri" w:cs="Calibri"/>
          <w:lang w:eastAsia="sl-SI"/>
        </w:rPr>
        <w:t xml:space="preserve">od posredovanja obvestila ter pričeti z deli, ki so potrebna za odpravo napak, najkasneje </w:t>
      </w:r>
      <w:r w:rsidR="00F407D8" w:rsidRPr="006F3E15">
        <w:rPr>
          <w:rFonts w:ascii="Calibri" w:eastAsia="Times New Roman" w:hAnsi="Calibri" w:cs="Calibri"/>
          <w:b/>
          <w:lang w:eastAsia="sl-SI"/>
        </w:rPr>
        <w:t>3</w:t>
      </w:r>
      <w:r w:rsidRPr="006F3E15">
        <w:rPr>
          <w:rFonts w:ascii="Calibri" w:eastAsia="Times New Roman" w:hAnsi="Calibri" w:cs="Calibri"/>
          <w:b/>
          <w:lang w:eastAsia="sl-SI"/>
        </w:rPr>
        <w:t>. delovni dan</w:t>
      </w:r>
      <w:r w:rsidRPr="006F3E15">
        <w:rPr>
          <w:rFonts w:ascii="Calibri" w:eastAsia="Times New Roman" w:hAnsi="Calibri" w:cs="Calibri"/>
          <w:lang w:eastAsia="sl-SI"/>
        </w:rPr>
        <w:t xml:space="preserve"> ter dela kontinuirano opravljati do odprave napak.</w:t>
      </w:r>
    </w:p>
    <w:p w14:paraId="5507E0D3" w14:textId="6392F6DD" w:rsidR="00C52E8B" w:rsidRDefault="00C52E8B" w:rsidP="00AA5B4B">
      <w:pPr>
        <w:rPr>
          <w:rFonts w:eastAsia="Arial Unicode MS" w:cs="Calibri"/>
          <w:lang w:eastAsia="sl-SI"/>
        </w:rPr>
      </w:pPr>
    </w:p>
    <w:p w14:paraId="7CAE29A3" w14:textId="385B6BC2" w:rsidR="00687B04" w:rsidRPr="00D83FC7" w:rsidRDefault="00687B04" w:rsidP="00AA5B4B">
      <w:pPr>
        <w:rPr>
          <w:rFonts w:eastAsia="Arial Unicode MS" w:cs="Calibri"/>
          <w:lang w:eastAsia="sl-SI"/>
        </w:rPr>
      </w:pPr>
      <w:r w:rsidRPr="00D83FC7">
        <w:rPr>
          <w:rFonts w:eastAsia="Arial Unicode MS" w:cs="Calibri"/>
          <w:lang w:eastAsia="sl-SI"/>
        </w:rPr>
        <w:t xml:space="preserve">Servisiranje mora izvajati usposobljen serviser z aktivnim znanjem slovenskega ali angleškega jezika. </w:t>
      </w:r>
    </w:p>
    <w:p w14:paraId="143CFFD1" w14:textId="77777777" w:rsidR="00AA5B4B" w:rsidRPr="00D83FC7" w:rsidRDefault="00AA5B4B" w:rsidP="00AA5B4B">
      <w:pPr>
        <w:rPr>
          <w:rFonts w:cs="Calibri"/>
          <w:lang w:eastAsia="sl-SI"/>
        </w:rPr>
      </w:pPr>
    </w:p>
    <w:p w14:paraId="40804B00" w14:textId="1D08F90D" w:rsidR="00687B04" w:rsidRPr="00D83FC7" w:rsidRDefault="00687B04" w:rsidP="00AA5B4B">
      <w:pPr>
        <w:rPr>
          <w:rFonts w:cs="Calibri"/>
          <w:lang w:eastAsia="sl-SI"/>
        </w:rPr>
      </w:pPr>
      <w:r w:rsidRPr="00D83FC7">
        <w:rPr>
          <w:rFonts w:cs="Calibri"/>
          <w:lang w:eastAsia="sl-SI"/>
        </w:rPr>
        <w:lastRenderedPageBreak/>
        <w:t xml:space="preserve">Po zaključenem posegu je </w:t>
      </w:r>
      <w:r w:rsidR="00457863" w:rsidRPr="00D83FC7">
        <w:rPr>
          <w:rFonts w:cs="Calibri"/>
          <w:lang w:eastAsia="sl-SI"/>
        </w:rPr>
        <w:t>treba</w:t>
      </w:r>
      <w:r w:rsidRPr="00D83FC7">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83FC7">
        <w:rPr>
          <w:rFonts w:cs="Calibri"/>
          <w:lang w:eastAsia="sl-SI"/>
        </w:rPr>
        <w:t>oz.</w:t>
      </w:r>
      <w:r w:rsidRPr="00D83FC7">
        <w:rPr>
          <w:rFonts w:cs="Calibri"/>
          <w:lang w:eastAsia="sl-SI"/>
        </w:rPr>
        <w:t xml:space="preserve"> zamenjana, garancijski rok začne teči znova. Izvajalec je v tem primeru naročniku dolžen predložiti nov garancijski list.</w:t>
      </w:r>
    </w:p>
    <w:p w14:paraId="7BC23575" w14:textId="77777777" w:rsidR="00AA5B4B" w:rsidRPr="00D83FC7" w:rsidRDefault="00AA5B4B" w:rsidP="00AA5B4B">
      <w:pPr>
        <w:rPr>
          <w:rFonts w:cs="Calibri"/>
          <w:lang w:eastAsia="sl-SI"/>
        </w:rPr>
      </w:pPr>
    </w:p>
    <w:p w14:paraId="14CA1159" w14:textId="032EA4BC" w:rsidR="00687B04" w:rsidRPr="00D83FC7" w:rsidRDefault="00687B04" w:rsidP="00AA5B4B">
      <w:pPr>
        <w:rPr>
          <w:rFonts w:cs="Calibri"/>
          <w:lang w:eastAsia="sl-SI"/>
        </w:rPr>
      </w:pPr>
      <w:r w:rsidRPr="00D83FC7">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D83FC7" w:rsidRDefault="00AA5B4B" w:rsidP="00AA5B4B">
      <w:pPr>
        <w:rPr>
          <w:rFonts w:cs="Calibri"/>
          <w:lang w:eastAsia="sl-SI"/>
        </w:rPr>
      </w:pPr>
    </w:p>
    <w:p w14:paraId="27084EB6" w14:textId="7BD6A2EA" w:rsidR="00687B04" w:rsidRPr="00D83FC7" w:rsidRDefault="00687B04" w:rsidP="00AA5B4B">
      <w:pPr>
        <w:rPr>
          <w:rFonts w:eastAsia="Times New Roman" w:cs="Calibri"/>
          <w:lang w:eastAsia="sl-SI"/>
        </w:rPr>
      </w:pPr>
      <w:r w:rsidRPr="00D83FC7">
        <w:rPr>
          <w:rFonts w:eastAsia="Times New Roman" w:cs="Calibri"/>
          <w:lang w:eastAsia="sl-SI"/>
        </w:rPr>
        <w:t xml:space="preserve">Če izvajalec ne odpravi napak v tehnično realnem roku, ki sta ga sporazumno določila naročnik in izvajalec, </w:t>
      </w:r>
      <w:r w:rsidR="003A528F" w:rsidRPr="00D83FC7">
        <w:rPr>
          <w:rFonts w:eastAsia="Times New Roman" w:cs="Calibri"/>
          <w:lang w:eastAsia="sl-SI"/>
        </w:rPr>
        <w:t>oz.</w:t>
      </w:r>
      <w:r w:rsidRPr="00D83FC7">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D83FC7" w:rsidRDefault="00AA5B4B" w:rsidP="00AA5B4B">
      <w:pPr>
        <w:rPr>
          <w:rFonts w:eastAsia="Times New Roman" w:cs="Calibri"/>
          <w:lang w:eastAsia="sl-SI"/>
        </w:rPr>
      </w:pPr>
    </w:p>
    <w:p w14:paraId="04C06B9F"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83FC7" w:rsidRDefault="00AA5B4B" w:rsidP="00AA5B4B">
      <w:pPr>
        <w:rPr>
          <w:rFonts w:cs="Calibri"/>
          <w:lang w:eastAsia="sl-SI"/>
        </w:rPr>
      </w:pPr>
    </w:p>
    <w:p w14:paraId="64ED5B85" w14:textId="26367B01" w:rsidR="00687B04" w:rsidRPr="00D83FC7" w:rsidRDefault="00687B04" w:rsidP="00AA5B4B">
      <w:pPr>
        <w:rPr>
          <w:rFonts w:cs="Calibri"/>
          <w:lang w:eastAsia="sl-SI"/>
        </w:rPr>
      </w:pPr>
      <w:r w:rsidRPr="00D83FC7">
        <w:rPr>
          <w:rFonts w:cs="Calibri"/>
          <w:lang w:eastAsia="sl-SI"/>
        </w:rPr>
        <w:t xml:space="preserve">Naročnik ne sprejema nikakršnih splošnih pogojev izvajalca, ki niso skladni z zgoraj navedenim. </w:t>
      </w:r>
    </w:p>
    <w:p w14:paraId="00DCF654" w14:textId="77777777" w:rsidR="00687B04" w:rsidRPr="00D83FC7" w:rsidRDefault="00687B04" w:rsidP="00AA5B4B">
      <w:pPr>
        <w:contextualSpacing/>
        <w:rPr>
          <w:rFonts w:cs="Calibri"/>
          <w:b/>
          <w:lang w:eastAsia="sl-SI"/>
        </w:rPr>
      </w:pPr>
    </w:p>
    <w:p w14:paraId="37E2B568" w14:textId="77777777" w:rsidR="00687B04" w:rsidRPr="00D83FC7" w:rsidRDefault="00687B04" w:rsidP="00AA5B4B">
      <w:pPr>
        <w:numPr>
          <w:ilvl w:val="0"/>
          <w:numId w:val="7"/>
        </w:numPr>
        <w:ind w:left="426"/>
        <w:contextualSpacing/>
        <w:jc w:val="center"/>
        <w:rPr>
          <w:rFonts w:cs="Calibri"/>
          <w:b/>
          <w:lang w:eastAsia="sl-SI"/>
        </w:rPr>
      </w:pPr>
      <w:r w:rsidRPr="00D83FC7">
        <w:rPr>
          <w:rFonts w:cs="Calibri"/>
          <w:b/>
          <w:lang w:eastAsia="sl-SI"/>
        </w:rPr>
        <w:t>člen – Posegi na opremi</w:t>
      </w:r>
    </w:p>
    <w:p w14:paraId="3B7E6302" w14:textId="77777777" w:rsidR="00360247" w:rsidRPr="00D83FC7" w:rsidRDefault="00360247" w:rsidP="00AA5B4B">
      <w:pPr>
        <w:rPr>
          <w:rFonts w:eastAsia="Times New Roman" w:cs="Calibri"/>
          <w:lang w:eastAsia="sl-SI"/>
        </w:rPr>
      </w:pPr>
    </w:p>
    <w:p w14:paraId="0F5615CD" w14:textId="5E9955D3" w:rsidR="00687B04" w:rsidRPr="00D83FC7" w:rsidRDefault="00687B04" w:rsidP="00AA5B4B">
      <w:pPr>
        <w:rPr>
          <w:rFonts w:eastAsia="Times New Roman" w:cs="Calibri"/>
          <w:lang w:eastAsia="sl-SI"/>
        </w:rPr>
      </w:pPr>
      <w:r w:rsidRPr="00D83FC7">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83FC7" w:rsidRDefault="00360247" w:rsidP="00AA5B4B">
      <w:pPr>
        <w:rPr>
          <w:rFonts w:eastAsia="Times New Roman" w:cs="Calibri"/>
          <w:lang w:eastAsia="sl-SI"/>
        </w:rPr>
      </w:pPr>
    </w:p>
    <w:p w14:paraId="561F5141" w14:textId="77777777" w:rsidR="000144A1" w:rsidRPr="00D83FC7" w:rsidRDefault="000144A1" w:rsidP="000144A1">
      <w:pPr>
        <w:rPr>
          <w:rFonts w:ascii="Calibri" w:eastAsia="Times New Roman" w:hAnsi="Calibri" w:cs="Calibri"/>
          <w:lang w:eastAsia="sl-SI"/>
        </w:rPr>
      </w:pPr>
      <w:r w:rsidRPr="00D83FC7">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D83FC7">
        <w:rPr>
          <w:rFonts w:eastAsia="Times New Roman"/>
          <w:lang w:eastAsia="sl-SI"/>
        </w:rPr>
        <w:t xml:space="preserve">Izvajalcu lahko zaračuna tudi pogodbeno kazen v višini 0,5 % od vrednosti popravila. </w:t>
      </w:r>
      <w:r w:rsidRPr="00D83FC7">
        <w:t>Pogodbeni stranki soglašata, da pravica zaračunavati pogodbeno kazen ni pogojena z nastankom škode naročniku. Povračilo tako nastale škode bo naročnik uveljavljal po splošnih načelih odškodninske odgovornosti, neodvisno od uveljavljanja pogodbene kazni.</w:t>
      </w:r>
      <w:r w:rsidRPr="00D83FC7">
        <w:rPr>
          <w:rFonts w:ascii="Calibri" w:eastAsia="Times New Roman" w:hAnsi="Calibri" w:cs="Calibri"/>
          <w:lang w:eastAsia="sl-SI"/>
        </w:rPr>
        <w:t xml:space="preserve"> </w:t>
      </w:r>
    </w:p>
    <w:p w14:paraId="099C1EEE" w14:textId="69167856" w:rsidR="00E5779D" w:rsidRDefault="00E5779D" w:rsidP="00AA5B4B">
      <w:pPr>
        <w:autoSpaceDE w:val="0"/>
        <w:autoSpaceDN w:val="0"/>
        <w:adjustRightInd w:val="0"/>
        <w:rPr>
          <w:rFonts w:eastAsia="Times New Roman" w:cstheme="minorHAnsi"/>
          <w:lang w:eastAsia="sl-SI"/>
        </w:rPr>
      </w:pPr>
    </w:p>
    <w:p w14:paraId="5A29A85A" w14:textId="77777777" w:rsidR="00B07ADE" w:rsidRPr="00DE0C44" w:rsidRDefault="00B07ADE" w:rsidP="00B07ADE">
      <w:pPr>
        <w:pStyle w:val="Odstavekseznama"/>
        <w:numPr>
          <w:ilvl w:val="0"/>
          <w:numId w:val="7"/>
        </w:numPr>
        <w:jc w:val="center"/>
        <w:rPr>
          <w:rFonts w:asciiTheme="minorHAnsi" w:eastAsiaTheme="minorHAnsi" w:hAnsiTheme="minorHAnsi" w:cs="Calibri"/>
          <w:b/>
          <w:sz w:val="22"/>
          <w:szCs w:val="22"/>
        </w:rPr>
      </w:pPr>
      <w:r w:rsidRPr="00DE0C44">
        <w:rPr>
          <w:rFonts w:asciiTheme="minorHAnsi" w:eastAsiaTheme="minorHAnsi" w:hAnsiTheme="minorHAnsi" w:cs="Calibri"/>
          <w:b/>
          <w:sz w:val="22"/>
          <w:szCs w:val="22"/>
        </w:rPr>
        <w:t>člen – Finančno zavarovanje za dobro izvedbo pogodbenih obveznosti</w:t>
      </w:r>
    </w:p>
    <w:p w14:paraId="0B2C7C5C" w14:textId="77777777" w:rsidR="00B07ADE" w:rsidRPr="00DE0C44" w:rsidRDefault="00B07ADE" w:rsidP="00B07ADE">
      <w:pPr>
        <w:rPr>
          <w:rFonts w:ascii="Calibri" w:eastAsia="Times New Roman" w:hAnsi="Calibri" w:cs="Calibri"/>
          <w:lang w:eastAsia="sl-SI"/>
        </w:rPr>
      </w:pPr>
    </w:p>
    <w:p w14:paraId="7C60ABC7" w14:textId="76C7A119" w:rsidR="00136264" w:rsidRPr="00136264" w:rsidRDefault="00136264" w:rsidP="00136264">
      <w:pPr>
        <w:rPr>
          <w:rFonts w:cstheme="minorHAnsi"/>
          <w:bCs/>
        </w:rPr>
      </w:pPr>
      <w:r w:rsidRPr="00136264">
        <w:rPr>
          <w:rFonts w:ascii="Calibri" w:eastAsia="Times New Roman" w:hAnsi="Calibri" w:cs="Calibri"/>
          <w:lang w:eastAsia="sl-SI"/>
        </w:rPr>
        <w:t xml:space="preserve">Izvajalec mora ob podpisu pogodbe izročiti naročniku finančno zavarovanje za dobro izvedbo pogodbenih </w:t>
      </w:r>
      <w:r w:rsidRPr="00460BBF">
        <w:rPr>
          <w:rFonts w:ascii="Calibri" w:eastAsia="Times New Roman" w:hAnsi="Calibri" w:cs="Calibri"/>
          <w:lang w:eastAsia="sl-SI"/>
        </w:rPr>
        <w:t>obveznosti (</w:t>
      </w:r>
      <w:r w:rsidR="003035BE">
        <w:rPr>
          <w:rFonts w:ascii="Calibri" w:eastAsia="Times New Roman" w:hAnsi="Calibri" w:cs="Calibri"/>
          <w:lang w:eastAsia="sl-SI"/>
        </w:rPr>
        <w:t>bianco menico z menično izjavo</w:t>
      </w:r>
      <w:r w:rsidRPr="00460BBF">
        <w:rPr>
          <w:rFonts w:eastAsia="Times New Roman" w:cstheme="minorHAnsi"/>
        </w:rPr>
        <w:t xml:space="preserve">) </w:t>
      </w:r>
      <w:r w:rsidRPr="00460BBF">
        <w:rPr>
          <w:rFonts w:cstheme="minorHAnsi"/>
        </w:rPr>
        <w:t xml:space="preserve">v višini </w:t>
      </w:r>
      <w:r w:rsidRPr="00460BBF">
        <w:rPr>
          <w:rFonts w:cstheme="minorHAnsi"/>
          <w:b/>
        </w:rPr>
        <w:t>10 % pogodbene vrednosti z DDV</w:t>
      </w:r>
      <w:r w:rsidR="003035BE">
        <w:rPr>
          <w:rFonts w:cstheme="minorHAnsi"/>
        </w:rPr>
        <w:t>.</w:t>
      </w:r>
    </w:p>
    <w:p w14:paraId="04258BEE" w14:textId="77777777" w:rsidR="00B07ADE" w:rsidRPr="00136264" w:rsidRDefault="00B07ADE" w:rsidP="00B07ADE">
      <w:pPr>
        <w:rPr>
          <w:rFonts w:ascii="Calibri" w:eastAsia="Times New Roman" w:hAnsi="Calibri" w:cs="Calibri"/>
          <w:lang w:eastAsia="sl-SI"/>
        </w:rPr>
      </w:pPr>
    </w:p>
    <w:p w14:paraId="2F75CCFA" w14:textId="0CC6B09C" w:rsidR="00B07ADE" w:rsidRDefault="00B07ADE" w:rsidP="00B07ADE">
      <w:pPr>
        <w:rPr>
          <w:rFonts w:cstheme="minorHAnsi"/>
        </w:rPr>
      </w:pPr>
      <w:r w:rsidRPr="00DE0C44">
        <w:rPr>
          <w:rFonts w:ascii="Calibri" w:eastAsia="Times New Roman" w:hAnsi="Calibri" w:cs="Calibri"/>
          <w:lang w:eastAsia="sl-SI"/>
        </w:rPr>
        <w:t xml:space="preserve">Zavarovanje mora biti veljavno še </w:t>
      </w:r>
      <w:r w:rsidRPr="00DE0C44">
        <w:rPr>
          <w:rFonts w:cstheme="minorHAnsi"/>
          <w:b/>
        </w:rPr>
        <w:t>30 dni po izteku roka za dobavo in montažo</w:t>
      </w:r>
      <w:r w:rsidRPr="00DE0C44">
        <w:rPr>
          <w:rFonts w:cstheme="minorHAnsi"/>
        </w:rPr>
        <w:t xml:space="preserve">. </w:t>
      </w:r>
    </w:p>
    <w:p w14:paraId="3D71F96F" w14:textId="77777777" w:rsidR="00161F74" w:rsidRDefault="00161F74" w:rsidP="00B07ADE">
      <w:pPr>
        <w:rPr>
          <w:rFonts w:cstheme="minorHAnsi"/>
        </w:rPr>
      </w:pPr>
    </w:p>
    <w:p w14:paraId="67F3BDD6" w14:textId="77777777" w:rsidR="00161F74" w:rsidRDefault="00161F74" w:rsidP="00161F74">
      <w:pPr>
        <w:ind w:right="-132"/>
        <w:rPr>
          <w:rFonts w:eastAsia="Arial Unicode MS" w:cstheme="minorHAnsi"/>
          <w:lang w:eastAsia="sl-SI"/>
        </w:rPr>
      </w:pPr>
      <w:bookmarkStart w:id="247" w:name="_Hlk200624223"/>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10 % pogodbene vrednosti z DDV.</w:t>
      </w:r>
      <w:r w:rsidRPr="00F74642">
        <w:t xml:space="preserve"> </w:t>
      </w:r>
      <w:r w:rsidRPr="00F74642">
        <w:rPr>
          <w:rFonts w:eastAsia="Arial Unicode MS" w:cstheme="minorHAnsi"/>
          <w:lang w:eastAsia="sl-SI"/>
        </w:rPr>
        <w:t>Naročnik si v primeru, da izvajalec zavarovanja ne predloži niti v roku 10 dni po podpisu pogodbe, pridržuje pravico odstopiti od pogodbe brez kakršnekoli odškodninske odgovornosti.</w:t>
      </w:r>
    </w:p>
    <w:bookmarkEnd w:id="247"/>
    <w:p w14:paraId="55457068" w14:textId="77777777" w:rsidR="00B07ADE" w:rsidRPr="00DE0C44" w:rsidRDefault="00B07ADE" w:rsidP="00B07ADE">
      <w:pPr>
        <w:rPr>
          <w:rFonts w:cstheme="minorHAnsi"/>
        </w:rPr>
      </w:pPr>
    </w:p>
    <w:p w14:paraId="63F61A99" w14:textId="77777777" w:rsidR="00B07ADE" w:rsidRPr="00DE0C44" w:rsidRDefault="00B07ADE" w:rsidP="00B07ADE">
      <w:pPr>
        <w:rPr>
          <w:rFonts w:ascii="Calibri" w:eastAsia="Times New Roman" w:hAnsi="Calibri" w:cs="Calibri"/>
          <w:lang w:eastAsia="sl-SI"/>
        </w:rPr>
      </w:pPr>
      <w:r w:rsidRPr="00DE0C44">
        <w:rPr>
          <w:rFonts w:cstheme="minorHAnsi"/>
        </w:rPr>
        <w:t>Če se bodo med trajanjem pogodbe spremenili roki za izvedbo posla, vrsta blaga ali storitve, kakovost in količina, bo moral izvajalec temu ustrezno spremeniti tudi zavarovanje oz. podaljšati njegovo veljavnost.</w:t>
      </w:r>
    </w:p>
    <w:p w14:paraId="73675118" w14:textId="77777777" w:rsidR="00B07ADE" w:rsidRPr="00DE0C44" w:rsidRDefault="00B07ADE" w:rsidP="00B07ADE">
      <w:pPr>
        <w:ind w:right="-132"/>
        <w:rPr>
          <w:rFonts w:ascii="Calibri" w:eastAsia="Arial Unicode MS" w:hAnsi="Calibri" w:cs="Calibri"/>
          <w:lang w:eastAsia="sl-SI"/>
        </w:rPr>
      </w:pPr>
    </w:p>
    <w:p w14:paraId="5D9F0D0A" w14:textId="77777777" w:rsidR="00B07ADE" w:rsidRPr="00DE0C44" w:rsidRDefault="00B07ADE" w:rsidP="00B07ADE">
      <w:pPr>
        <w:ind w:right="-132"/>
        <w:rPr>
          <w:rFonts w:eastAsia="Times New Roman" w:cs="Calibri"/>
          <w:lang w:eastAsia="sl-SI"/>
        </w:rPr>
      </w:pPr>
      <w:r w:rsidRPr="00DE0C44">
        <w:rPr>
          <w:rFonts w:eastAsia="Times New Roman" w:cs="Calibri"/>
          <w:lang w:eastAsia="sl-SI"/>
        </w:rPr>
        <w:t>Naročnik lahko zavarovanje za dobro izvedbo pogodbenih obveznosti unovči, če:</w:t>
      </w:r>
    </w:p>
    <w:p w14:paraId="39C41445"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lastRenderedPageBreak/>
        <w:t>se bo izkazalo, da izvajalec ne opravlja obveznosti v skladu s pogodbo, zahtevami razpisne dokumentacije ali specifikacijami (npr. v dogovorjeni kakovosti, obsegu, rokih,…),</w:t>
      </w:r>
    </w:p>
    <w:p w14:paraId="324A7A87"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6E4B5040"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bo izvajalec kršil zaupnost podatkov.</w:t>
      </w:r>
    </w:p>
    <w:p w14:paraId="5A52A4D4" w14:textId="77777777" w:rsidR="00B07ADE" w:rsidRPr="00DE0C44" w:rsidRDefault="00B07ADE" w:rsidP="00B07ADE">
      <w:pPr>
        <w:pStyle w:val="Alinea"/>
        <w:numPr>
          <w:ilvl w:val="0"/>
          <w:numId w:val="0"/>
        </w:numPr>
        <w:spacing w:after="0"/>
        <w:rPr>
          <w:rFonts w:asciiTheme="minorHAnsi" w:hAnsiTheme="minorHAnsi" w:cs="Calibri"/>
          <w:sz w:val="22"/>
          <w:szCs w:val="22"/>
        </w:rPr>
      </w:pPr>
    </w:p>
    <w:p w14:paraId="2F8A4357" w14:textId="77777777" w:rsidR="00B07ADE" w:rsidRPr="00DE0C44" w:rsidRDefault="00B07ADE" w:rsidP="00B07ADE">
      <w:pPr>
        <w:numPr>
          <w:ilvl w:val="0"/>
          <w:numId w:val="7"/>
        </w:numPr>
        <w:contextualSpacing/>
        <w:jc w:val="center"/>
        <w:rPr>
          <w:rFonts w:cs="Calibri"/>
          <w:b/>
          <w:lang w:eastAsia="sl-SI"/>
        </w:rPr>
      </w:pPr>
      <w:r w:rsidRPr="00DE0C44">
        <w:rPr>
          <w:rFonts w:cs="Calibri"/>
          <w:b/>
          <w:lang w:eastAsia="sl-SI"/>
        </w:rPr>
        <w:t xml:space="preserve"> Finančno zavarovanje za odpravo napak v garancijski dobi</w:t>
      </w:r>
    </w:p>
    <w:p w14:paraId="664630C7" w14:textId="77777777" w:rsidR="00B07ADE" w:rsidRPr="00DE0C44" w:rsidRDefault="00B07ADE" w:rsidP="00B07ADE">
      <w:pPr>
        <w:rPr>
          <w:rFonts w:eastAsia="Times New Roman" w:cstheme="minorHAnsi"/>
          <w:lang w:eastAsia="sl-SI"/>
        </w:rPr>
      </w:pPr>
    </w:p>
    <w:p w14:paraId="1235054C" w14:textId="6E6C7C7C" w:rsidR="00460BBF" w:rsidRDefault="00460BBF" w:rsidP="00460BBF">
      <w:pPr>
        <w:rPr>
          <w:rFonts w:eastAsia="Times New Roman" w:cstheme="minorHAnsi"/>
          <w:lang w:eastAsia="sl-SI"/>
        </w:rPr>
      </w:pPr>
      <w:r w:rsidRPr="00161F74">
        <w:rPr>
          <w:rFonts w:eastAsia="Times New Roman" w:cstheme="minorHAnsi"/>
          <w:lang w:eastAsia="sl-SI"/>
        </w:rPr>
        <w:t>Izvajalec mora, najkasneje v roku 8 dni po podpisu primopredajnega zapisnika, izročiti naročniku finančno</w:t>
      </w:r>
      <w:r w:rsidRPr="00DE0C44">
        <w:rPr>
          <w:rFonts w:eastAsia="Times New Roman" w:cstheme="minorHAnsi"/>
          <w:lang w:eastAsia="sl-SI"/>
        </w:rPr>
        <w:t xml:space="preserve"> </w:t>
      </w:r>
      <w:r w:rsidRPr="00ED3BF2">
        <w:rPr>
          <w:rFonts w:eastAsia="Times New Roman" w:cstheme="minorHAnsi"/>
          <w:lang w:eastAsia="sl-SI"/>
        </w:rPr>
        <w:t>zavarovanje za odpravo napak v garancijski dobi (</w:t>
      </w:r>
      <w:r w:rsidRPr="00ED3BF2">
        <w:rPr>
          <w:rFonts w:eastAsia="Times New Roman" w:cstheme="minorHAnsi"/>
        </w:rPr>
        <w:t>b</w:t>
      </w:r>
      <w:r w:rsidR="003035BE" w:rsidRPr="00ED3BF2">
        <w:rPr>
          <w:rFonts w:eastAsia="Times New Roman" w:cstheme="minorHAnsi"/>
        </w:rPr>
        <w:t>ianco menico z menično izjavo</w:t>
      </w:r>
      <w:r w:rsidR="00ED3BF2" w:rsidRPr="00ED3BF2">
        <w:rPr>
          <w:rFonts w:eastAsia="Times New Roman" w:cstheme="minorHAnsi"/>
        </w:rPr>
        <w:t>)</w:t>
      </w:r>
      <w:r w:rsidR="003035BE" w:rsidRPr="00ED3BF2">
        <w:rPr>
          <w:rFonts w:eastAsia="Times New Roman" w:cstheme="minorHAnsi"/>
        </w:rPr>
        <w:t xml:space="preserve"> </w:t>
      </w:r>
      <w:r w:rsidRPr="00ED3BF2">
        <w:rPr>
          <w:rFonts w:cstheme="minorHAnsi"/>
        </w:rPr>
        <w:t xml:space="preserve">v višini </w:t>
      </w:r>
      <w:r w:rsidRPr="00ED3BF2">
        <w:rPr>
          <w:rFonts w:cstheme="minorHAnsi"/>
          <w:b/>
        </w:rPr>
        <w:t xml:space="preserve">5 % pogodbene </w:t>
      </w:r>
      <w:r w:rsidRPr="00C03B61">
        <w:rPr>
          <w:rFonts w:cstheme="minorHAnsi"/>
          <w:b/>
        </w:rPr>
        <w:t>vrednosti z DDV</w:t>
      </w:r>
      <w:r>
        <w:rPr>
          <w:rFonts w:cstheme="minorHAnsi"/>
          <w:b/>
        </w:rPr>
        <w:t xml:space="preserve"> </w:t>
      </w:r>
      <w:r w:rsidRPr="00DE0C44">
        <w:rPr>
          <w:rFonts w:eastAsia="Times New Roman" w:cstheme="minorHAnsi"/>
          <w:lang w:eastAsia="sl-SI"/>
        </w:rPr>
        <w:t>oz. vrednosti iz aneksa, kot jamstvo za kvalitetno in pravočasno odpravo napak v garancijski dobi.</w:t>
      </w:r>
      <w:r>
        <w:rPr>
          <w:rFonts w:eastAsia="Times New Roman" w:cstheme="minorHAnsi"/>
          <w:lang w:eastAsia="sl-SI"/>
        </w:rPr>
        <w:t xml:space="preserve"> </w:t>
      </w:r>
    </w:p>
    <w:p w14:paraId="3FB13E7D" w14:textId="77777777" w:rsidR="00B07ADE" w:rsidRPr="00DE0C44" w:rsidRDefault="00B07ADE" w:rsidP="00B07ADE">
      <w:pPr>
        <w:rPr>
          <w:rFonts w:eastAsia="Times New Roman" w:cstheme="minorHAnsi"/>
          <w:lang w:eastAsia="sl-SI"/>
        </w:rPr>
      </w:pPr>
    </w:p>
    <w:p w14:paraId="0DB705AC" w14:textId="13DA327E" w:rsidR="00B07ADE" w:rsidRPr="00DE0C44" w:rsidRDefault="00B07ADE" w:rsidP="00B07ADE">
      <w:pPr>
        <w:rPr>
          <w:rFonts w:eastAsia="Times New Roman" w:cstheme="minorHAnsi"/>
          <w:lang w:eastAsia="sl-SI"/>
        </w:rPr>
      </w:pPr>
      <w:r w:rsidRPr="00DE0C44">
        <w:rPr>
          <w:rFonts w:eastAsia="Times New Roman" w:cstheme="minorHAnsi"/>
          <w:lang w:eastAsia="sl-SI"/>
        </w:rPr>
        <w:t xml:space="preserve">Zavarovanje mora biti veljavno </w:t>
      </w:r>
      <w:r w:rsidR="00076644">
        <w:rPr>
          <w:rFonts w:eastAsia="Times New Roman" w:cs="Calibri"/>
          <w:b/>
          <w:lang w:eastAsia="sl-SI"/>
        </w:rPr>
        <w:t>26</w:t>
      </w:r>
      <w:r w:rsidRPr="00DE0C44">
        <w:rPr>
          <w:rFonts w:eastAsia="Times New Roman" w:cs="Calibri"/>
          <w:b/>
          <w:lang w:eastAsia="sl-SI"/>
        </w:rPr>
        <w:t xml:space="preserve"> mesecev od dneva podpisa primopredajnega zapisnika.</w:t>
      </w:r>
    </w:p>
    <w:p w14:paraId="41615D2B" w14:textId="6CC443A1" w:rsidR="00B07ADE" w:rsidRDefault="00B07ADE" w:rsidP="00B07ADE">
      <w:pPr>
        <w:autoSpaceDE w:val="0"/>
        <w:autoSpaceDN w:val="0"/>
        <w:adjustRightInd w:val="0"/>
        <w:rPr>
          <w:rFonts w:cstheme="minorHAnsi"/>
        </w:rPr>
      </w:pPr>
    </w:p>
    <w:p w14:paraId="3F7E51CF" w14:textId="77777777" w:rsidR="00161F74" w:rsidRDefault="00161F74" w:rsidP="00161F74">
      <w:pPr>
        <w:ind w:right="-132"/>
        <w:rPr>
          <w:rFonts w:eastAsia="Arial Unicode MS" w:cstheme="minorHAnsi"/>
          <w:lang w:eastAsia="sl-SI"/>
        </w:rPr>
      </w:pPr>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5 % pogodbene vrednosti z DDV.</w:t>
      </w:r>
      <w:r w:rsidRPr="00D32340">
        <w:rPr>
          <w:rFonts w:eastAsia="Arial Unicode MS" w:cstheme="minorHAnsi"/>
          <w:lang w:eastAsia="sl-SI"/>
        </w:rPr>
        <w:t xml:space="preserve"> </w:t>
      </w:r>
    </w:p>
    <w:p w14:paraId="01AD3483" w14:textId="77777777" w:rsidR="00161F74" w:rsidRPr="00DE0C44" w:rsidRDefault="00161F74" w:rsidP="00B07ADE">
      <w:pPr>
        <w:autoSpaceDE w:val="0"/>
        <w:autoSpaceDN w:val="0"/>
        <w:adjustRightInd w:val="0"/>
        <w:rPr>
          <w:rFonts w:cstheme="minorHAnsi"/>
        </w:rPr>
      </w:pPr>
    </w:p>
    <w:p w14:paraId="3BA91072" w14:textId="03A30644" w:rsidR="0003072A" w:rsidRDefault="00B07ADE" w:rsidP="00B07ADE">
      <w:pPr>
        <w:autoSpaceDE w:val="0"/>
        <w:autoSpaceDN w:val="0"/>
        <w:adjustRightInd w:val="0"/>
        <w:rPr>
          <w:rFonts w:eastAsia="Times New Roman" w:cstheme="minorHAnsi"/>
          <w:lang w:eastAsia="sl-SI"/>
        </w:rPr>
      </w:pPr>
      <w:r w:rsidRPr="00DE0C44">
        <w:rPr>
          <w:rFonts w:cstheme="minorHAnsi"/>
        </w:rPr>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203418ED" w14:textId="77777777" w:rsidR="00B07ADE" w:rsidRDefault="00B07ADE" w:rsidP="00B07ADE">
      <w:pPr>
        <w:autoSpaceDE w:val="0"/>
        <w:autoSpaceDN w:val="0"/>
        <w:adjustRightInd w:val="0"/>
        <w:rPr>
          <w:rFonts w:eastAsia="Times New Roman" w:cstheme="minorHAnsi"/>
          <w:lang w:eastAsia="sl-SI"/>
        </w:rPr>
      </w:pPr>
    </w:p>
    <w:p w14:paraId="5ACB3A51" w14:textId="6DF0BCF6"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Razdrtje pogodbe</w:t>
      </w:r>
    </w:p>
    <w:p w14:paraId="478E1677" w14:textId="77777777" w:rsidR="001A005F" w:rsidRPr="00D83FC7" w:rsidRDefault="001A005F" w:rsidP="00AA5B4B">
      <w:pPr>
        <w:ind w:left="66"/>
        <w:contextualSpacing/>
        <w:rPr>
          <w:rFonts w:cs="Calibri"/>
          <w:b/>
          <w:lang w:eastAsia="sl-SI"/>
        </w:rPr>
      </w:pPr>
    </w:p>
    <w:p w14:paraId="461227B9" w14:textId="3FBB8DD7" w:rsidR="00F52CBD" w:rsidRPr="00D83FC7" w:rsidRDefault="00687B04" w:rsidP="00AA5B4B">
      <w:pPr>
        <w:rPr>
          <w:rFonts w:eastAsia="Times New Roman" w:cs="Calibri"/>
          <w:lang w:eastAsia="sl-SI"/>
        </w:rPr>
      </w:pPr>
      <w:r w:rsidRPr="00D83FC7">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83FC7" w:rsidRDefault="008D7EA0" w:rsidP="00AA5B4B">
      <w:pPr>
        <w:rPr>
          <w:rFonts w:eastAsia="Times New Roman" w:cs="Calibri"/>
          <w:lang w:eastAsia="sl-SI"/>
        </w:rPr>
      </w:pPr>
    </w:p>
    <w:p w14:paraId="418AC0AB" w14:textId="77777777" w:rsidR="00687B04" w:rsidRPr="00D83FC7" w:rsidRDefault="00687B04" w:rsidP="007F4DB2">
      <w:pPr>
        <w:numPr>
          <w:ilvl w:val="0"/>
          <w:numId w:val="7"/>
        </w:numPr>
        <w:contextualSpacing/>
        <w:jc w:val="center"/>
        <w:rPr>
          <w:rFonts w:eastAsia="Arial Unicode MS" w:cs="Calibri"/>
          <w:b/>
          <w:lang w:eastAsia="sl-SI"/>
        </w:rPr>
      </w:pPr>
      <w:r w:rsidRPr="00D83FC7">
        <w:rPr>
          <w:rFonts w:eastAsia="Arial Unicode MS" w:cs="Calibri"/>
          <w:b/>
          <w:lang w:eastAsia="sl-SI"/>
        </w:rPr>
        <w:t>člen – Razvezni pogoj</w:t>
      </w:r>
    </w:p>
    <w:p w14:paraId="25610318" w14:textId="77777777" w:rsidR="00AA5B4B" w:rsidRPr="00D83FC7" w:rsidRDefault="00AA5B4B" w:rsidP="00AA5B4B">
      <w:pPr>
        <w:rPr>
          <w:rFonts w:cstheme="minorHAnsi"/>
        </w:rPr>
      </w:pPr>
      <w:bookmarkStart w:id="248" w:name="_Hlk138144764"/>
    </w:p>
    <w:p w14:paraId="2599CEDF" w14:textId="7A22D562" w:rsidR="0003488B" w:rsidRPr="00D83FC7" w:rsidRDefault="0003488B" w:rsidP="00AA5B4B">
      <w:pPr>
        <w:rPr>
          <w:rFonts w:cstheme="minorHAnsi"/>
        </w:rPr>
      </w:pPr>
      <w:r w:rsidRPr="00D83FC7">
        <w:rPr>
          <w:rFonts w:cstheme="minorHAnsi"/>
        </w:rPr>
        <w:t>Ta pogodba je sklenjena pod razveznim pogojem, ki se uresniči v primeru izpolnitve ene od naslednjih okoliščin:</w:t>
      </w:r>
    </w:p>
    <w:p w14:paraId="18A21370" w14:textId="248CBBBB"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w:t>
      </w:r>
      <w:r w:rsidR="00A86C3E" w:rsidRPr="00D83FC7">
        <w:rPr>
          <w:rFonts w:cstheme="minorHAnsi"/>
        </w:rPr>
        <w:t>izvajalca</w:t>
      </w:r>
      <w:r w:rsidRPr="00D83FC7">
        <w:rPr>
          <w:rFonts w:cstheme="minorHAnsi"/>
        </w:rPr>
        <w:t xml:space="preserve"> </w:t>
      </w:r>
      <w:r w:rsidRPr="00D83FC7">
        <w:rPr>
          <w:rFonts w:cstheme="minorHAnsi"/>
          <w:highlight w:val="lightGray"/>
        </w:rPr>
        <w:t>ali podizvajalca</w:t>
      </w:r>
      <w:r w:rsidRPr="00D83FC7">
        <w:rPr>
          <w:rFonts w:cstheme="minorHAnsi"/>
        </w:rPr>
        <w:t xml:space="preserve"> ali </w:t>
      </w:r>
    </w:p>
    <w:p w14:paraId="1CD05BAC" w14:textId="4F4FD4B6"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pristojni državni organ pri </w:t>
      </w:r>
      <w:r w:rsidR="00A86C3E" w:rsidRPr="00D83FC7">
        <w:rPr>
          <w:rFonts w:cstheme="minorHAnsi"/>
        </w:rPr>
        <w:t xml:space="preserve">izvajalcu </w:t>
      </w:r>
      <w:r w:rsidRPr="00D83FC7">
        <w:rPr>
          <w:rFonts w:cstheme="minorHAnsi"/>
          <w:highlight w:val="lightGray"/>
        </w:rPr>
        <w:t>ali podizvajalcu</w:t>
      </w:r>
      <w:r w:rsidRPr="00D83FC7">
        <w:rPr>
          <w:rFonts w:cstheme="minorHAnsi"/>
        </w:rPr>
        <w:t xml:space="preserve"> v času izvajanja pogodbe ugotovil najmanj 2 kršitvi v zvezi s:</w:t>
      </w:r>
    </w:p>
    <w:p w14:paraId="0059A0DE" w14:textId="77777777" w:rsidR="0003488B" w:rsidRPr="00D83FC7" w:rsidRDefault="0003488B" w:rsidP="00A86C3E">
      <w:pPr>
        <w:numPr>
          <w:ilvl w:val="1"/>
          <w:numId w:val="13"/>
        </w:numPr>
        <w:contextualSpacing/>
        <w:rPr>
          <w:rFonts w:cstheme="minorHAnsi"/>
        </w:rPr>
      </w:pPr>
      <w:r w:rsidRPr="00D83FC7">
        <w:rPr>
          <w:rFonts w:cstheme="minorHAnsi"/>
        </w:rPr>
        <w:t xml:space="preserve">plačilom za delo, </w:t>
      </w:r>
    </w:p>
    <w:p w14:paraId="097D0DCA" w14:textId="77777777" w:rsidR="0003488B" w:rsidRPr="00D83FC7" w:rsidRDefault="0003488B" w:rsidP="00A86C3E">
      <w:pPr>
        <w:numPr>
          <w:ilvl w:val="1"/>
          <w:numId w:val="13"/>
        </w:numPr>
        <w:contextualSpacing/>
        <w:rPr>
          <w:rFonts w:cstheme="minorHAnsi"/>
        </w:rPr>
      </w:pPr>
      <w:r w:rsidRPr="00D83FC7">
        <w:rPr>
          <w:rFonts w:cstheme="minorHAnsi"/>
        </w:rPr>
        <w:t xml:space="preserve">delovnim časom, </w:t>
      </w:r>
    </w:p>
    <w:p w14:paraId="1D86A726" w14:textId="77777777" w:rsidR="0003488B" w:rsidRPr="00D83FC7" w:rsidRDefault="0003488B" w:rsidP="00A86C3E">
      <w:pPr>
        <w:numPr>
          <w:ilvl w:val="1"/>
          <w:numId w:val="13"/>
        </w:numPr>
        <w:contextualSpacing/>
        <w:rPr>
          <w:rFonts w:cstheme="minorHAnsi"/>
        </w:rPr>
      </w:pPr>
      <w:r w:rsidRPr="00D83FC7">
        <w:rPr>
          <w:rFonts w:cstheme="minorHAnsi"/>
        </w:rPr>
        <w:t xml:space="preserve">počitki, </w:t>
      </w:r>
    </w:p>
    <w:p w14:paraId="51C71777" w14:textId="77777777" w:rsidR="0003488B" w:rsidRPr="00D83FC7" w:rsidRDefault="0003488B" w:rsidP="00A86C3E">
      <w:pPr>
        <w:numPr>
          <w:ilvl w:val="1"/>
          <w:numId w:val="13"/>
        </w:numPr>
        <w:contextualSpacing/>
        <w:rPr>
          <w:rFonts w:cstheme="minorHAnsi"/>
        </w:rPr>
      </w:pPr>
      <w:r w:rsidRPr="00D83FC7">
        <w:rPr>
          <w:rFonts w:cstheme="minorHAnsi"/>
        </w:rPr>
        <w:t xml:space="preserve">opravljanjem dela na podlagi pogodb civilnega prava kljub obstoju elementov delovnega razmerja ali </w:t>
      </w:r>
    </w:p>
    <w:p w14:paraId="5DDC0370" w14:textId="77777777" w:rsidR="0003488B" w:rsidRPr="00D83FC7" w:rsidRDefault="0003488B" w:rsidP="00A86C3E">
      <w:pPr>
        <w:numPr>
          <w:ilvl w:val="1"/>
          <w:numId w:val="13"/>
        </w:numPr>
        <w:contextualSpacing/>
        <w:rPr>
          <w:rFonts w:cstheme="minorHAnsi"/>
        </w:rPr>
      </w:pPr>
      <w:r w:rsidRPr="00D83FC7">
        <w:rPr>
          <w:rFonts w:cstheme="minorHAnsi"/>
        </w:rPr>
        <w:t>v zvezi z zaposlovanjem na črno</w:t>
      </w:r>
    </w:p>
    <w:p w14:paraId="5C7CC1B1" w14:textId="77777777" w:rsidR="0003488B" w:rsidRPr="00D83FC7" w:rsidRDefault="0003488B" w:rsidP="00AA5B4B">
      <w:pPr>
        <w:ind w:left="357"/>
        <w:contextualSpacing/>
        <w:rPr>
          <w:rFonts w:cstheme="minorHAnsi"/>
        </w:rPr>
      </w:pPr>
      <w:r w:rsidRPr="00D83FC7">
        <w:rPr>
          <w:rFonts w:cstheme="minorHAnsi"/>
        </w:rPr>
        <w:t>in za kateri mu je bila s pravnomočno odločitvijo ali več pravnomočnimi odločitvami izrečena globa za prekršek.</w:t>
      </w:r>
    </w:p>
    <w:p w14:paraId="391F939E" w14:textId="2DAD5C1C" w:rsidR="0003488B" w:rsidRPr="00D83FC7" w:rsidRDefault="0003488B" w:rsidP="00AA5B4B">
      <w:pPr>
        <w:rPr>
          <w:rFonts w:eastAsia="Arial" w:cs="Calibri"/>
        </w:rPr>
      </w:pPr>
      <w:r w:rsidRPr="00D83FC7">
        <w:rPr>
          <w:rFonts w:eastAsia="Arial" w:cs="Calibri"/>
        </w:rPr>
        <w:t xml:space="preserve">V primeru seznanitve naročnika s kršitvijo bo naročnik o tem obvestil </w:t>
      </w:r>
      <w:r w:rsidR="00A86C3E" w:rsidRPr="00D83FC7">
        <w:rPr>
          <w:rFonts w:eastAsia="Arial" w:cs="Calibri"/>
        </w:rPr>
        <w:t>izvajalca</w:t>
      </w:r>
      <w:r w:rsidRPr="00D83FC7">
        <w:rPr>
          <w:rFonts w:eastAsia="Arial" w:cs="Calibri"/>
        </w:rPr>
        <w:t xml:space="preserve"> v 10-ih dneh. </w:t>
      </w:r>
    </w:p>
    <w:p w14:paraId="0B6EF8F5" w14:textId="6ED954F7" w:rsidR="0003488B" w:rsidRPr="00D83FC7" w:rsidRDefault="00A86C3E" w:rsidP="00AA5B4B">
      <w:pPr>
        <w:rPr>
          <w:rFonts w:eastAsia="Arial" w:cs="Calibri"/>
        </w:rPr>
      </w:pPr>
      <w:r w:rsidRPr="00D83FC7">
        <w:rPr>
          <w:rFonts w:eastAsia="Arial" w:cs="Calibri"/>
        </w:rPr>
        <w:t xml:space="preserve">Izvajalec </w:t>
      </w:r>
      <w:r w:rsidR="0003488B" w:rsidRPr="00D83FC7">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83FC7">
        <w:rPr>
          <w:rFonts w:eastAsia="Arial" w:cs="Calibri"/>
          <w:highlight w:val="lightGray"/>
        </w:rPr>
        <w:t xml:space="preserve">Če obstaja kršitev pri podizvajalcu, lahko </w:t>
      </w:r>
      <w:r w:rsidRPr="00D83FC7">
        <w:rPr>
          <w:rFonts w:eastAsia="Arial" w:cs="Calibri"/>
          <w:highlight w:val="lightGray"/>
        </w:rPr>
        <w:t>izvajalec</w:t>
      </w:r>
      <w:r w:rsidR="0003488B" w:rsidRPr="00D83FC7">
        <w:rPr>
          <w:rFonts w:eastAsia="Arial" w:cs="Calibri"/>
          <w:highlight w:val="lightGray"/>
        </w:rPr>
        <w:t xml:space="preserve"> v istem roku predloži dokaze, da je podizvajalec sprejel zadostne ukrepe, s katerimi lahko dokaže svojo zanesljivost kljub obstoju kršitev. Če </w:t>
      </w:r>
      <w:r w:rsidRPr="00D83FC7">
        <w:rPr>
          <w:rFonts w:eastAsia="Arial" w:cs="Calibri"/>
          <w:highlight w:val="lightGray"/>
        </w:rPr>
        <w:t>izvajalec</w:t>
      </w:r>
      <w:r w:rsidR="0003488B" w:rsidRPr="00D83FC7">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r w:rsidR="0003488B" w:rsidRPr="00D83FC7">
        <w:rPr>
          <w:rFonts w:eastAsia="Arial" w:cs="Calibri"/>
          <w:highlight w:val="lightGray"/>
        </w:rPr>
        <w:lastRenderedPageBreak/>
        <w:t>podizvajanje temu podizvajalcu, če ta zamenjava ali prevzem ne pomeni bistvene spremembe pogodbe.</w:t>
      </w:r>
      <w:r w:rsidR="0003488B" w:rsidRPr="00D83FC7">
        <w:rPr>
          <w:rFonts w:eastAsia="Arial" w:cs="Calibri"/>
        </w:rPr>
        <w:t xml:space="preserve"> Če </w:t>
      </w:r>
      <w:r w:rsidRPr="00D83FC7">
        <w:rPr>
          <w:rFonts w:eastAsia="Arial" w:cs="Calibri"/>
        </w:rPr>
        <w:t>izvajalec</w:t>
      </w:r>
      <w:r w:rsidR="0003488B" w:rsidRPr="00D83FC7">
        <w:rPr>
          <w:rFonts w:eastAsia="Arial" w:cs="Calibri"/>
        </w:rPr>
        <w:t xml:space="preserve"> ne bo predložil dokazov </w:t>
      </w:r>
      <w:r w:rsidR="0003488B" w:rsidRPr="007C15E0">
        <w:rPr>
          <w:rFonts w:eastAsia="Arial" w:cs="Calibri"/>
          <w:highlight w:val="lightGray"/>
        </w:rPr>
        <w:t xml:space="preserve">zase ali </w:t>
      </w:r>
      <w:r w:rsidR="0003488B" w:rsidRPr="00D83FC7">
        <w:rPr>
          <w:rFonts w:eastAsia="Arial" w:cs="Calibri"/>
          <w:highlight w:val="lightGray"/>
        </w:rPr>
        <w:t>za podizvajalca</w:t>
      </w:r>
      <w:r w:rsidR="0003488B" w:rsidRPr="00D83FC7">
        <w:rPr>
          <w:rFonts w:eastAsia="Arial" w:cs="Calibri"/>
        </w:rPr>
        <w:t xml:space="preserve"> ali če jih bo, pa bo naročnik ocenil, da ti ukrepi ne zadoščajo, </w:t>
      </w:r>
      <w:r w:rsidR="0003488B" w:rsidRPr="007C15E0">
        <w:rPr>
          <w:rFonts w:eastAsia="Arial" w:cs="Calibri"/>
          <w:highlight w:val="lightGray"/>
        </w:rPr>
        <w:t xml:space="preserve">ali če izvajalec ne bo prevzel del sam ali predlagal </w:t>
      </w:r>
      <w:r w:rsidR="0003488B" w:rsidRPr="00D83FC7">
        <w:rPr>
          <w:rFonts w:eastAsia="Arial" w:cs="Calibri"/>
          <w:highlight w:val="lightGray"/>
        </w:rPr>
        <w:t>novega podizvajalca ali če bo naročnik v skladu s 94. členom ZJN-3  pravočasno predlaganega novega podizvajalca zavrnil</w:t>
      </w:r>
      <w:r w:rsidR="0003488B" w:rsidRPr="00D83FC7">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83FC7" w:rsidRDefault="0003488B" w:rsidP="00AA5B4B">
      <w:pPr>
        <w:rPr>
          <w:rFonts w:eastAsia="Arial" w:cs="Calibri"/>
        </w:rPr>
      </w:pPr>
      <w:r w:rsidRPr="00D83FC7">
        <w:rPr>
          <w:rFonts w:eastAsia="Arial" w:cs="Calibri"/>
        </w:rPr>
        <w:t xml:space="preserve">V primeru izpolnitve razveznega pogoja se šteje, da je pogodba za tega </w:t>
      </w:r>
      <w:r w:rsidR="00A86C3E" w:rsidRPr="00D83FC7">
        <w:rPr>
          <w:rFonts w:eastAsia="Arial" w:cs="Calibri"/>
        </w:rPr>
        <w:t>izvajalca</w:t>
      </w:r>
      <w:r w:rsidRPr="00D83FC7">
        <w:rPr>
          <w:rFonts w:eastAsia="Arial" w:cs="Calibri"/>
        </w:rPr>
        <w:t xml:space="preserve"> razvezana z dnem sklenitve nove pogodbe o izvedbi javnega naročila za predmetno naročilo. O datumu sklenitve nove pogodbe bo naročnik obvestil </w:t>
      </w:r>
      <w:r w:rsidR="00A86C3E" w:rsidRPr="00D83FC7">
        <w:rPr>
          <w:rFonts w:eastAsia="Arial" w:cs="Calibri"/>
        </w:rPr>
        <w:t>izvajalca</w:t>
      </w:r>
      <w:r w:rsidRPr="00D83FC7">
        <w:rPr>
          <w:rFonts w:eastAsia="Arial" w:cs="Calibri"/>
        </w:rPr>
        <w:t>.</w:t>
      </w:r>
    </w:p>
    <w:p w14:paraId="3FA8CA22" w14:textId="5C7DB5FD" w:rsidR="0003488B" w:rsidRPr="00D83FC7" w:rsidRDefault="0003488B" w:rsidP="00AA5B4B">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bookmarkEnd w:id="248"/>
    <w:p w14:paraId="13CF22A1" w14:textId="77777777" w:rsidR="00AA5B4B" w:rsidRPr="00D83FC7" w:rsidRDefault="00AA5B4B" w:rsidP="00AA5B4B">
      <w:pPr>
        <w:rPr>
          <w:rFonts w:eastAsia="Arial" w:cs="Calibri"/>
        </w:rPr>
      </w:pPr>
    </w:p>
    <w:p w14:paraId="34A04AF3"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Protikorupcijska klavzula</w:t>
      </w:r>
    </w:p>
    <w:p w14:paraId="1725B01A" w14:textId="77777777" w:rsidR="00AA5B4B" w:rsidRPr="00D83FC7" w:rsidRDefault="00AA5B4B" w:rsidP="00AA5B4B">
      <w:pPr>
        <w:rPr>
          <w:rFonts w:cs="Calibri"/>
          <w:lang w:eastAsia="sl-SI"/>
        </w:rPr>
      </w:pPr>
    </w:p>
    <w:p w14:paraId="04681B2E" w14:textId="3979F7D6" w:rsidR="00687B04" w:rsidRPr="00D83FC7" w:rsidRDefault="00687B04" w:rsidP="00AA5B4B">
      <w:pPr>
        <w:rPr>
          <w:rFonts w:cs="Calibri"/>
          <w:lang w:eastAsia="sl-SI"/>
        </w:rPr>
      </w:pPr>
      <w:r w:rsidRPr="00D83FC7">
        <w:rPr>
          <w:rFonts w:cs="Calibri"/>
          <w:lang w:eastAsia="sl-SI"/>
        </w:rPr>
        <w:t>Pogodba je nična, v kolikor se ugotovi, da je v skladu s 14. členom Zakona o integriteti in preprečevanju korupcije (</w:t>
      </w:r>
      <w:r w:rsidRPr="00D83FC7">
        <w:rPr>
          <w:rFonts w:cstheme="minorHAnsi"/>
        </w:rPr>
        <w:t>Ur. l. RS, št. 69/11 – uradno prečiščeno besedilo, s spremembami</w:t>
      </w:r>
      <w:r w:rsidRPr="00D83FC7">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83FC7" w:rsidRDefault="00F52CBD" w:rsidP="00AA5B4B">
      <w:pPr>
        <w:rPr>
          <w:rFonts w:cs="Calibri"/>
          <w:lang w:eastAsia="sl-SI"/>
        </w:rPr>
      </w:pPr>
    </w:p>
    <w:p w14:paraId="51F83C64"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Odgovorne osebe</w:t>
      </w:r>
    </w:p>
    <w:p w14:paraId="3579E0FA" w14:textId="77777777" w:rsidR="00AA5B4B" w:rsidRPr="008D3880" w:rsidRDefault="00AA5B4B" w:rsidP="00AA5B4B">
      <w:pPr>
        <w:rPr>
          <w:rFonts w:cstheme="minorHAnsi"/>
          <w:lang w:eastAsia="sl-SI"/>
        </w:rPr>
      </w:pPr>
    </w:p>
    <w:p w14:paraId="083EAE94" w14:textId="4F9A4EA3" w:rsidR="008D3880" w:rsidRPr="008D3880" w:rsidRDefault="008D3880" w:rsidP="008D3880">
      <w:pPr>
        <w:rPr>
          <w:rFonts w:cstheme="minorHAnsi"/>
          <w:lang w:eastAsia="sl-SI"/>
        </w:rPr>
      </w:pPr>
      <w:r w:rsidRPr="007D691D">
        <w:rPr>
          <w:rFonts w:cstheme="minorHAnsi"/>
          <w:lang w:eastAsia="sl-SI"/>
        </w:rPr>
        <w:t>Pooblaščena predstavnika za izvajanje te pogodbe sta:</w:t>
      </w:r>
    </w:p>
    <w:p w14:paraId="2F43F7DE" w14:textId="3C6B5FC1" w:rsidR="007D691D" w:rsidRPr="007D691D" w:rsidRDefault="008D3880" w:rsidP="0095700B">
      <w:pPr>
        <w:pStyle w:val="Odstavekseznama"/>
        <w:numPr>
          <w:ilvl w:val="0"/>
          <w:numId w:val="43"/>
        </w:numPr>
        <w:rPr>
          <w:rFonts w:asciiTheme="minorHAnsi" w:hAnsiTheme="minorHAnsi" w:cstheme="minorHAnsi"/>
          <w:sz w:val="22"/>
          <w:szCs w:val="22"/>
        </w:rPr>
      </w:pPr>
      <w:r w:rsidRPr="007D691D">
        <w:rPr>
          <w:rFonts w:asciiTheme="minorHAnsi" w:hAnsiTheme="minorHAnsi" w:cstheme="minorHAnsi"/>
          <w:sz w:val="22"/>
          <w:szCs w:val="22"/>
        </w:rPr>
        <w:t xml:space="preserve">za naročnika, </w:t>
      </w:r>
      <w:r w:rsidR="007D691D" w:rsidRPr="007D691D">
        <w:rPr>
          <w:rFonts w:asciiTheme="minorHAnsi" w:hAnsiTheme="minorHAnsi" w:cstheme="minorHAnsi"/>
          <w:sz w:val="22"/>
          <w:szCs w:val="22"/>
        </w:rPr>
        <w:t>Sergeja Šetina</w:t>
      </w:r>
      <w:r w:rsidRPr="007D691D">
        <w:rPr>
          <w:rFonts w:asciiTheme="minorHAnsi" w:hAnsiTheme="minorHAnsi" w:cstheme="minorHAnsi"/>
          <w:sz w:val="22"/>
          <w:szCs w:val="22"/>
        </w:rPr>
        <w:t xml:space="preserve">, e-mail </w:t>
      </w:r>
      <w:hyperlink r:id="rId15" w:history="1">
        <w:proofErr w:type="spellStart"/>
        <w:r w:rsidR="009B300D" w:rsidRPr="009F7F41">
          <w:rPr>
            <w:rStyle w:val="Hiperpovezava"/>
            <w:rFonts w:ascii="Calibri" w:hAnsi="Calibri" w:cs="Calibri"/>
            <w:sz w:val="22"/>
            <w:szCs w:val="22"/>
          </w:rPr>
          <w:t>sergeja.setina@ki.si</w:t>
        </w:r>
        <w:proofErr w:type="spellEnd"/>
      </w:hyperlink>
      <w:r w:rsidR="009B300D">
        <w:rPr>
          <w:rFonts w:ascii="Calibri" w:hAnsi="Calibri" w:cs="Calibri"/>
          <w:sz w:val="22"/>
          <w:szCs w:val="22"/>
        </w:rPr>
        <w:t>;</w:t>
      </w:r>
    </w:p>
    <w:p w14:paraId="389A7741" w14:textId="0819047A" w:rsidR="008D3880" w:rsidRPr="007D691D" w:rsidRDefault="007D691D" w:rsidP="0095700B">
      <w:pPr>
        <w:pStyle w:val="Odstavekseznama"/>
        <w:numPr>
          <w:ilvl w:val="0"/>
          <w:numId w:val="43"/>
        </w:numPr>
        <w:rPr>
          <w:rFonts w:asciiTheme="minorHAnsi" w:hAnsiTheme="minorHAnsi" w:cstheme="minorHAnsi"/>
          <w:sz w:val="22"/>
          <w:szCs w:val="22"/>
        </w:rPr>
      </w:pPr>
      <w:r>
        <w:rPr>
          <w:rFonts w:ascii="Calibri" w:hAnsi="Calibri" w:cs="Calibri"/>
          <w:sz w:val="22"/>
          <w:szCs w:val="22"/>
        </w:rPr>
        <w:t>za iz</w:t>
      </w:r>
      <w:r w:rsidR="008D3880" w:rsidRPr="007D691D">
        <w:rPr>
          <w:rFonts w:asciiTheme="minorHAnsi" w:hAnsiTheme="minorHAnsi" w:cstheme="minorHAnsi"/>
          <w:sz w:val="22"/>
          <w:szCs w:val="22"/>
        </w:rPr>
        <w:t>vajalca ________________, e-mail __________________.</w:t>
      </w:r>
      <w:r w:rsidR="008D3880" w:rsidRPr="007D691D">
        <w:rPr>
          <w:rFonts w:asciiTheme="minorHAnsi" w:hAnsiTheme="minorHAnsi" w:cstheme="minorHAnsi"/>
          <w:sz w:val="22"/>
          <w:szCs w:val="22"/>
        </w:rPr>
        <w:tab/>
      </w:r>
    </w:p>
    <w:p w14:paraId="18DDBD8D" w14:textId="77777777" w:rsidR="008D3880" w:rsidRPr="008D3880" w:rsidRDefault="008D3880" w:rsidP="008D3880">
      <w:pPr>
        <w:rPr>
          <w:rFonts w:cstheme="minorHAnsi"/>
          <w:lang w:eastAsia="sl-SI"/>
        </w:rPr>
      </w:pPr>
    </w:p>
    <w:p w14:paraId="0DBD81E6" w14:textId="6097F381" w:rsidR="008D3880" w:rsidRPr="008D3880" w:rsidRDefault="008D3880" w:rsidP="008D3880">
      <w:pPr>
        <w:rPr>
          <w:rFonts w:cstheme="minorHAnsi"/>
          <w:lang w:eastAsia="sl-SI"/>
        </w:rPr>
      </w:pPr>
      <w:r w:rsidRPr="008D3880">
        <w:rPr>
          <w:rFonts w:cstheme="minorHAnsi"/>
          <w:lang w:eastAsia="sl-SI"/>
        </w:rPr>
        <w:t>Pogodbeni stranki morata o zamenjavi predstavnika obvestiti drugo stranko v 3 delovnih dneh</w:t>
      </w:r>
      <w:r>
        <w:rPr>
          <w:rFonts w:cstheme="minorHAnsi"/>
          <w:lang w:eastAsia="sl-SI"/>
        </w:rPr>
        <w:t>.</w:t>
      </w:r>
    </w:p>
    <w:p w14:paraId="4CF1B306" w14:textId="77777777" w:rsidR="00D419E3" w:rsidRPr="008D3880" w:rsidRDefault="00D419E3" w:rsidP="00AA5B4B">
      <w:pPr>
        <w:rPr>
          <w:rFonts w:cstheme="minorHAnsi"/>
          <w:lang w:eastAsia="sl-SI"/>
        </w:rPr>
      </w:pPr>
    </w:p>
    <w:p w14:paraId="483F35E0" w14:textId="172DB29A" w:rsidR="00D419E3" w:rsidRPr="008D3880" w:rsidRDefault="00D419E3" w:rsidP="007F4DB2">
      <w:pPr>
        <w:numPr>
          <w:ilvl w:val="0"/>
          <w:numId w:val="7"/>
        </w:numPr>
        <w:contextualSpacing/>
        <w:jc w:val="center"/>
        <w:rPr>
          <w:rFonts w:cstheme="minorHAnsi"/>
          <w:b/>
          <w:lang w:eastAsia="sl-SI"/>
        </w:rPr>
      </w:pPr>
      <w:r w:rsidRPr="008D3880">
        <w:rPr>
          <w:rFonts w:cstheme="minorHAnsi"/>
          <w:b/>
          <w:lang w:eastAsia="sl-SI"/>
        </w:rPr>
        <w:t>člen – Končne določbe</w:t>
      </w:r>
    </w:p>
    <w:p w14:paraId="5C8DB069" w14:textId="77777777" w:rsidR="00AA5B4B" w:rsidRPr="00D83FC7" w:rsidRDefault="00AA5B4B" w:rsidP="00AA5B4B">
      <w:pPr>
        <w:rPr>
          <w:rFonts w:eastAsia="Arial Unicode MS" w:cs="Calibri"/>
          <w:lang w:eastAsia="sl-SI"/>
        </w:rPr>
      </w:pPr>
    </w:p>
    <w:p w14:paraId="1126FED0" w14:textId="6A8DCA10" w:rsidR="00687B04" w:rsidRPr="00D83FC7" w:rsidRDefault="00687B04" w:rsidP="00AA5B4B">
      <w:pPr>
        <w:rPr>
          <w:rFonts w:eastAsia="Arial Unicode MS" w:cs="Calibri"/>
          <w:lang w:eastAsia="sl-SI"/>
        </w:rPr>
      </w:pPr>
      <w:r w:rsidRPr="00D83FC7">
        <w:rPr>
          <w:rFonts w:eastAsia="Arial Unicode MS" w:cs="Calibri"/>
          <w:lang w:eastAsia="sl-SI"/>
        </w:rPr>
        <w:t>Za vsa vprašanja, ki v tej pogodbi niso posebej opredeljena, se uporablja slovensko pravo.</w:t>
      </w:r>
    </w:p>
    <w:p w14:paraId="4C294075" w14:textId="77777777" w:rsidR="00AA5B4B" w:rsidRPr="00D83FC7" w:rsidRDefault="00AA5B4B" w:rsidP="00AA5B4B">
      <w:pPr>
        <w:rPr>
          <w:rFonts w:eastAsia="Arial Unicode MS" w:cs="Calibri"/>
          <w:lang w:eastAsia="sl-SI"/>
        </w:rPr>
      </w:pPr>
    </w:p>
    <w:p w14:paraId="200A23EB" w14:textId="42B59BDD" w:rsidR="00687B04" w:rsidRPr="00D83FC7" w:rsidRDefault="00687B04" w:rsidP="00AA5B4B">
      <w:pPr>
        <w:rPr>
          <w:rFonts w:eastAsia="Arial Unicode MS" w:cs="Calibri"/>
          <w:lang w:eastAsia="sl-SI"/>
        </w:rPr>
      </w:pPr>
      <w:r w:rsidRPr="00D83FC7">
        <w:rPr>
          <w:rFonts w:eastAsia="Arial Unicode MS" w:cs="Calibri"/>
          <w:lang w:eastAsia="sl-SI"/>
        </w:rPr>
        <w:t>Vse spremembe te pogodbe stranki urejata sporazumno s pisnimi dodatki.</w:t>
      </w:r>
    </w:p>
    <w:p w14:paraId="762534BA" w14:textId="77777777" w:rsidR="00AA5B4B" w:rsidRPr="00D83FC7" w:rsidRDefault="00AA5B4B" w:rsidP="00AA5B4B">
      <w:pPr>
        <w:rPr>
          <w:rFonts w:eastAsia="Arial Unicode MS" w:cs="Calibri"/>
          <w:lang w:eastAsia="sl-SI"/>
        </w:rPr>
      </w:pPr>
    </w:p>
    <w:p w14:paraId="4010A43F" w14:textId="30FD6CB4" w:rsidR="00687B04" w:rsidRPr="00D83FC7" w:rsidRDefault="00687B04" w:rsidP="00AA5B4B">
      <w:pPr>
        <w:rPr>
          <w:rFonts w:eastAsia="Arial Unicode MS" w:cs="Calibri"/>
          <w:lang w:eastAsia="sl-SI"/>
        </w:rPr>
      </w:pPr>
      <w:r w:rsidRPr="00D83FC7">
        <w:rPr>
          <w:rFonts w:eastAsia="Arial Unicode MS" w:cs="Calibri"/>
          <w:lang w:eastAsia="sl-SI"/>
        </w:rPr>
        <w:t>Pogodbeni stranki bosta morebitne spore reševali sporazumno.</w:t>
      </w:r>
      <w:r w:rsidRPr="00D83FC7">
        <w:rPr>
          <w:rFonts w:eastAsia="Times New Roman" w:cs="Calibri"/>
          <w:lang w:eastAsia="sl-SI"/>
        </w:rPr>
        <w:t xml:space="preserve"> </w:t>
      </w:r>
      <w:r w:rsidR="00E40A2A">
        <w:rPr>
          <w:rFonts w:eastAsia="Times New Roman" w:cs="Calibri"/>
          <w:lang w:eastAsia="sl-SI"/>
        </w:rPr>
        <w:t>V nasprotnem primeru</w:t>
      </w:r>
      <w:r w:rsidRPr="00D83FC7">
        <w:rPr>
          <w:rFonts w:eastAsia="Arial Unicode MS" w:cs="Calibri"/>
          <w:lang w:eastAsia="sl-SI"/>
        </w:rPr>
        <w:t xml:space="preserve"> lahko vsaka pogodbena stranka sproži spor pri stvarno pristojnem sodišču v Ljubljani. </w:t>
      </w:r>
    </w:p>
    <w:p w14:paraId="0FBA600F" w14:textId="77777777" w:rsidR="00AA5B4B" w:rsidRPr="00D83FC7" w:rsidRDefault="00AA5B4B" w:rsidP="00AA5B4B">
      <w:pPr>
        <w:rPr>
          <w:rFonts w:eastAsia="Arial Unicode MS" w:cs="Calibri"/>
          <w:lang w:eastAsia="sl-SI"/>
        </w:rPr>
      </w:pPr>
    </w:p>
    <w:p w14:paraId="5979CF5D" w14:textId="3B6B56BE" w:rsidR="0095351E" w:rsidRPr="00D83FC7" w:rsidRDefault="0095351E" w:rsidP="00AA5B4B">
      <w:pPr>
        <w:rPr>
          <w:rFonts w:eastAsia="Arial Unicode MS" w:cs="Calibri"/>
          <w:lang w:eastAsia="sl-SI"/>
        </w:rPr>
      </w:pPr>
      <w:r w:rsidRPr="00D83FC7">
        <w:rPr>
          <w:rFonts w:eastAsia="Arial Unicode MS" w:cs="Calibri"/>
          <w:lang w:eastAsia="sl-SI"/>
        </w:rPr>
        <w:t>Pogodba je sklenjena, ko jo podpišeta obe pogodbeni stranki in velja do poteka obdobja, v katerem je določena obveznost zagotavljanja rezervnih delov</w:t>
      </w:r>
      <w:r w:rsidR="00E40A2A">
        <w:rPr>
          <w:rFonts w:eastAsia="Arial Unicode MS" w:cs="Calibri"/>
          <w:lang w:eastAsia="sl-SI"/>
        </w:rPr>
        <w:t>, ob pogoju, da izvajalec predloži finančno zavarovanje za dobro izvedbo pogodbenih obveznosti.</w:t>
      </w:r>
    </w:p>
    <w:p w14:paraId="5F7F848F" w14:textId="77777777" w:rsidR="003B2746" w:rsidRPr="00D83FC7" w:rsidRDefault="003B2746" w:rsidP="00AA5B4B">
      <w:pPr>
        <w:rPr>
          <w:rFonts w:eastAsia="Arial Unicode MS" w:cs="Calibri"/>
          <w:lang w:eastAsia="sl-SI"/>
        </w:rPr>
      </w:pPr>
    </w:p>
    <w:p w14:paraId="311511C1" w14:textId="76C56AD6" w:rsidR="00687B04" w:rsidRDefault="00687B04" w:rsidP="00AA5B4B">
      <w:pPr>
        <w:rPr>
          <w:rFonts w:eastAsia="Arial Unicode MS" w:cs="Calibri"/>
          <w:lang w:eastAsia="sl-SI"/>
        </w:rPr>
      </w:pPr>
      <w:r w:rsidRPr="00D83FC7">
        <w:rPr>
          <w:rFonts w:eastAsia="Arial Unicode MS" w:cs="Calibri"/>
          <w:lang w:eastAsia="sl-SI"/>
        </w:rPr>
        <w:t>Ta pogodba je napisana v 4 enakih izvodih, od katerih prejmeta</w:t>
      </w:r>
      <w:r w:rsidR="003B2746" w:rsidRPr="00D83FC7">
        <w:rPr>
          <w:rFonts w:eastAsia="Arial Unicode MS" w:cs="Calibri"/>
          <w:lang w:eastAsia="sl-SI"/>
        </w:rPr>
        <w:t xml:space="preserve"> vsaka pogodbena stranka </w:t>
      </w:r>
      <w:r w:rsidRPr="00D83FC7">
        <w:rPr>
          <w:rFonts w:eastAsia="Arial Unicode MS" w:cs="Calibri"/>
          <w:lang w:eastAsia="sl-SI"/>
        </w:rPr>
        <w:t xml:space="preserve">po </w:t>
      </w:r>
      <w:r w:rsidR="003B2746" w:rsidRPr="00D83FC7">
        <w:rPr>
          <w:rFonts w:eastAsia="Arial Unicode MS" w:cs="Calibri"/>
          <w:lang w:eastAsia="sl-SI"/>
        </w:rPr>
        <w:t>2</w:t>
      </w:r>
      <w:r w:rsidRPr="00D83FC7">
        <w:rPr>
          <w:rFonts w:eastAsia="Arial Unicode MS" w:cs="Calibri"/>
          <w:lang w:eastAsia="sl-SI"/>
        </w:rPr>
        <w:t xml:space="preserve"> izvoda.</w:t>
      </w:r>
      <w:r w:rsidR="00E40A2A">
        <w:rPr>
          <w:rFonts w:eastAsia="Arial Unicode MS" w:cs="Calibri"/>
          <w:lang w:eastAsia="sl-SI"/>
        </w:rPr>
        <w:t xml:space="preserve"> / </w:t>
      </w:r>
    </w:p>
    <w:p w14:paraId="0EA09C31" w14:textId="62A3F8F2" w:rsidR="00E40A2A" w:rsidRPr="00D83FC7" w:rsidRDefault="00E40A2A" w:rsidP="00AA5B4B">
      <w:pPr>
        <w:rPr>
          <w:rFonts w:eastAsia="Arial Unicode MS" w:cs="Calibri"/>
          <w:lang w:eastAsia="sl-SI"/>
        </w:rPr>
      </w:pPr>
      <w:r>
        <w:rPr>
          <w:rFonts w:eastAsia="Arial Unicode MS" w:cs="Calibri"/>
          <w:lang w:eastAsia="sl-SI"/>
        </w:rPr>
        <w:t>Ta pogodba je podpisana elektronsko.</w:t>
      </w: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E40A2A" w:rsidRPr="001E46EB" w14:paraId="2D539A8E" w14:textId="77777777" w:rsidTr="00002B0F">
        <w:trPr>
          <w:gridAfter w:val="1"/>
          <w:wAfter w:w="1335" w:type="dxa"/>
        </w:trPr>
        <w:tc>
          <w:tcPr>
            <w:tcW w:w="4223" w:type="dxa"/>
          </w:tcPr>
          <w:p w14:paraId="70103489" w14:textId="77777777" w:rsidR="00E40A2A" w:rsidRPr="001E46EB" w:rsidRDefault="00E40A2A" w:rsidP="00002B0F">
            <w:pPr>
              <w:spacing w:before="200"/>
              <w:ind w:hanging="425"/>
              <w:rPr>
                <w:rFonts w:cs="Calibri"/>
              </w:rPr>
            </w:pPr>
          </w:p>
        </w:tc>
        <w:tc>
          <w:tcPr>
            <w:tcW w:w="4223" w:type="dxa"/>
            <w:gridSpan w:val="3"/>
          </w:tcPr>
          <w:p w14:paraId="38BC5D49" w14:textId="77777777" w:rsidR="00E40A2A" w:rsidRPr="001E46EB" w:rsidRDefault="00E40A2A" w:rsidP="00002B0F">
            <w:pPr>
              <w:spacing w:before="200"/>
              <w:ind w:hanging="425"/>
              <w:rPr>
                <w:rFonts w:cs="Calibri"/>
              </w:rPr>
            </w:pPr>
          </w:p>
        </w:tc>
      </w:tr>
      <w:tr w:rsidR="00E40A2A" w:rsidRPr="00F729AC" w14:paraId="77AD4419"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B5CF5AD" w14:textId="77777777" w:rsidR="00E40A2A" w:rsidRDefault="00E40A2A" w:rsidP="00002B0F">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vAlign w:val="center"/>
          </w:tcPr>
          <w:p w14:paraId="3849E19D"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05610FF1"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E40A2A" w:rsidRPr="00F729AC" w14:paraId="2C6EEAAD"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4D1A7216" w14:textId="77777777" w:rsidR="00E40A2A" w:rsidRDefault="00E40A2A" w:rsidP="00002B0F">
            <w:pPr>
              <w:rPr>
                <w:rFonts w:eastAsia="Times New Roman" w:cstheme="minorHAnsi"/>
                <w:b/>
                <w:color w:val="000000"/>
                <w:lang w:eastAsia="sl-SI"/>
              </w:rPr>
            </w:pPr>
          </w:p>
        </w:tc>
        <w:tc>
          <w:tcPr>
            <w:tcW w:w="520" w:type="dxa"/>
            <w:tcBorders>
              <w:top w:val="nil"/>
              <w:left w:val="nil"/>
              <w:bottom w:val="nil"/>
              <w:right w:val="nil"/>
            </w:tcBorders>
            <w:vAlign w:val="center"/>
          </w:tcPr>
          <w:p w14:paraId="0A978B57"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72C937CF" w14:textId="77777777" w:rsidR="00E40A2A" w:rsidRPr="00F729AC" w:rsidRDefault="00E40A2A" w:rsidP="00002B0F">
            <w:pPr>
              <w:rPr>
                <w:rFonts w:eastAsia="Times New Roman" w:cstheme="minorHAnsi"/>
                <w:b/>
                <w:color w:val="000000"/>
                <w:lang w:eastAsia="sl-SI"/>
              </w:rPr>
            </w:pPr>
          </w:p>
        </w:tc>
      </w:tr>
      <w:tr w:rsidR="00E40A2A" w:rsidRPr="007C6BC9" w14:paraId="79956AFA"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hideMark/>
          </w:tcPr>
          <w:p w14:paraId="362DA6AC"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vAlign w:val="center"/>
            <w:hideMark/>
          </w:tcPr>
          <w:p w14:paraId="105FD454" w14:textId="77777777" w:rsidR="00E40A2A" w:rsidRPr="007C6BC9"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476144B3"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Naročnik:</w:t>
            </w:r>
          </w:p>
        </w:tc>
      </w:tr>
      <w:tr w:rsidR="00E40A2A" w:rsidRPr="00F729AC" w14:paraId="451C9284"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43604DC"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vAlign w:val="center"/>
            <w:hideMark/>
          </w:tcPr>
          <w:p w14:paraId="5765587E"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6600BB41"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E40A2A" w:rsidRPr="00F729AC" w14:paraId="1A63F18E"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42DACFD"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vAlign w:val="center"/>
            <w:hideMark/>
          </w:tcPr>
          <w:p w14:paraId="17525A5A"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4D60ECA9"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525B19CC" w14:textId="77777777" w:rsidR="00E40A2A" w:rsidRPr="00D83FC7" w:rsidRDefault="00E40A2A" w:rsidP="00AA5B4B">
      <w:pPr>
        <w:rPr>
          <w:rFonts w:eastAsia="Arial Unicode MS" w:cs="Calibri"/>
          <w:lang w:eastAsia="sl-SI"/>
        </w:rPr>
      </w:pPr>
    </w:p>
    <w:sectPr w:rsidR="00E40A2A" w:rsidRPr="00D83FC7" w:rsidSect="00DD24E9">
      <w:headerReference w:type="default" r:id="rId16"/>
      <w:footerReference w:type="default" r:id="rId17"/>
      <w:headerReference w:type="first" r:id="rId18"/>
      <w:footerReference w:type="first" r:id="rId19"/>
      <w:pgSz w:w="11906" w:h="16838"/>
      <w:pgMar w:top="1729" w:right="992" w:bottom="1276" w:left="992" w:header="567" w:footer="5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B83B4" w14:textId="77777777" w:rsidR="007D34BD" w:rsidRDefault="007D34BD" w:rsidP="00857CE9">
      <w:r>
        <w:separator/>
      </w:r>
    </w:p>
  </w:endnote>
  <w:endnote w:type="continuationSeparator" w:id="0">
    <w:p w14:paraId="178BD61A" w14:textId="77777777" w:rsidR="007D34BD" w:rsidRDefault="007D34BD"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00"/>
    <w:family w:val="swiss"/>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charset w:val="00"/>
    <w:family w:val="swiss"/>
    <w:pitch w:val="variable"/>
  </w:font>
  <w:font w:name="InterstateCE-Light">
    <w:altName w:val="Arial"/>
    <w:charset w:val="00"/>
    <w:family w:val="roman"/>
    <w:pitch w:val="variable"/>
  </w:font>
  <w:font w:name="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B5C7A" w14:textId="39946110" w:rsidR="00DD24E9" w:rsidRPr="00F2528D" w:rsidRDefault="00DC7287" w:rsidP="00DD24E9">
    <w:pPr>
      <w:jc w:val="left"/>
      <w:rPr>
        <w:rFonts w:cstheme="minorHAnsi"/>
        <w:b/>
        <w:color w:val="808080" w:themeColor="background1" w:themeShade="80"/>
        <w:sz w:val="18"/>
        <w:szCs w:val="18"/>
      </w:rPr>
    </w:pPr>
    <w:r w:rsidRPr="00F2528D">
      <w:rPr>
        <w:rFonts w:cstheme="minorHAnsi"/>
        <w:b/>
        <w:color w:val="808080" w:themeColor="background1" w:themeShade="80"/>
        <w:sz w:val="18"/>
        <w:szCs w:val="18"/>
      </w:rPr>
      <w:t>M</w:t>
    </w:r>
    <w:r w:rsidR="00BB52E2">
      <w:rPr>
        <w:rFonts w:cstheme="minorHAnsi"/>
        <w:b/>
        <w:color w:val="808080" w:themeColor="background1" w:themeShade="80"/>
        <w:sz w:val="18"/>
        <w:szCs w:val="18"/>
      </w:rPr>
      <w:t>ikrobiološki varnostni komori</w:t>
    </w:r>
    <w:r w:rsidR="00DD24E9" w:rsidRPr="00F2528D">
      <w:rPr>
        <w:rFonts w:cstheme="minorHAnsi"/>
        <w:b/>
        <w:color w:val="808080" w:themeColor="background1" w:themeShade="80"/>
        <w:sz w:val="18"/>
        <w:szCs w:val="18"/>
      </w:rPr>
      <w:t xml:space="preserve">, </w:t>
    </w:r>
    <w:proofErr w:type="spellStart"/>
    <w:r w:rsidR="00DD24E9" w:rsidRPr="00F2528D">
      <w:rPr>
        <w:rFonts w:cstheme="minorHAnsi"/>
        <w:b/>
        <w:color w:val="808080" w:themeColor="background1" w:themeShade="80"/>
        <w:sz w:val="18"/>
        <w:szCs w:val="18"/>
      </w:rPr>
      <w:t>JN</w:t>
    </w:r>
    <w:r w:rsidRPr="00F2528D">
      <w:rPr>
        <w:rFonts w:cstheme="minorHAnsi"/>
        <w:b/>
        <w:color w:val="808080" w:themeColor="background1" w:themeShade="80"/>
        <w:sz w:val="18"/>
        <w:szCs w:val="18"/>
      </w:rPr>
      <w:t>1</w:t>
    </w:r>
    <w:r w:rsidR="00BB52E2">
      <w:rPr>
        <w:rFonts w:cstheme="minorHAnsi"/>
        <w:b/>
        <w:color w:val="808080" w:themeColor="background1" w:themeShade="80"/>
        <w:sz w:val="18"/>
        <w:szCs w:val="18"/>
      </w:rPr>
      <w:t>5</w:t>
    </w:r>
    <w:proofErr w:type="spellEnd"/>
    <w:r w:rsidR="00DD24E9" w:rsidRPr="00F2528D">
      <w:rPr>
        <w:rFonts w:cstheme="minorHAnsi"/>
        <w:b/>
        <w:color w:val="808080" w:themeColor="background1" w:themeShade="80"/>
        <w:sz w:val="18"/>
        <w:szCs w:val="18"/>
      </w:rPr>
      <w:t>/2026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29D9D" w14:textId="6DE32713" w:rsidR="00966D4B" w:rsidRPr="009362C7" w:rsidRDefault="00966D4B" w:rsidP="00DD24E9">
    <w:pPr>
      <w:autoSpaceDE w:val="0"/>
      <w:autoSpaceDN w:val="0"/>
      <w:adjustRightInd w:val="0"/>
      <w:rPr>
        <w:rFonts w:cstheme="minorHAnsi"/>
        <w:noProof/>
        <w:sz w:val="18"/>
        <w:szCs w:val="18"/>
      </w:rPr>
    </w:pPr>
  </w:p>
  <w:p w14:paraId="21918131" w14:textId="77777777" w:rsidR="00966D4B" w:rsidRDefault="00966D4B" w:rsidP="00857CE9">
    <w:pPr>
      <w:pStyle w:val="Noga"/>
    </w:pPr>
  </w:p>
  <w:p w14:paraId="6616098B" w14:textId="77777777" w:rsidR="00966D4B" w:rsidRPr="00FC0BA8" w:rsidRDefault="00966D4B"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DFB2A" w14:textId="77777777" w:rsidR="007D34BD" w:rsidRDefault="007D34BD" w:rsidP="00857CE9">
      <w:r>
        <w:separator/>
      </w:r>
    </w:p>
  </w:footnote>
  <w:footnote w:type="continuationSeparator" w:id="0">
    <w:p w14:paraId="7FFCD798" w14:textId="77777777" w:rsidR="007D34BD" w:rsidRDefault="007D34BD" w:rsidP="00857CE9">
      <w:r>
        <w:continuationSeparator/>
      </w:r>
    </w:p>
  </w:footnote>
  <w:footnote w:id="1">
    <w:p w14:paraId="3ADB426C" w14:textId="77777777" w:rsidR="00966D4B" w:rsidRPr="00FD1D7F" w:rsidRDefault="00966D4B"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w:t>
      </w:r>
      <w:proofErr w:type="spellStart"/>
      <w:r w:rsidRPr="001A1C53">
        <w:rPr>
          <w:rFonts w:eastAsia="Times New Roman" w:cstheme="minorHAnsi"/>
          <w:sz w:val="16"/>
          <w:szCs w:val="16"/>
          <w:lang w:eastAsia="sl-SI"/>
        </w:rPr>
        <w:t>ESPD</w:t>
      </w:r>
      <w:proofErr w:type="spellEnd"/>
      <w:r w:rsidRPr="001A1C53">
        <w:rPr>
          <w:rFonts w:eastAsia="Times New Roman" w:cstheme="minorHAnsi"/>
          <w:sz w:val="16"/>
          <w:szCs w:val="16"/>
          <w:lang w:eastAsia="sl-SI"/>
        </w:rPr>
        <w:t>. V primeru, da uveljavljate popravni mehanizem, z odgovorom »Da« na vprašanje »Ste sprejeli ukrepe, s katerimi ste dokazali svojo zanesljivost ("</w:t>
      </w:r>
      <w:proofErr w:type="spellStart"/>
      <w:r w:rsidRPr="001A1C53">
        <w:rPr>
          <w:rFonts w:eastAsia="Times New Roman" w:cstheme="minorHAnsi"/>
          <w:sz w:val="16"/>
          <w:szCs w:val="16"/>
          <w:lang w:eastAsia="sl-SI"/>
        </w:rPr>
        <w:t>samočiščenje</w:t>
      </w:r>
      <w:proofErr w:type="spellEnd"/>
      <w:r w:rsidRPr="001A1C53">
        <w:rPr>
          <w:rFonts w:eastAsia="Times New Roman" w:cstheme="minorHAnsi"/>
          <w:sz w:val="16"/>
          <w:szCs w:val="16"/>
          <w:lang w:eastAsia="sl-SI"/>
        </w:rPr>
        <w:t xml:space="preserv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966D4B" w:rsidRPr="002676D3" w:rsidRDefault="00966D4B" w:rsidP="00CD708D">
      <w:pPr>
        <w:widowControl w:val="0"/>
        <w:rPr>
          <w:rFonts w:cstheme="minorHAnsi"/>
          <w:sz w:val="16"/>
          <w:szCs w:val="16"/>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966D4B" w:rsidRPr="002676D3" w:rsidRDefault="00966D4B" w:rsidP="00CD708D">
      <w:pPr>
        <w:pStyle w:val="Sprotnaopomba-besedilo"/>
        <w:rPr>
          <w:rFonts w:asciiTheme="minorHAnsi" w:hAnsiTheme="minorHAnsi" w:cstheme="minorHAnsi"/>
          <w:sz w:val="16"/>
          <w:szCs w:val="16"/>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966D4B" w:rsidRPr="002676D3" w:rsidRDefault="00966D4B" w:rsidP="00CD708D">
      <w:pPr>
        <w:pStyle w:val="Sprotnaopomba-besedilo"/>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966D4B" w:rsidRPr="002676D3" w:rsidRDefault="00966D4B" w:rsidP="00CD708D">
      <w:pPr>
        <w:pStyle w:val="Sprotnaopomba-besedilo"/>
        <w:rPr>
          <w:rFonts w:asciiTheme="minorHAnsi" w:hAnsiTheme="minorHAnsi" w:cstheme="minorHAnsi"/>
          <w:sz w:val="16"/>
          <w:szCs w:val="16"/>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966D4B" w:rsidRPr="00D719A9" w:rsidRDefault="00966D4B"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w:t>
      </w:r>
      <w:r w:rsidRPr="00D719A9">
        <w:rPr>
          <w:rFonts w:asciiTheme="minorHAnsi" w:hAnsiTheme="minorHAnsi" w:cstheme="minorHAnsi"/>
          <w:sz w:val="16"/>
          <w:szCs w:val="16"/>
        </w:rPr>
        <w:t>Ponudnik v sistem e-</w:t>
      </w:r>
      <w:proofErr w:type="spellStart"/>
      <w:r w:rsidRPr="00D719A9">
        <w:rPr>
          <w:rFonts w:asciiTheme="minorHAnsi" w:hAnsiTheme="minorHAnsi" w:cstheme="minorHAnsi"/>
          <w:sz w:val="16"/>
          <w:szCs w:val="16"/>
        </w:rPr>
        <w:t>JN</w:t>
      </w:r>
      <w:proofErr w:type="spellEnd"/>
      <w:r w:rsidRPr="00D719A9">
        <w:rPr>
          <w:rFonts w:asciiTheme="minorHAnsi" w:hAnsiTheme="minorHAnsi" w:cstheme="minorHAnsi"/>
          <w:sz w:val="16"/>
          <w:szCs w:val="16"/>
        </w:rPr>
        <w:t xml:space="preserve"> v razdelek »Skupna ponudbena vrednost« v zato namenjen prostor vpiše skupni ponudbeni znesek brez davka v EUR in znesek davka v EUR. Znesek skupaj z davkom v EUR se izračuna samodejno. V del »Predračun« pa naloži datoteko v obliki </w:t>
      </w:r>
      <w:proofErr w:type="spellStart"/>
      <w:r w:rsidRPr="00D719A9">
        <w:rPr>
          <w:rFonts w:asciiTheme="minorHAnsi" w:hAnsiTheme="minorHAnsi" w:cstheme="minorHAnsi"/>
          <w:sz w:val="16"/>
          <w:szCs w:val="16"/>
        </w:rPr>
        <w:t>word</w:t>
      </w:r>
      <w:proofErr w:type="spellEnd"/>
      <w:r w:rsidRPr="00D719A9">
        <w:rPr>
          <w:rFonts w:asciiTheme="minorHAnsi" w:hAnsiTheme="minorHAnsi" w:cstheme="minorHAnsi"/>
          <w:sz w:val="16"/>
          <w:szCs w:val="16"/>
        </w:rPr>
        <w:t xml:space="preserve">, </w:t>
      </w:r>
      <w:proofErr w:type="spellStart"/>
      <w:r w:rsidRPr="00D719A9">
        <w:rPr>
          <w:rFonts w:asciiTheme="minorHAnsi" w:hAnsiTheme="minorHAnsi" w:cstheme="minorHAnsi"/>
          <w:sz w:val="16"/>
          <w:szCs w:val="16"/>
        </w:rPr>
        <w:t>excel</w:t>
      </w:r>
      <w:proofErr w:type="spellEnd"/>
      <w:r w:rsidRPr="00D719A9">
        <w:rPr>
          <w:rFonts w:asciiTheme="minorHAnsi" w:hAnsiTheme="minorHAnsi" w:cstheme="minorHAnsi"/>
          <w:sz w:val="16"/>
          <w:szCs w:val="16"/>
        </w:rPr>
        <w:t xml:space="preserve"> ali </w:t>
      </w:r>
      <w:proofErr w:type="spellStart"/>
      <w:r w:rsidRPr="00D719A9">
        <w:rPr>
          <w:rFonts w:asciiTheme="minorHAnsi" w:hAnsiTheme="minorHAnsi" w:cstheme="minorHAnsi"/>
          <w:sz w:val="16"/>
          <w:szCs w:val="16"/>
        </w:rPr>
        <w:t>pdf</w:t>
      </w:r>
      <w:proofErr w:type="spellEnd"/>
      <w:r w:rsidRPr="00D719A9">
        <w:rPr>
          <w:rFonts w:asciiTheme="minorHAnsi" w:hAnsiTheme="minorHAnsi" w:cstheme="minorHAnsi"/>
          <w:sz w:val="16"/>
          <w:szCs w:val="16"/>
        </w:rPr>
        <w:t xml:space="preserve">. »Skupna ponudbena vrednost«, ki bo vpisana v istoimenski razdelek in dokument, ki bo naložen kot predračun v del »Predračun«, bosta razvidna in dostopna na javnem odpiranju ponudb. </w:t>
      </w:r>
    </w:p>
    <w:p w14:paraId="6C49A175" w14:textId="77777777" w:rsidR="00966D4B" w:rsidRPr="00431667" w:rsidRDefault="00966D4B" w:rsidP="00777F23">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28377403" w:rsidR="00966D4B" w:rsidRPr="002676D3" w:rsidRDefault="00966D4B" w:rsidP="00B37C5F">
      <w:pPr>
        <w:pStyle w:val="Sprotnaopomba-besedilo"/>
        <w:rPr>
          <w:rFonts w:asciiTheme="minorHAnsi" w:hAnsiTheme="minorHAnsi" w:cstheme="minorHAnsi"/>
          <w:sz w:val="16"/>
          <w:szCs w:val="16"/>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Pr>
          <w:rStyle w:val="CitatZnak"/>
          <w:rFonts w:asciiTheme="minorHAnsi" w:hAnsiTheme="minorHAnsi" w:cstheme="minorHAnsi"/>
        </w:rPr>
        <w:t xml:space="preserve">Izjavo je treba priložiti v ponudbi tudi, če ponudnik ne nastopa s podizvajalci. V </w:t>
      </w:r>
      <w:r w:rsidRPr="00732471">
        <w:rPr>
          <w:rStyle w:val="CitatZnak"/>
          <w:rFonts w:asciiTheme="minorHAnsi" w:hAnsiTheme="minorHAnsi" w:cstheme="minorHAnsi"/>
        </w:rPr>
        <w:t>primeru nastopa z več podizvajalci se obrazec ustrezno razmnoži.</w:t>
      </w:r>
    </w:p>
  </w:footnote>
  <w:footnote w:id="7">
    <w:p w14:paraId="3E2A87C9" w14:textId="3E76D975" w:rsidR="00966D4B" w:rsidRDefault="00966D4B" w:rsidP="002C1B0E">
      <w:pPr>
        <w:rPr>
          <w:rStyle w:val="CitatZnak"/>
          <w:rFonts w:asciiTheme="minorHAnsi" w:hAnsiTheme="minorHAnsi" w:cstheme="minorHAnsi"/>
        </w:rPr>
      </w:pPr>
      <w:r w:rsidRPr="003B22C1">
        <w:rPr>
          <w:rStyle w:val="Sprotnaopomba-sklic"/>
          <w:rFonts w:cstheme="minorHAnsi"/>
          <w:sz w:val="16"/>
          <w:szCs w:val="16"/>
        </w:rPr>
        <w:footnoteRef/>
      </w:r>
      <w:r w:rsidRPr="003B22C1">
        <w:rPr>
          <w:rFonts w:cstheme="minorHAnsi"/>
          <w:sz w:val="16"/>
          <w:szCs w:val="16"/>
        </w:rPr>
        <w:t xml:space="preserve"> </w:t>
      </w:r>
      <w:r w:rsidRPr="003B22C1">
        <w:rPr>
          <w:rFonts w:cstheme="minorHAnsi"/>
          <w:sz w:val="16"/>
          <w:szCs w:val="16"/>
        </w:rPr>
        <w:t>Izjavo</w:t>
      </w:r>
      <w:r>
        <w:rPr>
          <w:rFonts w:cstheme="minorHAnsi"/>
          <w:sz w:val="16"/>
          <w:szCs w:val="16"/>
        </w:rPr>
        <w:t xml:space="preserve">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00A7EEBC" w14:textId="77777777" w:rsidR="00966D4B" w:rsidRPr="00BD1FD4" w:rsidRDefault="00966D4B" w:rsidP="002C1B0E">
      <w:pPr>
        <w:rPr>
          <w:rFonts w:cstheme="minorHAnsi"/>
          <w:sz w:val="16"/>
          <w:szCs w:val="16"/>
          <w:lang w:eastAsia="sl-SI"/>
        </w:rPr>
      </w:pPr>
    </w:p>
  </w:footnote>
  <w:footnote w:id="8">
    <w:p w14:paraId="2E5C1D94" w14:textId="78BCE12E" w:rsidR="00966D4B" w:rsidRPr="00627067" w:rsidRDefault="00966D4B" w:rsidP="002C1B0E">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3B22C1">
        <w:rPr>
          <w:rFonts w:cstheme="minorHAnsi"/>
          <w:sz w:val="16"/>
          <w:szCs w:val="16"/>
        </w:rPr>
        <w:t xml:space="preserve">Izjavo je treba predložiti v ponudbi, če ponudnik nastopa s podizvajalci.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footnote>
  <w:footnote w:id="9">
    <w:p w14:paraId="36149556" w14:textId="77777777" w:rsidR="00966D4B" w:rsidRPr="003B3774" w:rsidRDefault="00966D4B"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627067">
        <w:rPr>
          <w:rFonts w:asciiTheme="minorHAnsi" w:hAnsiTheme="minorHAnsi" w:cstheme="minorHAnsi"/>
          <w:sz w:val="16"/>
          <w:szCs w:val="16"/>
          <w:lang w:val="sl-SI"/>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966D4B" w:rsidRPr="00431667" w:rsidRDefault="00966D4B"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63C65" w14:textId="45FBEC59" w:rsidR="00DD24E9" w:rsidRPr="00D92C2A" w:rsidRDefault="00DD24E9" w:rsidP="00DD24E9">
    <w:pPr>
      <w:pStyle w:val="Glava"/>
    </w:pPr>
    <w:r>
      <w:rPr>
        <w:noProof/>
      </w:rPr>
      <w:drawing>
        <wp:anchor distT="0" distB="0" distL="114300" distR="114300" simplePos="0" relativeHeight="251673600" behindDoc="0" locked="0" layoutInCell="1" allowOverlap="1" wp14:anchorId="1C27E5C1" wp14:editId="41A5E8B7">
          <wp:simplePos x="0" y="0"/>
          <wp:positionH relativeFrom="column">
            <wp:posOffset>1647825</wp:posOffset>
          </wp:positionH>
          <wp:positionV relativeFrom="paragraph">
            <wp:posOffset>-3175</wp:posOffset>
          </wp:positionV>
          <wp:extent cx="1019175" cy="494665"/>
          <wp:effectExtent l="0" t="0" r="9525" b="635"/>
          <wp:wrapThrough wrapText="bothSides">
            <wp:wrapPolygon edited="0">
              <wp:start x="0" y="0"/>
              <wp:lineTo x="0" y="20796"/>
              <wp:lineTo x="21398" y="20796"/>
              <wp:lineTo x="21398" y="0"/>
              <wp:lineTo x="0" y="0"/>
            </wp:wrapPolygon>
          </wp:wrapThrough>
          <wp:docPr id="580350521" name="Slika 2"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280170" name="Slika 2" descr="Slika, ki vsebuje besede besedilo, pisava, logotip, grafika&#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019175" cy="494665"/>
                  </a:xfrm>
                  <a:prstGeom prst="rect">
                    <a:avLst/>
                  </a:prstGeom>
                </pic:spPr>
              </pic:pic>
            </a:graphicData>
          </a:graphic>
          <wp14:sizeRelH relativeFrom="page">
            <wp14:pctWidth>0</wp14:pctWidth>
          </wp14:sizeRelH>
          <wp14:sizeRelV relativeFrom="page">
            <wp14:pctHeight>0</wp14:pctHeight>
          </wp14:sizeRelV>
        </wp:anchor>
      </w:drawing>
    </w:r>
    <w:r w:rsidRPr="00811857">
      <w:rPr>
        <w:noProof/>
      </w:rPr>
      <w:drawing>
        <wp:anchor distT="0" distB="0" distL="114300" distR="114300" simplePos="0" relativeHeight="251677696" behindDoc="0" locked="0" layoutInCell="1" allowOverlap="1" wp14:anchorId="14DD98E3" wp14:editId="143EFF3B">
          <wp:simplePos x="0" y="0"/>
          <wp:positionH relativeFrom="margin">
            <wp:posOffset>-19685</wp:posOffset>
          </wp:positionH>
          <wp:positionV relativeFrom="paragraph">
            <wp:posOffset>66675</wp:posOffset>
          </wp:positionV>
          <wp:extent cx="1447800" cy="332740"/>
          <wp:effectExtent l="0" t="0" r="0" b="0"/>
          <wp:wrapThrough wrapText="bothSides">
            <wp:wrapPolygon edited="0">
              <wp:start x="0" y="0"/>
              <wp:lineTo x="0" y="19786"/>
              <wp:lineTo x="21316" y="19786"/>
              <wp:lineTo x="21316" y="0"/>
              <wp:lineTo x="0" y="0"/>
            </wp:wrapPolygon>
          </wp:wrapThrough>
          <wp:docPr id="1375958105"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422664" name="Picture 1" descr="A black text on a white background&#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1447800" cy="33274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5648" behindDoc="0" locked="0" layoutInCell="1" allowOverlap="1" wp14:anchorId="174F1CAD" wp14:editId="6CA6F6CF">
          <wp:simplePos x="0" y="0"/>
          <wp:positionH relativeFrom="column">
            <wp:posOffset>3723640</wp:posOffset>
          </wp:positionH>
          <wp:positionV relativeFrom="paragraph">
            <wp:posOffset>47625</wp:posOffset>
          </wp:positionV>
          <wp:extent cx="723900" cy="386715"/>
          <wp:effectExtent l="0" t="0" r="0" b="0"/>
          <wp:wrapThrough wrapText="bothSides">
            <wp:wrapPolygon edited="0">
              <wp:start x="0" y="0"/>
              <wp:lineTo x="0" y="20217"/>
              <wp:lineTo x="21032" y="20217"/>
              <wp:lineTo x="21032" y="0"/>
              <wp:lineTo x="0" y="0"/>
            </wp:wrapPolygon>
          </wp:wrapThrough>
          <wp:docPr id="1065551233" name="Slika 1"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537462" name="Slika 1" descr="Slika, ki vsebuje besede besedilo, pisava, zelena, logotip&#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723900" cy="386715"/>
                  </a:xfrm>
                  <a:prstGeom prst="rect">
                    <a:avLst/>
                  </a:prstGeom>
                </pic:spPr>
              </pic:pic>
            </a:graphicData>
          </a:graphic>
          <wp14:sizeRelH relativeFrom="page">
            <wp14:pctWidth>0</wp14:pctWidth>
          </wp14:sizeRelH>
          <wp14:sizeRelV relativeFrom="page">
            <wp14:pctHeight>0</wp14:pctHeight>
          </wp14:sizeRelV>
        </wp:anchor>
      </w:drawing>
    </w:r>
    <w:r w:rsidRPr="00A37D0D">
      <w:rPr>
        <w:noProof/>
      </w:rPr>
      <w:drawing>
        <wp:anchor distT="0" distB="0" distL="114300" distR="114300" simplePos="0" relativeHeight="251676672" behindDoc="1" locked="0" layoutInCell="1" allowOverlap="1" wp14:anchorId="4C206408" wp14:editId="11AA664B">
          <wp:simplePos x="0" y="0"/>
          <wp:positionH relativeFrom="margin">
            <wp:posOffset>4638040</wp:posOffset>
          </wp:positionH>
          <wp:positionV relativeFrom="paragraph">
            <wp:posOffset>57150</wp:posOffset>
          </wp:positionV>
          <wp:extent cx="1552575" cy="387985"/>
          <wp:effectExtent l="0" t="0" r="9525" b="0"/>
          <wp:wrapTight wrapText="bothSides">
            <wp:wrapPolygon edited="0">
              <wp:start x="0" y="0"/>
              <wp:lineTo x="0" y="20151"/>
              <wp:lineTo x="21467" y="20151"/>
              <wp:lineTo x="21467" y="0"/>
              <wp:lineTo x="0" y="0"/>
            </wp:wrapPolygon>
          </wp:wrapTight>
          <wp:docPr id="357126793" name="Picture 1947338431"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005173" name="Picture 934005173" descr="Blue text on a white background&#10;&#10;AI-generated content may be incorrect."/>
                  <pic:cNvPicPr/>
                </pic:nvPicPr>
                <pic:blipFill rotWithShape="1">
                  <a:blip r:embed="rId4" cstate="print">
                    <a:extLst>
                      <a:ext uri="{28A0092B-C50C-407E-A947-70E740481C1C}">
                        <a14:useLocalDpi xmlns:a14="http://schemas.microsoft.com/office/drawing/2010/main" val="0"/>
                      </a:ext>
                    </a:extLst>
                  </a:blip>
                  <a:srcRect r="18361" b="2703"/>
                  <a:stretch/>
                </pic:blipFill>
                <pic:spPr bwMode="auto">
                  <a:xfrm>
                    <a:off x="0" y="0"/>
                    <a:ext cx="1552575" cy="3879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 xml:space="preserve">                                </w:t>
    </w:r>
  </w:p>
  <w:p w14:paraId="1CED4420" w14:textId="581D996E" w:rsidR="00966D4B" w:rsidRDefault="00966D4B" w:rsidP="00936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9C00B" w14:textId="5B68CA5D" w:rsidR="00966D4B" w:rsidRPr="00D92C2A" w:rsidRDefault="00DD24E9" w:rsidP="00D92C2A">
    <w:pPr>
      <w:pStyle w:val="Glava"/>
    </w:pPr>
    <w:r>
      <w:rPr>
        <w:noProof/>
      </w:rPr>
      <w:drawing>
        <wp:anchor distT="0" distB="0" distL="114300" distR="114300" simplePos="0" relativeHeight="251663360" behindDoc="0" locked="0" layoutInCell="1" allowOverlap="1" wp14:anchorId="400820DC" wp14:editId="56F391DB">
          <wp:simplePos x="0" y="0"/>
          <wp:positionH relativeFrom="column">
            <wp:posOffset>1647825</wp:posOffset>
          </wp:positionH>
          <wp:positionV relativeFrom="paragraph">
            <wp:posOffset>-3175</wp:posOffset>
          </wp:positionV>
          <wp:extent cx="1019175" cy="494665"/>
          <wp:effectExtent l="0" t="0" r="9525" b="635"/>
          <wp:wrapThrough wrapText="bothSides">
            <wp:wrapPolygon edited="0">
              <wp:start x="0" y="0"/>
              <wp:lineTo x="0" y="20796"/>
              <wp:lineTo x="21398" y="20796"/>
              <wp:lineTo x="21398" y="0"/>
              <wp:lineTo x="0" y="0"/>
            </wp:wrapPolygon>
          </wp:wrapThrough>
          <wp:docPr id="1626300135" name="Slika 2"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280170" name="Slika 2" descr="Slika, ki vsebuje besede besedilo, pisava, logotip, grafika&#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019175" cy="494665"/>
                  </a:xfrm>
                  <a:prstGeom prst="rect">
                    <a:avLst/>
                  </a:prstGeom>
                </pic:spPr>
              </pic:pic>
            </a:graphicData>
          </a:graphic>
          <wp14:sizeRelH relativeFrom="page">
            <wp14:pctWidth>0</wp14:pctWidth>
          </wp14:sizeRelH>
          <wp14:sizeRelV relativeFrom="page">
            <wp14:pctHeight>0</wp14:pctHeight>
          </wp14:sizeRelV>
        </wp:anchor>
      </w:drawing>
    </w:r>
    <w:r w:rsidRPr="00811857">
      <w:rPr>
        <w:noProof/>
      </w:rPr>
      <w:drawing>
        <wp:anchor distT="0" distB="0" distL="114300" distR="114300" simplePos="0" relativeHeight="251671552" behindDoc="0" locked="0" layoutInCell="1" allowOverlap="1" wp14:anchorId="5CFC9F43" wp14:editId="5A212CAE">
          <wp:simplePos x="0" y="0"/>
          <wp:positionH relativeFrom="margin">
            <wp:posOffset>-19685</wp:posOffset>
          </wp:positionH>
          <wp:positionV relativeFrom="paragraph">
            <wp:posOffset>66675</wp:posOffset>
          </wp:positionV>
          <wp:extent cx="1447800" cy="332740"/>
          <wp:effectExtent l="0" t="0" r="0" b="0"/>
          <wp:wrapThrough wrapText="bothSides">
            <wp:wrapPolygon edited="0">
              <wp:start x="0" y="0"/>
              <wp:lineTo x="0" y="19786"/>
              <wp:lineTo x="21316" y="19786"/>
              <wp:lineTo x="21316" y="0"/>
              <wp:lineTo x="0" y="0"/>
            </wp:wrapPolygon>
          </wp:wrapThrough>
          <wp:docPr id="1968736811"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422664" name="Picture 1" descr="A black text on a white background&#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1447800" cy="33274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7456" behindDoc="0" locked="0" layoutInCell="1" allowOverlap="1" wp14:anchorId="13B591EA" wp14:editId="5E282AB9">
          <wp:simplePos x="0" y="0"/>
          <wp:positionH relativeFrom="column">
            <wp:posOffset>3723640</wp:posOffset>
          </wp:positionH>
          <wp:positionV relativeFrom="paragraph">
            <wp:posOffset>47625</wp:posOffset>
          </wp:positionV>
          <wp:extent cx="723900" cy="386715"/>
          <wp:effectExtent l="0" t="0" r="0" b="0"/>
          <wp:wrapThrough wrapText="bothSides">
            <wp:wrapPolygon edited="0">
              <wp:start x="0" y="0"/>
              <wp:lineTo x="0" y="20217"/>
              <wp:lineTo x="21032" y="20217"/>
              <wp:lineTo x="21032" y="0"/>
              <wp:lineTo x="0" y="0"/>
            </wp:wrapPolygon>
          </wp:wrapThrough>
          <wp:docPr id="388163189" name="Slika 1"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537462" name="Slika 1" descr="Slika, ki vsebuje besede besedilo, pisava, zelena, logotip&#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723900" cy="386715"/>
                  </a:xfrm>
                  <a:prstGeom prst="rect">
                    <a:avLst/>
                  </a:prstGeom>
                </pic:spPr>
              </pic:pic>
            </a:graphicData>
          </a:graphic>
          <wp14:sizeRelH relativeFrom="page">
            <wp14:pctWidth>0</wp14:pctWidth>
          </wp14:sizeRelH>
          <wp14:sizeRelV relativeFrom="page">
            <wp14:pctHeight>0</wp14:pctHeight>
          </wp14:sizeRelV>
        </wp:anchor>
      </w:drawing>
    </w:r>
    <w:r w:rsidRPr="00A37D0D">
      <w:rPr>
        <w:noProof/>
      </w:rPr>
      <w:drawing>
        <wp:anchor distT="0" distB="0" distL="114300" distR="114300" simplePos="0" relativeHeight="251669504" behindDoc="1" locked="0" layoutInCell="1" allowOverlap="1" wp14:anchorId="318B3FF0" wp14:editId="11E6CC25">
          <wp:simplePos x="0" y="0"/>
          <wp:positionH relativeFrom="margin">
            <wp:posOffset>4638040</wp:posOffset>
          </wp:positionH>
          <wp:positionV relativeFrom="paragraph">
            <wp:posOffset>57150</wp:posOffset>
          </wp:positionV>
          <wp:extent cx="1552575" cy="387985"/>
          <wp:effectExtent l="0" t="0" r="9525" b="0"/>
          <wp:wrapTight wrapText="bothSides">
            <wp:wrapPolygon edited="0">
              <wp:start x="0" y="0"/>
              <wp:lineTo x="0" y="20151"/>
              <wp:lineTo x="21467" y="20151"/>
              <wp:lineTo x="21467" y="0"/>
              <wp:lineTo x="0" y="0"/>
            </wp:wrapPolygon>
          </wp:wrapTight>
          <wp:docPr id="1821524014" name="Picture 1947338431"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005173" name="Picture 934005173" descr="Blue text on a white background&#10;&#10;AI-generated content may be incorrect."/>
                  <pic:cNvPicPr/>
                </pic:nvPicPr>
                <pic:blipFill rotWithShape="1">
                  <a:blip r:embed="rId4" cstate="print">
                    <a:extLst>
                      <a:ext uri="{28A0092B-C50C-407E-A947-70E740481C1C}">
                        <a14:useLocalDpi xmlns:a14="http://schemas.microsoft.com/office/drawing/2010/main" val="0"/>
                      </a:ext>
                    </a:extLst>
                  </a:blip>
                  <a:srcRect r="18361" b="2703"/>
                  <a:stretch/>
                </pic:blipFill>
                <pic:spPr bwMode="auto">
                  <a:xfrm>
                    <a:off x="0" y="0"/>
                    <a:ext cx="1552575" cy="3879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8F1204"/>
    <w:multiLevelType w:val="multilevel"/>
    <w:tmpl w:val="93081E46"/>
    <w:lvl w:ilvl="0">
      <w:start w:val="1"/>
      <w:numFmt w:val="decimal"/>
      <w:lvlText w:val="%1."/>
      <w:lvlJc w:val="left"/>
      <w:pPr>
        <w:ind w:left="360" w:hanging="360"/>
      </w:pPr>
      <w:rPr>
        <w:rFonts w:ascii="Calibri" w:hAnsi="Calibri" w:cs="Calibri"/>
        <w:position w:val="0"/>
        <w:sz w:val="22"/>
        <w:szCs w:val="22"/>
        <w:vertAlign w:val="baseline"/>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76B4418"/>
    <w:multiLevelType w:val="hybridMultilevel"/>
    <w:tmpl w:val="41A24BF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F391EF1"/>
    <w:multiLevelType w:val="hybridMultilevel"/>
    <w:tmpl w:val="84368F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9"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5306CEB"/>
    <w:multiLevelType w:val="hybridMultilevel"/>
    <w:tmpl w:val="6FCC6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F0399E"/>
    <w:multiLevelType w:val="hybridMultilevel"/>
    <w:tmpl w:val="98F0C46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5" w15:restartNumberingAfterBreak="0">
    <w:nsid w:val="319313F0"/>
    <w:multiLevelType w:val="multilevel"/>
    <w:tmpl w:val="860E4B9A"/>
    <w:lvl w:ilvl="0">
      <w:numFmt w:val="bullet"/>
      <w:lvlText w:val="-"/>
      <w:lvlJc w:val="left"/>
      <w:pPr>
        <w:tabs>
          <w:tab w:val="num" w:pos="360"/>
        </w:tabs>
        <w:ind w:left="360" w:hanging="360"/>
      </w:pPr>
      <w:rPr>
        <w:rFonts w:ascii="Calibri" w:eastAsia="Times New Roman" w:hAnsi="Calibri" w:cs="Calibri" w:hint="default"/>
        <w:sz w:val="20"/>
      </w:rPr>
    </w:lvl>
    <w:lvl w:ilvl="1">
      <w:numFmt w:val="bullet"/>
      <w:lvlText w:val="-"/>
      <w:lvlJc w:val="left"/>
      <w:pPr>
        <w:ind w:left="360" w:hanging="360"/>
      </w:pPr>
      <w:rPr>
        <w:rFonts w:ascii="Calibri" w:eastAsia="Times New Roman" w:hAnsi="Calibri" w:cs="Calibri"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319323CA"/>
    <w:multiLevelType w:val="hybridMultilevel"/>
    <w:tmpl w:val="C592F65A"/>
    <w:lvl w:ilvl="0" w:tplc="89167B72">
      <w:start w:val="1"/>
      <w:numFmt w:val="bullet"/>
      <w:lvlText w:val=""/>
      <w:lvlJc w:val="left"/>
      <w:pPr>
        <w:ind w:left="360" w:hanging="360"/>
      </w:pPr>
      <w:rPr>
        <w:rFonts w:ascii="Symbol" w:hAnsi="Symbol" w:hint="default"/>
      </w:rPr>
    </w:lvl>
    <w:lvl w:ilvl="1" w:tplc="B7FCE390">
      <w:numFmt w:val="bullet"/>
      <w:lvlText w:val="–"/>
      <w:lvlJc w:val="left"/>
      <w:pPr>
        <w:ind w:left="1080" w:hanging="360"/>
      </w:pPr>
      <w:rPr>
        <w:rFonts w:ascii="Calibri" w:eastAsiaTheme="minorHAns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2D258DD"/>
    <w:multiLevelType w:val="multilevel"/>
    <w:tmpl w:val="5B3C7F80"/>
    <w:lvl w:ilvl="0">
      <w:numFmt w:val="bullet"/>
      <w:lvlText w:val="-"/>
      <w:lvlJc w:val="left"/>
      <w:pPr>
        <w:tabs>
          <w:tab w:val="num" w:pos="360"/>
        </w:tabs>
        <w:ind w:left="360" w:hanging="360"/>
      </w:pPr>
      <w:rPr>
        <w:rFonts w:ascii="Calibri" w:eastAsia="Times New Roman" w:hAnsi="Calibri" w:cs="Calibri"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1"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641ACA"/>
    <w:multiLevelType w:val="hybridMultilevel"/>
    <w:tmpl w:val="B672A1A0"/>
    <w:lvl w:ilvl="0" w:tplc="963639D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CB6899"/>
    <w:multiLevelType w:val="hybridMultilevel"/>
    <w:tmpl w:val="86FE69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7"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5F87C49"/>
    <w:multiLevelType w:val="hybridMultilevel"/>
    <w:tmpl w:val="4964100E"/>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BB7"/>
    <w:multiLevelType w:val="multilevel"/>
    <w:tmpl w:val="C3C882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9AB2290"/>
    <w:multiLevelType w:val="multilevel"/>
    <w:tmpl w:val="38742004"/>
    <w:lvl w:ilvl="0">
      <w:start w:val="1"/>
      <w:numFmt w:val="decimal"/>
      <w:lvlText w:val="%1."/>
      <w:lvlJc w:val="left"/>
      <w:pPr>
        <w:ind w:left="8582" w:hanging="360"/>
      </w:pPr>
      <w:rPr>
        <w:b/>
      </w:rPr>
    </w:lvl>
    <w:lvl w:ilvl="1">
      <w:start w:val="1"/>
      <w:numFmt w:val="lowerLetter"/>
      <w:lvlText w:val="."/>
      <w:lvlJc w:val="left"/>
      <w:pPr>
        <w:ind w:left="1800" w:hanging="360"/>
      </w:pPr>
    </w:lvl>
    <w:lvl w:ilvl="2">
      <w:start w:val="1"/>
      <w:numFmt w:val="lowerRoman"/>
      <w:lvlText w:val="."/>
      <w:lvlJc w:val="right"/>
      <w:pPr>
        <w:ind w:left="2520" w:hanging="180"/>
      </w:pPr>
    </w:lvl>
    <w:lvl w:ilvl="3">
      <w:start w:val="1"/>
      <w:numFmt w:val="decimal"/>
      <w:lvlText w:val="."/>
      <w:lvlJc w:val="left"/>
      <w:pPr>
        <w:ind w:left="3240" w:hanging="360"/>
      </w:pPr>
    </w:lvl>
    <w:lvl w:ilvl="4">
      <w:start w:val="1"/>
      <w:numFmt w:val="lowerLetter"/>
      <w:lvlText w:val="."/>
      <w:lvlJc w:val="left"/>
      <w:pPr>
        <w:ind w:left="3960" w:hanging="360"/>
      </w:pPr>
    </w:lvl>
    <w:lvl w:ilvl="5">
      <w:start w:val="1"/>
      <w:numFmt w:val="lowerRoman"/>
      <w:lvlText w:val="."/>
      <w:lvlJc w:val="right"/>
      <w:pPr>
        <w:ind w:left="4680" w:hanging="180"/>
      </w:pPr>
    </w:lvl>
    <w:lvl w:ilvl="6">
      <w:start w:val="1"/>
      <w:numFmt w:val="decimal"/>
      <w:lvlText w:val="."/>
      <w:lvlJc w:val="left"/>
      <w:pPr>
        <w:ind w:left="5400" w:hanging="360"/>
      </w:pPr>
    </w:lvl>
    <w:lvl w:ilvl="7">
      <w:start w:val="1"/>
      <w:numFmt w:val="lowerLetter"/>
      <w:lvlText w:val="."/>
      <w:lvlJc w:val="left"/>
      <w:pPr>
        <w:ind w:left="6120" w:hanging="360"/>
      </w:pPr>
    </w:lvl>
    <w:lvl w:ilvl="8">
      <w:start w:val="1"/>
      <w:numFmt w:val="lowerRoman"/>
      <w:lvlText w:val="."/>
      <w:lvlJc w:val="right"/>
      <w:pPr>
        <w:ind w:left="6840" w:hanging="180"/>
      </w:pPr>
    </w:lvl>
  </w:abstractNum>
  <w:abstractNum w:abstractNumId="38"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1"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42"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312520154">
    <w:abstractNumId w:val="20"/>
  </w:num>
  <w:num w:numId="2" w16cid:durableId="1278096029">
    <w:abstractNumId w:val="40"/>
  </w:num>
  <w:num w:numId="3" w16cid:durableId="1467358647">
    <w:abstractNumId w:val="26"/>
  </w:num>
  <w:num w:numId="4" w16cid:durableId="314651711">
    <w:abstractNumId w:val="14"/>
  </w:num>
  <w:num w:numId="5" w16cid:durableId="1180656594">
    <w:abstractNumId w:val="42"/>
  </w:num>
  <w:num w:numId="6" w16cid:durableId="863641401">
    <w:abstractNumId w:val="39"/>
  </w:num>
  <w:num w:numId="7" w16cid:durableId="521481757">
    <w:abstractNumId w:val="36"/>
  </w:num>
  <w:num w:numId="8" w16cid:durableId="627197816">
    <w:abstractNumId w:val="35"/>
  </w:num>
  <w:num w:numId="9" w16cid:durableId="588775966">
    <w:abstractNumId w:val="2"/>
  </w:num>
  <w:num w:numId="10" w16cid:durableId="1318726710">
    <w:abstractNumId w:val="29"/>
  </w:num>
  <w:num w:numId="11" w16cid:durableId="104424322">
    <w:abstractNumId w:val="3"/>
  </w:num>
  <w:num w:numId="12" w16cid:durableId="1407336587">
    <w:abstractNumId w:val="41"/>
  </w:num>
  <w:num w:numId="13" w16cid:durableId="1269629480">
    <w:abstractNumId w:val="19"/>
  </w:num>
  <w:num w:numId="14" w16cid:durableId="111018100">
    <w:abstractNumId w:val="23"/>
  </w:num>
  <w:num w:numId="15" w16cid:durableId="2065131324">
    <w:abstractNumId w:val="0"/>
  </w:num>
  <w:num w:numId="16" w16cid:durableId="1801877206">
    <w:abstractNumId w:val="10"/>
  </w:num>
  <w:num w:numId="17" w16cid:durableId="69347592">
    <w:abstractNumId w:val="32"/>
  </w:num>
  <w:num w:numId="18" w16cid:durableId="364478449">
    <w:abstractNumId w:val="28"/>
  </w:num>
  <w:num w:numId="19" w16cid:durableId="1305044366">
    <w:abstractNumId w:val="12"/>
  </w:num>
  <w:num w:numId="20" w16cid:durableId="1970746556">
    <w:abstractNumId w:val="38"/>
  </w:num>
  <w:num w:numId="21" w16cid:durableId="1166365328">
    <w:abstractNumId w:val="8"/>
  </w:num>
  <w:num w:numId="22" w16cid:durableId="1831293291">
    <w:abstractNumId w:val="25"/>
  </w:num>
  <w:num w:numId="23" w16cid:durableId="360086139">
    <w:abstractNumId w:val="34"/>
  </w:num>
  <w:num w:numId="24" w16cid:durableId="1379932084">
    <w:abstractNumId w:val="21"/>
  </w:num>
  <w:num w:numId="25" w16cid:durableId="570972190">
    <w:abstractNumId w:val="5"/>
  </w:num>
  <w:num w:numId="26" w16cid:durableId="623541271">
    <w:abstractNumId w:val="13"/>
  </w:num>
  <w:num w:numId="27" w16cid:durableId="1705978077">
    <w:abstractNumId w:val="33"/>
  </w:num>
  <w:num w:numId="28" w16cid:durableId="1791630497">
    <w:abstractNumId w:val="33"/>
    <w:lvlOverride w:ilvl="0">
      <w:startOverride w:val="1"/>
    </w:lvlOverride>
  </w:num>
  <w:num w:numId="29" w16cid:durableId="1848787089">
    <w:abstractNumId w:val="11"/>
  </w:num>
  <w:num w:numId="30" w16cid:durableId="824319660">
    <w:abstractNumId w:val="27"/>
  </w:num>
  <w:num w:numId="31" w16cid:durableId="55933480">
    <w:abstractNumId w:val="18"/>
  </w:num>
  <w:num w:numId="32" w16cid:durableId="1386022682">
    <w:abstractNumId w:val="24"/>
  </w:num>
  <w:num w:numId="33" w16cid:durableId="1698845096">
    <w:abstractNumId w:val="31"/>
  </w:num>
  <w:num w:numId="34" w16cid:durableId="1545288052">
    <w:abstractNumId w:val="9"/>
  </w:num>
  <w:num w:numId="35" w16cid:durableId="906770245">
    <w:abstractNumId w:val="6"/>
  </w:num>
  <w:num w:numId="36" w16cid:durableId="681324965">
    <w:abstractNumId w:val="30"/>
  </w:num>
  <w:num w:numId="37" w16cid:durableId="258682807">
    <w:abstractNumId w:val="16"/>
  </w:num>
  <w:num w:numId="38" w16cid:durableId="922103611">
    <w:abstractNumId w:val="4"/>
  </w:num>
  <w:num w:numId="39" w16cid:durableId="474761446">
    <w:abstractNumId w:val="1"/>
  </w:num>
  <w:num w:numId="40" w16cid:durableId="55906830">
    <w:abstractNumId w:val="37"/>
  </w:num>
  <w:num w:numId="41" w16cid:durableId="1414811513">
    <w:abstractNumId w:val="17"/>
  </w:num>
  <w:num w:numId="42" w16cid:durableId="467013467">
    <w:abstractNumId w:val="15"/>
  </w:num>
  <w:num w:numId="43" w16cid:durableId="1696885147">
    <w:abstractNumId w:val="22"/>
  </w:num>
  <w:num w:numId="44" w16cid:durableId="1576236683">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qQUADUaFCywAAAA="/>
  </w:docVars>
  <w:rsids>
    <w:rsidRoot w:val="00857CE9"/>
    <w:rsid w:val="00000D01"/>
    <w:rsid w:val="00001023"/>
    <w:rsid w:val="00001278"/>
    <w:rsid w:val="000014C2"/>
    <w:rsid w:val="00002B0F"/>
    <w:rsid w:val="00003528"/>
    <w:rsid w:val="00003E3C"/>
    <w:rsid w:val="00006954"/>
    <w:rsid w:val="00006CED"/>
    <w:rsid w:val="0000751C"/>
    <w:rsid w:val="00010321"/>
    <w:rsid w:val="00011BD4"/>
    <w:rsid w:val="000121EB"/>
    <w:rsid w:val="000126D7"/>
    <w:rsid w:val="00012FDE"/>
    <w:rsid w:val="000144A1"/>
    <w:rsid w:val="00014547"/>
    <w:rsid w:val="00014C70"/>
    <w:rsid w:val="00016BAC"/>
    <w:rsid w:val="00016BD8"/>
    <w:rsid w:val="00017A39"/>
    <w:rsid w:val="0002129C"/>
    <w:rsid w:val="000220FF"/>
    <w:rsid w:val="00022144"/>
    <w:rsid w:val="0002677F"/>
    <w:rsid w:val="0002692B"/>
    <w:rsid w:val="000304AC"/>
    <w:rsid w:val="0003072A"/>
    <w:rsid w:val="000308E0"/>
    <w:rsid w:val="00030939"/>
    <w:rsid w:val="00032923"/>
    <w:rsid w:val="0003488B"/>
    <w:rsid w:val="000362F6"/>
    <w:rsid w:val="00036A79"/>
    <w:rsid w:val="00036E0C"/>
    <w:rsid w:val="0003719E"/>
    <w:rsid w:val="00040485"/>
    <w:rsid w:val="000406C2"/>
    <w:rsid w:val="00040BBC"/>
    <w:rsid w:val="00041D31"/>
    <w:rsid w:val="0004227D"/>
    <w:rsid w:val="000428E6"/>
    <w:rsid w:val="00043EBB"/>
    <w:rsid w:val="00045B11"/>
    <w:rsid w:val="00046B1E"/>
    <w:rsid w:val="00046EEF"/>
    <w:rsid w:val="00050DBF"/>
    <w:rsid w:val="00051D3D"/>
    <w:rsid w:val="00052427"/>
    <w:rsid w:val="00052716"/>
    <w:rsid w:val="00053935"/>
    <w:rsid w:val="00053B8A"/>
    <w:rsid w:val="00056777"/>
    <w:rsid w:val="00057EFC"/>
    <w:rsid w:val="00057FE2"/>
    <w:rsid w:val="00062C54"/>
    <w:rsid w:val="00062D4D"/>
    <w:rsid w:val="000633B9"/>
    <w:rsid w:val="000639B8"/>
    <w:rsid w:val="000641D6"/>
    <w:rsid w:val="000649A2"/>
    <w:rsid w:val="00066870"/>
    <w:rsid w:val="0006696E"/>
    <w:rsid w:val="00066D14"/>
    <w:rsid w:val="00066F0E"/>
    <w:rsid w:val="00067077"/>
    <w:rsid w:val="000702A2"/>
    <w:rsid w:val="00070BDA"/>
    <w:rsid w:val="00071275"/>
    <w:rsid w:val="000730EB"/>
    <w:rsid w:val="000741B4"/>
    <w:rsid w:val="000745B5"/>
    <w:rsid w:val="000754B3"/>
    <w:rsid w:val="00076644"/>
    <w:rsid w:val="00077110"/>
    <w:rsid w:val="0007736B"/>
    <w:rsid w:val="00077FB6"/>
    <w:rsid w:val="00080491"/>
    <w:rsid w:val="0008166A"/>
    <w:rsid w:val="00081E0E"/>
    <w:rsid w:val="00082031"/>
    <w:rsid w:val="0008204E"/>
    <w:rsid w:val="0008238F"/>
    <w:rsid w:val="00084334"/>
    <w:rsid w:val="0008536A"/>
    <w:rsid w:val="00085CCF"/>
    <w:rsid w:val="00086255"/>
    <w:rsid w:val="00091AF7"/>
    <w:rsid w:val="00091BF5"/>
    <w:rsid w:val="00091CE7"/>
    <w:rsid w:val="00092BF0"/>
    <w:rsid w:val="0009478C"/>
    <w:rsid w:val="00094C48"/>
    <w:rsid w:val="00094D92"/>
    <w:rsid w:val="0009551B"/>
    <w:rsid w:val="00095833"/>
    <w:rsid w:val="00095A20"/>
    <w:rsid w:val="00095B18"/>
    <w:rsid w:val="00095BE6"/>
    <w:rsid w:val="000963D1"/>
    <w:rsid w:val="000970EA"/>
    <w:rsid w:val="000976E2"/>
    <w:rsid w:val="000A0F55"/>
    <w:rsid w:val="000A1F7F"/>
    <w:rsid w:val="000A20BB"/>
    <w:rsid w:val="000A332A"/>
    <w:rsid w:val="000A3E65"/>
    <w:rsid w:val="000A3EBF"/>
    <w:rsid w:val="000A4F8A"/>
    <w:rsid w:val="000A4F95"/>
    <w:rsid w:val="000A58CD"/>
    <w:rsid w:val="000A6194"/>
    <w:rsid w:val="000A6D10"/>
    <w:rsid w:val="000B2C3D"/>
    <w:rsid w:val="000B2DD8"/>
    <w:rsid w:val="000B3257"/>
    <w:rsid w:val="000B3592"/>
    <w:rsid w:val="000B44F5"/>
    <w:rsid w:val="000B471A"/>
    <w:rsid w:val="000B62E1"/>
    <w:rsid w:val="000B657A"/>
    <w:rsid w:val="000B6C31"/>
    <w:rsid w:val="000C0F63"/>
    <w:rsid w:val="000C130E"/>
    <w:rsid w:val="000C1DAD"/>
    <w:rsid w:val="000C317F"/>
    <w:rsid w:val="000C3337"/>
    <w:rsid w:val="000C6512"/>
    <w:rsid w:val="000D29AF"/>
    <w:rsid w:val="000D2BE7"/>
    <w:rsid w:val="000D3414"/>
    <w:rsid w:val="000D37BA"/>
    <w:rsid w:val="000D3CCB"/>
    <w:rsid w:val="000D3FA1"/>
    <w:rsid w:val="000D5AF6"/>
    <w:rsid w:val="000D685C"/>
    <w:rsid w:val="000D69D9"/>
    <w:rsid w:val="000D6FE2"/>
    <w:rsid w:val="000D756C"/>
    <w:rsid w:val="000E1353"/>
    <w:rsid w:val="000E1763"/>
    <w:rsid w:val="000E45CB"/>
    <w:rsid w:val="000E536B"/>
    <w:rsid w:val="000E592E"/>
    <w:rsid w:val="000E68C6"/>
    <w:rsid w:val="000E6F34"/>
    <w:rsid w:val="000E70EE"/>
    <w:rsid w:val="000F082C"/>
    <w:rsid w:val="000F13DA"/>
    <w:rsid w:val="000F1EE7"/>
    <w:rsid w:val="000F2F82"/>
    <w:rsid w:val="000F63A3"/>
    <w:rsid w:val="000F6A11"/>
    <w:rsid w:val="000F7D4C"/>
    <w:rsid w:val="00100803"/>
    <w:rsid w:val="00100D31"/>
    <w:rsid w:val="00101248"/>
    <w:rsid w:val="0010138A"/>
    <w:rsid w:val="0010145F"/>
    <w:rsid w:val="001023C9"/>
    <w:rsid w:val="00102D47"/>
    <w:rsid w:val="001044FC"/>
    <w:rsid w:val="00104ED5"/>
    <w:rsid w:val="00104FB6"/>
    <w:rsid w:val="001057A9"/>
    <w:rsid w:val="00105DCA"/>
    <w:rsid w:val="00106681"/>
    <w:rsid w:val="0011172F"/>
    <w:rsid w:val="00111F42"/>
    <w:rsid w:val="00113F55"/>
    <w:rsid w:val="0011426F"/>
    <w:rsid w:val="001162BA"/>
    <w:rsid w:val="00116D3F"/>
    <w:rsid w:val="00116D9A"/>
    <w:rsid w:val="0011788E"/>
    <w:rsid w:val="00117DC1"/>
    <w:rsid w:val="00117DE3"/>
    <w:rsid w:val="00121F24"/>
    <w:rsid w:val="00123A06"/>
    <w:rsid w:val="00123DC6"/>
    <w:rsid w:val="00124E0C"/>
    <w:rsid w:val="0012570F"/>
    <w:rsid w:val="00126D1F"/>
    <w:rsid w:val="00126FD6"/>
    <w:rsid w:val="00130611"/>
    <w:rsid w:val="00130D85"/>
    <w:rsid w:val="0013175C"/>
    <w:rsid w:val="00131B20"/>
    <w:rsid w:val="001352DA"/>
    <w:rsid w:val="00135AFC"/>
    <w:rsid w:val="00136264"/>
    <w:rsid w:val="00142F29"/>
    <w:rsid w:val="0014357B"/>
    <w:rsid w:val="001435A8"/>
    <w:rsid w:val="001444EC"/>
    <w:rsid w:val="00144EA3"/>
    <w:rsid w:val="00145E83"/>
    <w:rsid w:val="001472D0"/>
    <w:rsid w:val="00150EEB"/>
    <w:rsid w:val="001510F7"/>
    <w:rsid w:val="00151E7D"/>
    <w:rsid w:val="001521B2"/>
    <w:rsid w:val="0015409F"/>
    <w:rsid w:val="00154D58"/>
    <w:rsid w:val="00155019"/>
    <w:rsid w:val="001573E2"/>
    <w:rsid w:val="001602DA"/>
    <w:rsid w:val="001602DE"/>
    <w:rsid w:val="00160456"/>
    <w:rsid w:val="0016084A"/>
    <w:rsid w:val="001609E2"/>
    <w:rsid w:val="00161F74"/>
    <w:rsid w:val="0016251E"/>
    <w:rsid w:val="00162C38"/>
    <w:rsid w:val="001646EB"/>
    <w:rsid w:val="00165B09"/>
    <w:rsid w:val="00166339"/>
    <w:rsid w:val="001667EE"/>
    <w:rsid w:val="00166E4F"/>
    <w:rsid w:val="001670A5"/>
    <w:rsid w:val="00170159"/>
    <w:rsid w:val="00171713"/>
    <w:rsid w:val="00171EBA"/>
    <w:rsid w:val="00172370"/>
    <w:rsid w:val="00172BE0"/>
    <w:rsid w:val="00172CD4"/>
    <w:rsid w:val="00174969"/>
    <w:rsid w:val="00175E8B"/>
    <w:rsid w:val="0017714F"/>
    <w:rsid w:val="00183A00"/>
    <w:rsid w:val="00184ABC"/>
    <w:rsid w:val="001868AA"/>
    <w:rsid w:val="001900F5"/>
    <w:rsid w:val="001908E0"/>
    <w:rsid w:val="00192080"/>
    <w:rsid w:val="00193110"/>
    <w:rsid w:val="00193BE0"/>
    <w:rsid w:val="00197218"/>
    <w:rsid w:val="00197BB1"/>
    <w:rsid w:val="001A005F"/>
    <w:rsid w:val="001A0111"/>
    <w:rsid w:val="001A111A"/>
    <w:rsid w:val="001A1C53"/>
    <w:rsid w:val="001A313A"/>
    <w:rsid w:val="001A70F2"/>
    <w:rsid w:val="001B0230"/>
    <w:rsid w:val="001B4A44"/>
    <w:rsid w:val="001B4C87"/>
    <w:rsid w:val="001B52E8"/>
    <w:rsid w:val="001B628D"/>
    <w:rsid w:val="001B64E3"/>
    <w:rsid w:val="001B6914"/>
    <w:rsid w:val="001B77D6"/>
    <w:rsid w:val="001B7D69"/>
    <w:rsid w:val="001C009E"/>
    <w:rsid w:val="001C019D"/>
    <w:rsid w:val="001C080F"/>
    <w:rsid w:val="001C0AFE"/>
    <w:rsid w:val="001C0F97"/>
    <w:rsid w:val="001C0FDC"/>
    <w:rsid w:val="001C4EFA"/>
    <w:rsid w:val="001C51F6"/>
    <w:rsid w:val="001C6AAD"/>
    <w:rsid w:val="001C6DB5"/>
    <w:rsid w:val="001C7926"/>
    <w:rsid w:val="001D016D"/>
    <w:rsid w:val="001D2229"/>
    <w:rsid w:val="001D2B0A"/>
    <w:rsid w:val="001D3AEA"/>
    <w:rsid w:val="001D4412"/>
    <w:rsid w:val="001D6CBC"/>
    <w:rsid w:val="001D6CD5"/>
    <w:rsid w:val="001D7278"/>
    <w:rsid w:val="001D7684"/>
    <w:rsid w:val="001D7B29"/>
    <w:rsid w:val="001E067C"/>
    <w:rsid w:val="001E105A"/>
    <w:rsid w:val="001E1660"/>
    <w:rsid w:val="001E2824"/>
    <w:rsid w:val="001E427E"/>
    <w:rsid w:val="001E4A66"/>
    <w:rsid w:val="001E4DE4"/>
    <w:rsid w:val="001E679E"/>
    <w:rsid w:val="001F0159"/>
    <w:rsid w:val="001F073E"/>
    <w:rsid w:val="001F22EA"/>
    <w:rsid w:val="001F362F"/>
    <w:rsid w:val="001F38F8"/>
    <w:rsid w:val="001F3B17"/>
    <w:rsid w:val="001F55E1"/>
    <w:rsid w:val="001F59AE"/>
    <w:rsid w:val="00200137"/>
    <w:rsid w:val="00200352"/>
    <w:rsid w:val="00203C9E"/>
    <w:rsid w:val="00204320"/>
    <w:rsid w:val="002050F1"/>
    <w:rsid w:val="00206BDE"/>
    <w:rsid w:val="00207640"/>
    <w:rsid w:val="002102C3"/>
    <w:rsid w:val="002109A5"/>
    <w:rsid w:val="00211FBA"/>
    <w:rsid w:val="00214BE7"/>
    <w:rsid w:val="00215438"/>
    <w:rsid w:val="00215D08"/>
    <w:rsid w:val="00221639"/>
    <w:rsid w:val="00221774"/>
    <w:rsid w:val="0022186F"/>
    <w:rsid w:val="00223349"/>
    <w:rsid w:val="00223529"/>
    <w:rsid w:val="00223BFD"/>
    <w:rsid w:val="00223C66"/>
    <w:rsid w:val="0022403C"/>
    <w:rsid w:val="0022451A"/>
    <w:rsid w:val="00224C24"/>
    <w:rsid w:val="002272F1"/>
    <w:rsid w:val="00231186"/>
    <w:rsid w:val="0023235F"/>
    <w:rsid w:val="002329A3"/>
    <w:rsid w:val="00233FCA"/>
    <w:rsid w:val="002360E8"/>
    <w:rsid w:val="002369E8"/>
    <w:rsid w:val="0024047F"/>
    <w:rsid w:val="00243AD4"/>
    <w:rsid w:val="002454C2"/>
    <w:rsid w:val="00246AF1"/>
    <w:rsid w:val="00250702"/>
    <w:rsid w:val="002507FA"/>
    <w:rsid w:val="00251B35"/>
    <w:rsid w:val="00253BCB"/>
    <w:rsid w:val="00254EB6"/>
    <w:rsid w:val="002550D9"/>
    <w:rsid w:val="002558EC"/>
    <w:rsid w:val="00256825"/>
    <w:rsid w:val="00256999"/>
    <w:rsid w:val="0026096F"/>
    <w:rsid w:val="00261ECB"/>
    <w:rsid w:val="002630A1"/>
    <w:rsid w:val="00267183"/>
    <w:rsid w:val="00267299"/>
    <w:rsid w:val="00267352"/>
    <w:rsid w:val="0026762F"/>
    <w:rsid w:val="002676D3"/>
    <w:rsid w:val="002701BF"/>
    <w:rsid w:val="00270AB0"/>
    <w:rsid w:val="002713F2"/>
    <w:rsid w:val="00271DF7"/>
    <w:rsid w:val="002734D8"/>
    <w:rsid w:val="00273D28"/>
    <w:rsid w:val="00273F1B"/>
    <w:rsid w:val="00273F30"/>
    <w:rsid w:val="0027599B"/>
    <w:rsid w:val="00275ED7"/>
    <w:rsid w:val="00276E79"/>
    <w:rsid w:val="002777DB"/>
    <w:rsid w:val="002800AD"/>
    <w:rsid w:val="00280179"/>
    <w:rsid w:val="002801DF"/>
    <w:rsid w:val="00280CB0"/>
    <w:rsid w:val="002831A9"/>
    <w:rsid w:val="002836EB"/>
    <w:rsid w:val="00284660"/>
    <w:rsid w:val="00284C2D"/>
    <w:rsid w:val="00284D79"/>
    <w:rsid w:val="00285ED9"/>
    <w:rsid w:val="002861C1"/>
    <w:rsid w:val="00286C76"/>
    <w:rsid w:val="00287F80"/>
    <w:rsid w:val="00290758"/>
    <w:rsid w:val="00292217"/>
    <w:rsid w:val="00292F99"/>
    <w:rsid w:val="00293439"/>
    <w:rsid w:val="00294057"/>
    <w:rsid w:val="002946A7"/>
    <w:rsid w:val="00295CF5"/>
    <w:rsid w:val="002A135A"/>
    <w:rsid w:val="002A5B60"/>
    <w:rsid w:val="002A6084"/>
    <w:rsid w:val="002A6121"/>
    <w:rsid w:val="002B0B2D"/>
    <w:rsid w:val="002B180A"/>
    <w:rsid w:val="002B2299"/>
    <w:rsid w:val="002B2CBA"/>
    <w:rsid w:val="002B3E3B"/>
    <w:rsid w:val="002B3E83"/>
    <w:rsid w:val="002B40C2"/>
    <w:rsid w:val="002B4790"/>
    <w:rsid w:val="002B4ADB"/>
    <w:rsid w:val="002B5298"/>
    <w:rsid w:val="002B5AE0"/>
    <w:rsid w:val="002C120D"/>
    <w:rsid w:val="002C1B0E"/>
    <w:rsid w:val="002C1F47"/>
    <w:rsid w:val="002C6787"/>
    <w:rsid w:val="002C6ED7"/>
    <w:rsid w:val="002D12F3"/>
    <w:rsid w:val="002D23F5"/>
    <w:rsid w:val="002D4292"/>
    <w:rsid w:val="002D4C09"/>
    <w:rsid w:val="002D4F6A"/>
    <w:rsid w:val="002D50C3"/>
    <w:rsid w:val="002D6459"/>
    <w:rsid w:val="002E1263"/>
    <w:rsid w:val="002E328A"/>
    <w:rsid w:val="002E38AE"/>
    <w:rsid w:val="002E4D51"/>
    <w:rsid w:val="002E5491"/>
    <w:rsid w:val="002E757C"/>
    <w:rsid w:val="002F1FD6"/>
    <w:rsid w:val="002F2FAC"/>
    <w:rsid w:val="002F3848"/>
    <w:rsid w:val="002F621A"/>
    <w:rsid w:val="002F6DE9"/>
    <w:rsid w:val="00300294"/>
    <w:rsid w:val="00300413"/>
    <w:rsid w:val="0030098B"/>
    <w:rsid w:val="00300F82"/>
    <w:rsid w:val="0030294A"/>
    <w:rsid w:val="003031A0"/>
    <w:rsid w:val="003035BE"/>
    <w:rsid w:val="00305127"/>
    <w:rsid w:val="00307CAA"/>
    <w:rsid w:val="00307E14"/>
    <w:rsid w:val="00311F9B"/>
    <w:rsid w:val="003123E7"/>
    <w:rsid w:val="0031388A"/>
    <w:rsid w:val="00313B90"/>
    <w:rsid w:val="00313FBB"/>
    <w:rsid w:val="003157E2"/>
    <w:rsid w:val="003178D1"/>
    <w:rsid w:val="0032085A"/>
    <w:rsid w:val="00320B9F"/>
    <w:rsid w:val="00322DE2"/>
    <w:rsid w:val="00323972"/>
    <w:rsid w:val="00324531"/>
    <w:rsid w:val="00325396"/>
    <w:rsid w:val="00325AF2"/>
    <w:rsid w:val="00325E16"/>
    <w:rsid w:val="00327694"/>
    <w:rsid w:val="00330189"/>
    <w:rsid w:val="00332C8A"/>
    <w:rsid w:val="00332D0A"/>
    <w:rsid w:val="003346FC"/>
    <w:rsid w:val="00335B62"/>
    <w:rsid w:val="003363C4"/>
    <w:rsid w:val="003368A5"/>
    <w:rsid w:val="00337B29"/>
    <w:rsid w:val="00337EA2"/>
    <w:rsid w:val="0034142C"/>
    <w:rsid w:val="00342594"/>
    <w:rsid w:val="0034316A"/>
    <w:rsid w:val="00344558"/>
    <w:rsid w:val="00346702"/>
    <w:rsid w:val="00346D90"/>
    <w:rsid w:val="00347D16"/>
    <w:rsid w:val="0035141D"/>
    <w:rsid w:val="003531F5"/>
    <w:rsid w:val="00355B1D"/>
    <w:rsid w:val="00355DAE"/>
    <w:rsid w:val="00355DC9"/>
    <w:rsid w:val="003574C6"/>
    <w:rsid w:val="00357D00"/>
    <w:rsid w:val="0036023D"/>
    <w:rsid w:val="00360247"/>
    <w:rsid w:val="003613FB"/>
    <w:rsid w:val="0036193D"/>
    <w:rsid w:val="00361DEF"/>
    <w:rsid w:val="00362064"/>
    <w:rsid w:val="00362608"/>
    <w:rsid w:val="003632F4"/>
    <w:rsid w:val="003633C9"/>
    <w:rsid w:val="00363758"/>
    <w:rsid w:val="00364D9C"/>
    <w:rsid w:val="0036595D"/>
    <w:rsid w:val="00365A19"/>
    <w:rsid w:val="00365B7C"/>
    <w:rsid w:val="00366CA9"/>
    <w:rsid w:val="00370978"/>
    <w:rsid w:val="00371C93"/>
    <w:rsid w:val="00372002"/>
    <w:rsid w:val="003735B1"/>
    <w:rsid w:val="0037553E"/>
    <w:rsid w:val="003758C1"/>
    <w:rsid w:val="00375C51"/>
    <w:rsid w:val="00377819"/>
    <w:rsid w:val="003807B3"/>
    <w:rsid w:val="00381763"/>
    <w:rsid w:val="00381E1B"/>
    <w:rsid w:val="00382D76"/>
    <w:rsid w:val="00384503"/>
    <w:rsid w:val="003865A8"/>
    <w:rsid w:val="00387D1F"/>
    <w:rsid w:val="00390E66"/>
    <w:rsid w:val="0039402E"/>
    <w:rsid w:val="00394060"/>
    <w:rsid w:val="0039416A"/>
    <w:rsid w:val="00395074"/>
    <w:rsid w:val="00395852"/>
    <w:rsid w:val="00395B33"/>
    <w:rsid w:val="0039600A"/>
    <w:rsid w:val="003A0DF4"/>
    <w:rsid w:val="003A491C"/>
    <w:rsid w:val="003A4EF0"/>
    <w:rsid w:val="003A528F"/>
    <w:rsid w:val="003A61BC"/>
    <w:rsid w:val="003A70BA"/>
    <w:rsid w:val="003B228D"/>
    <w:rsid w:val="003B2482"/>
    <w:rsid w:val="003B2746"/>
    <w:rsid w:val="003B30FB"/>
    <w:rsid w:val="003B4D7E"/>
    <w:rsid w:val="003B5014"/>
    <w:rsid w:val="003B50DF"/>
    <w:rsid w:val="003B51A4"/>
    <w:rsid w:val="003B5993"/>
    <w:rsid w:val="003B5EB8"/>
    <w:rsid w:val="003B6302"/>
    <w:rsid w:val="003B6CCF"/>
    <w:rsid w:val="003B783E"/>
    <w:rsid w:val="003B7D10"/>
    <w:rsid w:val="003C03B7"/>
    <w:rsid w:val="003C06C0"/>
    <w:rsid w:val="003C075E"/>
    <w:rsid w:val="003C11D1"/>
    <w:rsid w:val="003C19D9"/>
    <w:rsid w:val="003C2015"/>
    <w:rsid w:val="003C40EE"/>
    <w:rsid w:val="003C424B"/>
    <w:rsid w:val="003C42E9"/>
    <w:rsid w:val="003C6A9B"/>
    <w:rsid w:val="003C77C8"/>
    <w:rsid w:val="003D0758"/>
    <w:rsid w:val="003D085E"/>
    <w:rsid w:val="003D195C"/>
    <w:rsid w:val="003D1CF7"/>
    <w:rsid w:val="003D35DC"/>
    <w:rsid w:val="003D3829"/>
    <w:rsid w:val="003D4596"/>
    <w:rsid w:val="003D587D"/>
    <w:rsid w:val="003D6C56"/>
    <w:rsid w:val="003D6E01"/>
    <w:rsid w:val="003E2C63"/>
    <w:rsid w:val="003E3EF4"/>
    <w:rsid w:val="003E3F44"/>
    <w:rsid w:val="003E5459"/>
    <w:rsid w:val="003E71A4"/>
    <w:rsid w:val="003E72B9"/>
    <w:rsid w:val="003E78C8"/>
    <w:rsid w:val="003F0A37"/>
    <w:rsid w:val="003F0C2A"/>
    <w:rsid w:val="003F291B"/>
    <w:rsid w:val="003F470D"/>
    <w:rsid w:val="003F4E42"/>
    <w:rsid w:val="004000A6"/>
    <w:rsid w:val="004017FD"/>
    <w:rsid w:val="00402326"/>
    <w:rsid w:val="00402DF2"/>
    <w:rsid w:val="0040328D"/>
    <w:rsid w:val="00403541"/>
    <w:rsid w:val="004055E0"/>
    <w:rsid w:val="00406035"/>
    <w:rsid w:val="00407018"/>
    <w:rsid w:val="00410A3D"/>
    <w:rsid w:val="00411135"/>
    <w:rsid w:val="0041254B"/>
    <w:rsid w:val="004128C9"/>
    <w:rsid w:val="00412BF6"/>
    <w:rsid w:val="00413698"/>
    <w:rsid w:val="00414522"/>
    <w:rsid w:val="00414654"/>
    <w:rsid w:val="0041503E"/>
    <w:rsid w:val="00415445"/>
    <w:rsid w:val="0041583B"/>
    <w:rsid w:val="00415CFD"/>
    <w:rsid w:val="00420249"/>
    <w:rsid w:val="00421828"/>
    <w:rsid w:val="00422957"/>
    <w:rsid w:val="004239E8"/>
    <w:rsid w:val="00424E68"/>
    <w:rsid w:val="00425477"/>
    <w:rsid w:val="004254E9"/>
    <w:rsid w:val="00426A65"/>
    <w:rsid w:val="00426B9C"/>
    <w:rsid w:val="004275CE"/>
    <w:rsid w:val="004302B0"/>
    <w:rsid w:val="0043038D"/>
    <w:rsid w:val="00431656"/>
    <w:rsid w:val="004328C7"/>
    <w:rsid w:val="0043299B"/>
    <w:rsid w:val="00433139"/>
    <w:rsid w:val="0043319A"/>
    <w:rsid w:val="00433428"/>
    <w:rsid w:val="00433AFB"/>
    <w:rsid w:val="00433C0B"/>
    <w:rsid w:val="00434920"/>
    <w:rsid w:val="004354FE"/>
    <w:rsid w:val="0043739A"/>
    <w:rsid w:val="0043759C"/>
    <w:rsid w:val="00437DC3"/>
    <w:rsid w:val="00441002"/>
    <w:rsid w:val="004410B6"/>
    <w:rsid w:val="00442824"/>
    <w:rsid w:val="004437DB"/>
    <w:rsid w:val="00444CC8"/>
    <w:rsid w:val="0044574C"/>
    <w:rsid w:val="00445B06"/>
    <w:rsid w:val="00445C79"/>
    <w:rsid w:val="0045046B"/>
    <w:rsid w:val="00450AAA"/>
    <w:rsid w:val="00455FC4"/>
    <w:rsid w:val="00457863"/>
    <w:rsid w:val="00460BBF"/>
    <w:rsid w:val="00462C5D"/>
    <w:rsid w:val="00463504"/>
    <w:rsid w:val="00464FE8"/>
    <w:rsid w:val="00470436"/>
    <w:rsid w:val="004711A5"/>
    <w:rsid w:val="004725DF"/>
    <w:rsid w:val="00476F30"/>
    <w:rsid w:val="0047719E"/>
    <w:rsid w:val="004771BF"/>
    <w:rsid w:val="00482AC9"/>
    <w:rsid w:val="0048300C"/>
    <w:rsid w:val="00483577"/>
    <w:rsid w:val="00485DEC"/>
    <w:rsid w:val="004871A9"/>
    <w:rsid w:val="0048783A"/>
    <w:rsid w:val="00490494"/>
    <w:rsid w:val="0049101A"/>
    <w:rsid w:val="00491583"/>
    <w:rsid w:val="00491C31"/>
    <w:rsid w:val="00494651"/>
    <w:rsid w:val="004948F5"/>
    <w:rsid w:val="00496FB5"/>
    <w:rsid w:val="004978CB"/>
    <w:rsid w:val="004A096D"/>
    <w:rsid w:val="004A0C06"/>
    <w:rsid w:val="004A1860"/>
    <w:rsid w:val="004A2C33"/>
    <w:rsid w:val="004A4524"/>
    <w:rsid w:val="004A60E4"/>
    <w:rsid w:val="004A67C6"/>
    <w:rsid w:val="004A711D"/>
    <w:rsid w:val="004A720C"/>
    <w:rsid w:val="004B0DAE"/>
    <w:rsid w:val="004B1BCC"/>
    <w:rsid w:val="004B23CA"/>
    <w:rsid w:val="004B2C80"/>
    <w:rsid w:val="004B34D9"/>
    <w:rsid w:val="004B38A9"/>
    <w:rsid w:val="004B3F16"/>
    <w:rsid w:val="004B523C"/>
    <w:rsid w:val="004B7EDA"/>
    <w:rsid w:val="004C078C"/>
    <w:rsid w:val="004C0F7A"/>
    <w:rsid w:val="004C286A"/>
    <w:rsid w:val="004C2B21"/>
    <w:rsid w:val="004C3A64"/>
    <w:rsid w:val="004C3BAE"/>
    <w:rsid w:val="004C4608"/>
    <w:rsid w:val="004C489D"/>
    <w:rsid w:val="004C5636"/>
    <w:rsid w:val="004C5775"/>
    <w:rsid w:val="004C6103"/>
    <w:rsid w:val="004C6C49"/>
    <w:rsid w:val="004C7343"/>
    <w:rsid w:val="004D0764"/>
    <w:rsid w:val="004D07CC"/>
    <w:rsid w:val="004D0B8F"/>
    <w:rsid w:val="004D153D"/>
    <w:rsid w:val="004D16BA"/>
    <w:rsid w:val="004D1BC8"/>
    <w:rsid w:val="004D3062"/>
    <w:rsid w:val="004D3108"/>
    <w:rsid w:val="004D31F2"/>
    <w:rsid w:val="004D3A62"/>
    <w:rsid w:val="004D4EFD"/>
    <w:rsid w:val="004D5878"/>
    <w:rsid w:val="004D601D"/>
    <w:rsid w:val="004D6FF5"/>
    <w:rsid w:val="004E1818"/>
    <w:rsid w:val="004E1BE0"/>
    <w:rsid w:val="004E1BE8"/>
    <w:rsid w:val="004E1DCF"/>
    <w:rsid w:val="004E2C0D"/>
    <w:rsid w:val="004E5693"/>
    <w:rsid w:val="004E5C1D"/>
    <w:rsid w:val="004E6862"/>
    <w:rsid w:val="004E755F"/>
    <w:rsid w:val="004E7A3E"/>
    <w:rsid w:val="004F2306"/>
    <w:rsid w:val="004F2B24"/>
    <w:rsid w:val="004F3A4F"/>
    <w:rsid w:val="004F5C25"/>
    <w:rsid w:val="004F67AB"/>
    <w:rsid w:val="0050024C"/>
    <w:rsid w:val="00502340"/>
    <w:rsid w:val="005023BE"/>
    <w:rsid w:val="0050327C"/>
    <w:rsid w:val="005032DE"/>
    <w:rsid w:val="0050390C"/>
    <w:rsid w:val="005044E4"/>
    <w:rsid w:val="00504E9E"/>
    <w:rsid w:val="00507C6D"/>
    <w:rsid w:val="005106C9"/>
    <w:rsid w:val="00511B70"/>
    <w:rsid w:val="00512904"/>
    <w:rsid w:val="00512CD9"/>
    <w:rsid w:val="0051385C"/>
    <w:rsid w:val="00513D49"/>
    <w:rsid w:val="005155AC"/>
    <w:rsid w:val="005158DB"/>
    <w:rsid w:val="00515E32"/>
    <w:rsid w:val="00516084"/>
    <w:rsid w:val="0051761A"/>
    <w:rsid w:val="00517F4A"/>
    <w:rsid w:val="00521755"/>
    <w:rsid w:val="00521B00"/>
    <w:rsid w:val="00521D8B"/>
    <w:rsid w:val="00524616"/>
    <w:rsid w:val="00524C10"/>
    <w:rsid w:val="00526D4B"/>
    <w:rsid w:val="00531C53"/>
    <w:rsid w:val="005332AA"/>
    <w:rsid w:val="00534A32"/>
    <w:rsid w:val="00535381"/>
    <w:rsid w:val="00535DA8"/>
    <w:rsid w:val="005368F4"/>
    <w:rsid w:val="005372C9"/>
    <w:rsid w:val="00537660"/>
    <w:rsid w:val="0054031B"/>
    <w:rsid w:val="00541198"/>
    <w:rsid w:val="00541A0F"/>
    <w:rsid w:val="00542379"/>
    <w:rsid w:val="00542A4B"/>
    <w:rsid w:val="00542F79"/>
    <w:rsid w:val="0054422F"/>
    <w:rsid w:val="005443C2"/>
    <w:rsid w:val="00544A9C"/>
    <w:rsid w:val="00546731"/>
    <w:rsid w:val="005470E2"/>
    <w:rsid w:val="00547CB3"/>
    <w:rsid w:val="00547D82"/>
    <w:rsid w:val="005505B3"/>
    <w:rsid w:val="00550650"/>
    <w:rsid w:val="005519D7"/>
    <w:rsid w:val="00554262"/>
    <w:rsid w:val="005544D3"/>
    <w:rsid w:val="00554701"/>
    <w:rsid w:val="0055496A"/>
    <w:rsid w:val="00556B8C"/>
    <w:rsid w:val="00556B94"/>
    <w:rsid w:val="005578F7"/>
    <w:rsid w:val="00560A66"/>
    <w:rsid w:val="00561D83"/>
    <w:rsid w:val="005626ED"/>
    <w:rsid w:val="005635E1"/>
    <w:rsid w:val="005639DB"/>
    <w:rsid w:val="00565100"/>
    <w:rsid w:val="00565EC2"/>
    <w:rsid w:val="00565FCC"/>
    <w:rsid w:val="0056719E"/>
    <w:rsid w:val="00567392"/>
    <w:rsid w:val="0057013F"/>
    <w:rsid w:val="00571AF8"/>
    <w:rsid w:val="00572144"/>
    <w:rsid w:val="00573624"/>
    <w:rsid w:val="00573FE7"/>
    <w:rsid w:val="00575E73"/>
    <w:rsid w:val="005765B0"/>
    <w:rsid w:val="00577C61"/>
    <w:rsid w:val="005801E6"/>
    <w:rsid w:val="00580C90"/>
    <w:rsid w:val="005822C2"/>
    <w:rsid w:val="00582BF3"/>
    <w:rsid w:val="00583729"/>
    <w:rsid w:val="005849CF"/>
    <w:rsid w:val="005850A1"/>
    <w:rsid w:val="0058558C"/>
    <w:rsid w:val="00587FFB"/>
    <w:rsid w:val="005920DA"/>
    <w:rsid w:val="0059213F"/>
    <w:rsid w:val="00592CA3"/>
    <w:rsid w:val="00593163"/>
    <w:rsid w:val="00593F32"/>
    <w:rsid w:val="00594418"/>
    <w:rsid w:val="00594559"/>
    <w:rsid w:val="00595D37"/>
    <w:rsid w:val="005975D2"/>
    <w:rsid w:val="0059767E"/>
    <w:rsid w:val="005A1A05"/>
    <w:rsid w:val="005A1FC7"/>
    <w:rsid w:val="005A24E2"/>
    <w:rsid w:val="005A28FD"/>
    <w:rsid w:val="005A4BAA"/>
    <w:rsid w:val="005A51AC"/>
    <w:rsid w:val="005A69F9"/>
    <w:rsid w:val="005A7DCC"/>
    <w:rsid w:val="005B2914"/>
    <w:rsid w:val="005B7D5B"/>
    <w:rsid w:val="005C092A"/>
    <w:rsid w:val="005C0C4D"/>
    <w:rsid w:val="005C0FDF"/>
    <w:rsid w:val="005C139B"/>
    <w:rsid w:val="005C3285"/>
    <w:rsid w:val="005C3461"/>
    <w:rsid w:val="005C3C1F"/>
    <w:rsid w:val="005C4367"/>
    <w:rsid w:val="005C463E"/>
    <w:rsid w:val="005C6CE4"/>
    <w:rsid w:val="005C7307"/>
    <w:rsid w:val="005C78C5"/>
    <w:rsid w:val="005C79AB"/>
    <w:rsid w:val="005D000B"/>
    <w:rsid w:val="005D3307"/>
    <w:rsid w:val="005D352C"/>
    <w:rsid w:val="005D39B4"/>
    <w:rsid w:val="005D3DA4"/>
    <w:rsid w:val="005D76A3"/>
    <w:rsid w:val="005E0BE0"/>
    <w:rsid w:val="005E1A14"/>
    <w:rsid w:val="005E344F"/>
    <w:rsid w:val="005E5B40"/>
    <w:rsid w:val="005E613D"/>
    <w:rsid w:val="005E651C"/>
    <w:rsid w:val="005F0852"/>
    <w:rsid w:val="005F3185"/>
    <w:rsid w:val="005F4414"/>
    <w:rsid w:val="005F46A7"/>
    <w:rsid w:val="005F4976"/>
    <w:rsid w:val="005F5E49"/>
    <w:rsid w:val="005F60EC"/>
    <w:rsid w:val="005F63B4"/>
    <w:rsid w:val="00601882"/>
    <w:rsid w:val="00601FE2"/>
    <w:rsid w:val="00603954"/>
    <w:rsid w:val="00604C29"/>
    <w:rsid w:val="00605C6F"/>
    <w:rsid w:val="006061D5"/>
    <w:rsid w:val="006065A9"/>
    <w:rsid w:val="00610562"/>
    <w:rsid w:val="00611B8A"/>
    <w:rsid w:val="00613567"/>
    <w:rsid w:val="00613F54"/>
    <w:rsid w:val="006159AE"/>
    <w:rsid w:val="006164FE"/>
    <w:rsid w:val="00616A32"/>
    <w:rsid w:val="00617766"/>
    <w:rsid w:val="00617F53"/>
    <w:rsid w:val="00621BB7"/>
    <w:rsid w:val="00621D98"/>
    <w:rsid w:val="00621F44"/>
    <w:rsid w:val="00622052"/>
    <w:rsid w:val="00622372"/>
    <w:rsid w:val="00622CC9"/>
    <w:rsid w:val="00623D1D"/>
    <w:rsid w:val="00623E34"/>
    <w:rsid w:val="00624C66"/>
    <w:rsid w:val="006251B0"/>
    <w:rsid w:val="00625E86"/>
    <w:rsid w:val="00626975"/>
    <w:rsid w:val="00627067"/>
    <w:rsid w:val="006303E1"/>
    <w:rsid w:val="00630A6F"/>
    <w:rsid w:val="006317C0"/>
    <w:rsid w:val="00631EC8"/>
    <w:rsid w:val="006327D7"/>
    <w:rsid w:val="00632A9D"/>
    <w:rsid w:val="00634762"/>
    <w:rsid w:val="0063730C"/>
    <w:rsid w:val="0064027F"/>
    <w:rsid w:val="006411F1"/>
    <w:rsid w:val="00641AF4"/>
    <w:rsid w:val="00641D1B"/>
    <w:rsid w:val="00645D70"/>
    <w:rsid w:val="0064714A"/>
    <w:rsid w:val="006471E2"/>
    <w:rsid w:val="00651701"/>
    <w:rsid w:val="0065267A"/>
    <w:rsid w:val="00652996"/>
    <w:rsid w:val="006543D2"/>
    <w:rsid w:val="00655E52"/>
    <w:rsid w:val="00656F2C"/>
    <w:rsid w:val="00661235"/>
    <w:rsid w:val="006619D5"/>
    <w:rsid w:val="00662564"/>
    <w:rsid w:val="006635F5"/>
    <w:rsid w:val="0066374D"/>
    <w:rsid w:val="0066477D"/>
    <w:rsid w:val="006652DF"/>
    <w:rsid w:val="00666E82"/>
    <w:rsid w:val="00667DAA"/>
    <w:rsid w:val="00670541"/>
    <w:rsid w:val="00673320"/>
    <w:rsid w:val="00673E61"/>
    <w:rsid w:val="00675C7F"/>
    <w:rsid w:val="00675F23"/>
    <w:rsid w:val="00677A6C"/>
    <w:rsid w:val="00677F10"/>
    <w:rsid w:val="0068141F"/>
    <w:rsid w:val="00681F33"/>
    <w:rsid w:val="00682874"/>
    <w:rsid w:val="00682A4D"/>
    <w:rsid w:val="0068344E"/>
    <w:rsid w:val="00683990"/>
    <w:rsid w:val="006847A8"/>
    <w:rsid w:val="0068643A"/>
    <w:rsid w:val="00687B04"/>
    <w:rsid w:val="00687CC6"/>
    <w:rsid w:val="006903D4"/>
    <w:rsid w:val="00690CD1"/>
    <w:rsid w:val="006913FB"/>
    <w:rsid w:val="00691D21"/>
    <w:rsid w:val="00692740"/>
    <w:rsid w:val="006956EF"/>
    <w:rsid w:val="00695A5C"/>
    <w:rsid w:val="00695DEC"/>
    <w:rsid w:val="00695DF3"/>
    <w:rsid w:val="0069641B"/>
    <w:rsid w:val="00696F25"/>
    <w:rsid w:val="006976A8"/>
    <w:rsid w:val="006A28AA"/>
    <w:rsid w:val="006A3024"/>
    <w:rsid w:val="006A55A1"/>
    <w:rsid w:val="006A69C4"/>
    <w:rsid w:val="006A79CC"/>
    <w:rsid w:val="006B123C"/>
    <w:rsid w:val="006B510A"/>
    <w:rsid w:val="006B7097"/>
    <w:rsid w:val="006B76B5"/>
    <w:rsid w:val="006B7E53"/>
    <w:rsid w:val="006C02B0"/>
    <w:rsid w:val="006C05A3"/>
    <w:rsid w:val="006C0DBE"/>
    <w:rsid w:val="006C1019"/>
    <w:rsid w:val="006C10CD"/>
    <w:rsid w:val="006C243C"/>
    <w:rsid w:val="006C28E8"/>
    <w:rsid w:val="006C3C7F"/>
    <w:rsid w:val="006C5223"/>
    <w:rsid w:val="006C57CB"/>
    <w:rsid w:val="006C69F9"/>
    <w:rsid w:val="006C75A1"/>
    <w:rsid w:val="006C7F8D"/>
    <w:rsid w:val="006D0203"/>
    <w:rsid w:val="006D1391"/>
    <w:rsid w:val="006D1790"/>
    <w:rsid w:val="006D220B"/>
    <w:rsid w:val="006D3A7F"/>
    <w:rsid w:val="006D4D32"/>
    <w:rsid w:val="006D51D8"/>
    <w:rsid w:val="006D7FAA"/>
    <w:rsid w:val="006E1E0E"/>
    <w:rsid w:val="006E277A"/>
    <w:rsid w:val="006E4A43"/>
    <w:rsid w:val="006E4B0C"/>
    <w:rsid w:val="006E5327"/>
    <w:rsid w:val="006E62FC"/>
    <w:rsid w:val="006E634C"/>
    <w:rsid w:val="006E7B44"/>
    <w:rsid w:val="006E7C42"/>
    <w:rsid w:val="006E7DAC"/>
    <w:rsid w:val="006F0C56"/>
    <w:rsid w:val="006F3189"/>
    <w:rsid w:val="006F3319"/>
    <w:rsid w:val="006F3CF7"/>
    <w:rsid w:val="006F3E15"/>
    <w:rsid w:val="006F551F"/>
    <w:rsid w:val="006F6006"/>
    <w:rsid w:val="006F63FD"/>
    <w:rsid w:val="006F6A58"/>
    <w:rsid w:val="006F78F6"/>
    <w:rsid w:val="00701ADF"/>
    <w:rsid w:val="007041AC"/>
    <w:rsid w:val="007058A1"/>
    <w:rsid w:val="0071028C"/>
    <w:rsid w:val="0071107E"/>
    <w:rsid w:val="00712329"/>
    <w:rsid w:val="007156C4"/>
    <w:rsid w:val="00715B4C"/>
    <w:rsid w:val="00715B79"/>
    <w:rsid w:val="0071723E"/>
    <w:rsid w:val="00717EAF"/>
    <w:rsid w:val="00720928"/>
    <w:rsid w:val="00724283"/>
    <w:rsid w:val="00724D10"/>
    <w:rsid w:val="0072534F"/>
    <w:rsid w:val="00725721"/>
    <w:rsid w:val="007264E8"/>
    <w:rsid w:val="00727DB0"/>
    <w:rsid w:val="00730AB6"/>
    <w:rsid w:val="00730D39"/>
    <w:rsid w:val="00732471"/>
    <w:rsid w:val="0073287F"/>
    <w:rsid w:val="00732F71"/>
    <w:rsid w:val="00733BE4"/>
    <w:rsid w:val="007361D5"/>
    <w:rsid w:val="00736304"/>
    <w:rsid w:val="00736794"/>
    <w:rsid w:val="0073729E"/>
    <w:rsid w:val="00741AD3"/>
    <w:rsid w:val="00741D53"/>
    <w:rsid w:val="00742058"/>
    <w:rsid w:val="00742742"/>
    <w:rsid w:val="00743A1B"/>
    <w:rsid w:val="0074449E"/>
    <w:rsid w:val="00747190"/>
    <w:rsid w:val="007471C0"/>
    <w:rsid w:val="00747C6C"/>
    <w:rsid w:val="007507AC"/>
    <w:rsid w:val="00750B2F"/>
    <w:rsid w:val="00750E35"/>
    <w:rsid w:val="00752D39"/>
    <w:rsid w:val="007530AC"/>
    <w:rsid w:val="00753A26"/>
    <w:rsid w:val="00753D5C"/>
    <w:rsid w:val="007553BE"/>
    <w:rsid w:val="007572E3"/>
    <w:rsid w:val="00760EA4"/>
    <w:rsid w:val="00762FD6"/>
    <w:rsid w:val="0076607A"/>
    <w:rsid w:val="00767B9E"/>
    <w:rsid w:val="00767DD9"/>
    <w:rsid w:val="00770459"/>
    <w:rsid w:val="00770DC8"/>
    <w:rsid w:val="007715FD"/>
    <w:rsid w:val="007722C6"/>
    <w:rsid w:val="00773283"/>
    <w:rsid w:val="007733DA"/>
    <w:rsid w:val="00773CC5"/>
    <w:rsid w:val="0077414D"/>
    <w:rsid w:val="00774FC4"/>
    <w:rsid w:val="0077657C"/>
    <w:rsid w:val="0077680D"/>
    <w:rsid w:val="00776BE6"/>
    <w:rsid w:val="00776C75"/>
    <w:rsid w:val="00777729"/>
    <w:rsid w:val="00777F23"/>
    <w:rsid w:val="00780942"/>
    <w:rsid w:val="00784C84"/>
    <w:rsid w:val="0078584F"/>
    <w:rsid w:val="00786290"/>
    <w:rsid w:val="0078713A"/>
    <w:rsid w:val="0078765A"/>
    <w:rsid w:val="007878C4"/>
    <w:rsid w:val="0078790B"/>
    <w:rsid w:val="00787DCE"/>
    <w:rsid w:val="00790317"/>
    <w:rsid w:val="00792694"/>
    <w:rsid w:val="00792CD8"/>
    <w:rsid w:val="00792F47"/>
    <w:rsid w:val="0079325B"/>
    <w:rsid w:val="00793407"/>
    <w:rsid w:val="00794AC9"/>
    <w:rsid w:val="00797060"/>
    <w:rsid w:val="007A01FB"/>
    <w:rsid w:val="007A02DA"/>
    <w:rsid w:val="007A068A"/>
    <w:rsid w:val="007A0749"/>
    <w:rsid w:val="007A0815"/>
    <w:rsid w:val="007A12EF"/>
    <w:rsid w:val="007A2C58"/>
    <w:rsid w:val="007A631F"/>
    <w:rsid w:val="007A773A"/>
    <w:rsid w:val="007B0DC6"/>
    <w:rsid w:val="007B3FC3"/>
    <w:rsid w:val="007B4806"/>
    <w:rsid w:val="007B4A1A"/>
    <w:rsid w:val="007B636A"/>
    <w:rsid w:val="007B6A76"/>
    <w:rsid w:val="007C03DD"/>
    <w:rsid w:val="007C15E0"/>
    <w:rsid w:val="007C3445"/>
    <w:rsid w:val="007C3A9A"/>
    <w:rsid w:val="007C3AC3"/>
    <w:rsid w:val="007C52E4"/>
    <w:rsid w:val="007C561B"/>
    <w:rsid w:val="007C6061"/>
    <w:rsid w:val="007C698E"/>
    <w:rsid w:val="007D1290"/>
    <w:rsid w:val="007D2313"/>
    <w:rsid w:val="007D23B0"/>
    <w:rsid w:val="007D271A"/>
    <w:rsid w:val="007D34BD"/>
    <w:rsid w:val="007D371C"/>
    <w:rsid w:val="007D39B6"/>
    <w:rsid w:val="007D438B"/>
    <w:rsid w:val="007D4670"/>
    <w:rsid w:val="007D4F10"/>
    <w:rsid w:val="007D5249"/>
    <w:rsid w:val="007D61C0"/>
    <w:rsid w:val="007D6660"/>
    <w:rsid w:val="007D691D"/>
    <w:rsid w:val="007D6AAD"/>
    <w:rsid w:val="007E21C4"/>
    <w:rsid w:val="007E265F"/>
    <w:rsid w:val="007E2817"/>
    <w:rsid w:val="007E2BB1"/>
    <w:rsid w:val="007E2BFB"/>
    <w:rsid w:val="007E3B56"/>
    <w:rsid w:val="007E3F64"/>
    <w:rsid w:val="007E52EE"/>
    <w:rsid w:val="007E54A1"/>
    <w:rsid w:val="007E5816"/>
    <w:rsid w:val="007E5884"/>
    <w:rsid w:val="007F0A46"/>
    <w:rsid w:val="007F1E06"/>
    <w:rsid w:val="007F3029"/>
    <w:rsid w:val="007F412F"/>
    <w:rsid w:val="007F44C9"/>
    <w:rsid w:val="007F44ED"/>
    <w:rsid w:val="007F46EB"/>
    <w:rsid w:val="007F4A93"/>
    <w:rsid w:val="007F4DB2"/>
    <w:rsid w:val="007F53B3"/>
    <w:rsid w:val="007F53F1"/>
    <w:rsid w:val="007F54C6"/>
    <w:rsid w:val="007F565A"/>
    <w:rsid w:val="007F6C41"/>
    <w:rsid w:val="007F6D15"/>
    <w:rsid w:val="007F71B0"/>
    <w:rsid w:val="007F7DBD"/>
    <w:rsid w:val="007F7E89"/>
    <w:rsid w:val="008011ED"/>
    <w:rsid w:val="0080166E"/>
    <w:rsid w:val="00801DE4"/>
    <w:rsid w:val="008031CA"/>
    <w:rsid w:val="008037C9"/>
    <w:rsid w:val="00805013"/>
    <w:rsid w:val="0080590D"/>
    <w:rsid w:val="008105C1"/>
    <w:rsid w:val="008108EB"/>
    <w:rsid w:val="008111D7"/>
    <w:rsid w:val="0081213C"/>
    <w:rsid w:val="00812232"/>
    <w:rsid w:val="008126F2"/>
    <w:rsid w:val="00812DB8"/>
    <w:rsid w:val="008139F3"/>
    <w:rsid w:val="00813A42"/>
    <w:rsid w:val="00813AAF"/>
    <w:rsid w:val="008145B8"/>
    <w:rsid w:val="00814D4A"/>
    <w:rsid w:val="008151A1"/>
    <w:rsid w:val="00815B51"/>
    <w:rsid w:val="008161F6"/>
    <w:rsid w:val="008169F1"/>
    <w:rsid w:val="00821A02"/>
    <w:rsid w:val="00822016"/>
    <w:rsid w:val="00824755"/>
    <w:rsid w:val="008249B5"/>
    <w:rsid w:val="00827A7B"/>
    <w:rsid w:val="00830E4D"/>
    <w:rsid w:val="0083195E"/>
    <w:rsid w:val="00832499"/>
    <w:rsid w:val="008328D9"/>
    <w:rsid w:val="008329C6"/>
    <w:rsid w:val="00832C48"/>
    <w:rsid w:val="00834AD7"/>
    <w:rsid w:val="00837406"/>
    <w:rsid w:val="00837681"/>
    <w:rsid w:val="0084180A"/>
    <w:rsid w:val="008447B7"/>
    <w:rsid w:val="008453FC"/>
    <w:rsid w:val="00845929"/>
    <w:rsid w:val="00845F9F"/>
    <w:rsid w:val="00847514"/>
    <w:rsid w:val="008475F0"/>
    <w:rsid w:val="00850CC2"/>
    <w:rsid w:val="008524A0"/>
    <w:rsid w:val="00853B80"/>
    <w:rsid w:val="00853FB0"/>
    <w:rsid w:val="00854CB3"/>
    <w:rsid w:val="0085589A"/>
    <w:rsid w:val="00856803"/>
    <w:rsid w:val="00857CE9"/>
    <w:rsid w:val="00857F81"/>
    <w:rsid w:val="00860BCD"/>
    <w:rsid w:val="00861EC8"/>
    <w:rsid w:val="008643B1"/>
    <w:rsid w:val="00864BE4"/>
    <w:rsid w:val="00865B04"/>
    <w:rsid w:val="00865E6A"/>
    <w:rsid w:val="00866A78"/>
    <w:rsid w:val="0086762B"/>
    <w:rsid w:val="00870C67"/>
    <w:rsid w:val="00874142"/>
    <w:rsid w:val="00875C7D"/>
    <w:rsid w:val="0087625F"/>
    <w:rsid w:val="00876640"/>
    <w:rsid w:val="00876C89"/>
    <w:rsid w:val="00876FAC"/>
    <w:rsid w:val="00876FC5"/>
    <w:rsid w:val="00881F0D"/>
    <w:rsid w:val="008829F9"/>
    <w:rsid w:val="00882E6F"/>
    <w:rsid w:val="00885E86"/>
    <w:rsid w:val="00886C9D"/>
    <w:rsid w:val="00886E06"/>
    <w:rsid w:val="00886FD6"/>
    <w:rsid w:val="00890F9C"/>
    <w:rsid w:val="00892384"/>
    <w:rsid w:val="00892669"/>
    <w:rsid w:val="00893D96"/>
    <w:rsid w:val="00894F3C"/>
    <w:rsid w:val="008A1FEC"/>
    <w:rsid w:val="008A239E"/>
    <w:rsid w:val="008A2E7A"/>
    <w:rsid w:val="008A2F7D"/>
    <w:rsid w:val="008A3F17"/>
    <w:rsid w:val="008A6513"/>
    <w:rsid w:val="008B0263"/>
    <w:rsid w:val="008B11BF"/>
    <w:rsid w:val="008B129C"/>
    <w:rsid w:val="008B1937"/>
    <w:rsid w:val="008B4A78"/>
    <w:rsid w:val="008B5934"/>
    <w:rsid w:val="008B60C3"/>
    <w:rsid w:val="008B7570"/>
    <w:rsid w:val="008B776D"/>
    <w:rsid w:val="008C1065"/>
    <w:rsid w:val="008C18F4"/>
    <w:rsid w:val="008C1A48"/>
    <w:rsid w:val="008C2191"/>
    <w:rsid w:val="008C3EA9"/>
    <w:rsid w:val="008C528B"/>
    <w:rsid w:val="008C58A9"/>
    <w:rsid w:val="008C7709"/>
    <w:rsid w:val="008C7F73"/>
    <w:rsid w:val="008D0E6E"/>
    <w:rsid w:val="008D0F38"/>
    <w:rsid w:val="008D252A"/>
    <w:rsid w:val="008D3880"/>
    <w:rsid w:val="008D4B91"/>
    <w:rsid w:val="008D6D2D"/>
    <w:rsid w:val="008D75C0"/>
    <w:rsid w:val="008D7EA0"/>
    <w:rsid w:val="008E1231"/>
    <w:rsid w:val="008E1A7E"/>
    <w:rsid w:val="008E230C"/>
    <w:rsid w:val="008E2FEE"/>
    <w:rsid w:val="008E3CDB"/>
    <w:rsid w:val="008F08AB"/>
    <w:rsid w:val="008F0D54"/>
    <w:rsid w:val="008F10A3"/>
    <w:rsid w:val="008F1F34"/>
    <w:rsid w:val="008F2A62"/>
    <w:rsid w:val="008F4425"/>
    <w:rsid w:val="008F4C8C"/>
    <w:rsid w:val="008F4CE6"/>
    <w:rsid w:val="008F6A1C"/>
    <w:rsid w:val="008F7642"/>
    <w:rsid w:val="00902607"/>
    <w:rsid w:val="009028FD"/>
    <w:rsid w:val="00903580"/>
    <w:rsid w:val="00904B58"/>
    <w:rsid w:val="00904C01"/>
    <w:rsid w:val="00904FE0"/>
    <w:rsid w:val="00905C0F"/>
    <w:rsid w:val="00905E19"/>
    <w:rsid w:val="00905E93"/>
    <w:rsid w:val="009104F5"/>
    <w:rsid w:val="00914A62"/>
    <w:rsid w:val="00916A2B"/>
    <w:rsid w:val="00916D20"/>
    <w:rsid w:val="009175A1"/>
    <w:rsid w:val="009207AA"/>
    <w:rsid w:val="0092344D"/>
    <w:rsid w:val="00923953"/>
    <w:rsid w:val="00923AC3"/>
    <w:rsid w:val="00923CAE"/>
    <w:rsid w:val="009247BF"/>
    <w:rsid w:val="00925612"/>
    <w:rsid w:val="00926611"/>
    <w:rsid w:val="00927EA4"/>
    <w:rsid w:val="00930302"/>
    <w:rsid w:val="00930502"/>
    <w:rsid w:val="00931E94"/>
    <w:rsid w:val="00933791"/>
    <w:rsid w:val="009362C7"/>
    <w:rsid w:val="00936D80"/>
    <w:rsid w:val="00936DA4"/>
    <w:rsid w:val="00937602"/>
    <w:rsid w:val="00937DDD"/>
    <w:rsid w:val="009403C4"/>
    <w:rsid w:val="00940AE7"/>
    <w:rsid w:val="00941097"/>
    <w:rsid w:val="0094222C"/>
    <w:rsid w:val="0094224B"/>
    <w:rsid w:val="00942A6F"/>
    <w:rsid w:val="00943C64"/>
    <w:rsid w:val="009448AA"/>
    <w:rsid w:val="009456E2"/>
    <w:rsid w:val="00946673"/>
    <w:rsid w:val="00946A1E"/>
    <w:rsid w:val="00950ADA"/>
    <w:rsid w:val="00950C7E"/>
    <w:rsid w:val="00951BFC"/>
    <w:rsid w:val="00953380"/>
    <w:rsid w:val="0095351E"/>
    <w:rsid w:val="009560CF"/>
    <w:rsid w:val="009560DE"/>
    <w:rsid w:val="0095623F"/>
    <w:rsid w:val="00956731"/>
    <w:rsid w:val="0095776D"/>
    <w:rsid w:val="00960E41"/>
    <w:rsid w:val="00962D17"/>
    <w:rsid w:val="00963890"/>
    <w:rsid w:val="00963C4E"/>
    <w:rsid w:val="00963FCD"/>
    <w:rsid w:val="00965E66"/>
    <w:rsid w:val="009667EE"/>
    <w:rsid w:val="00966CEF"/>
    <w:rsid w:val="00966D4B"/>
    <w:rsid w:val="0096745E"/>
    <w:rsid w:val="0097018E"/>
    <w:rsid w:val="009710F2"/>
    <w:rsid w:val="00972A6D"/>
    <w:rsid w:val="009737F1"/>
    <w:rsid w:val="00973D34"/>
    <w:rsid w:val="009742B5"/>
    <w:rsid w:val="00974898"/>
    <w:rsid w:val="009754E0"/>
    <w:rsid w:val="00976D36"/>
    <w:rsid w:val="0097700C"/>
    <w:rsid w:val="009801D9"/>
    <w:rsid w:val="009808D2"/>
    <w:rsid w:val="009818D6"/>
    <w:rsid w:val="00982472"/>
    <w:rsid w:val="009832BE"/>
    <w:rsid w:val="00983BE2"/>
    <w:rsid w:val="00985689"/>
    <w:rsid w:val="00985BEE"/>
    <w:rsid w:val="009867EA"/>
    <w:rsid w:val="00986E35"/>
    <w:rsid w:val="00987075"/>
    <w:rsid w:val="00987634"/>
    <w:rsid w:val="00987A16"/>
    <w:rsid w:val="00987F4F"/>
    <w:rsid w:val="00991C43"/>
    <w:rsid w:val="00992698"/>
    <w:rsid w:val="009947E1"/>
    <w:rsid w:val="009961D5"/>
    <w:rsid w:val="009A092B"/>
    <w:rsid w:val="009A09EF"/>
    <w:rsid w:val="009A0B0D"/>
    <w:rsid w:val="009A10AC"/>
    <w:rsid w:val="009A3425"/>
    <w:rsid w:val="009A4335"/>
    <w:rsid w:val="009A629B"/>
    <w:rsid w:val="009A643D"/>
    <w:rsid w:val="009A64C4"/>
    <w:rsid w:val="009A72A9"/>
    <w:rsid w:val="009B12E2"/>
    <w:rsid w:val="009B300D"/>
    <w:rsid w:val="009B310B"/>
    <w:rsid w:val="009B4A10"/>
    <w:rsid w:val="009B64CC"/>
    <w:rsid w:val="009C11B0"/>
    <w:rsid w:val="009C1479"/>
    <w:rsid w:val="009C16E8"/>
    <w:rsid w:val="009C1B8D"/>
    <w:rsid w:val="009C29CE"/>
    <w:rsid w:val="009C41B4"/>
    <w:rsid w:val="009C496A"/>
    <w:rsid w:val="009C509F"/>
    <w:rsid w:val="009C5313"/>
    <w:rsid w:val="009C640D"/>
    <w:rsid w:val="009C6AAD"/>
    <w:rsid w:val="009C7072"/>
    <w:rsid w:val="009C72E8"/>
    <w:rsid w:val="009D00F1"/>
    <w:rsid w:val="009D0C21"/>
    <w:rsid w:val="009D1815"/>
    <w:rsid w:val="009D1B4C"/>
    <w:rsid w:val="009D2B08"/>
    <w:rsid w:val="009D5036"/>
    <w:rsid w:val="009D5C12"/>
    <w:rsid w:val="009D5C76"/>
    <w:rsid w:val="009D6839"/>
    <w:rsid w:val="009E3ED8"/>
    <w:rsid w:val="009E489D"/>
    <w:rsid w:val="009F0170"/>
    <w:rsid w:val="009F0957"/>
    <w:rsid w:val="009F1CE9"/>
    <w:rsid w:val="009F1DE0"/>
    <w:rsid w:val="009F2A49"/>
    <w:rsid w:val="009F30FD"/>
    <w:rsid w:val="009F34B5"/>
    <w:rsid w:val="009F355F"/>
    <w:rsid w:val="009F4DB3"/>
    <w:rsid w:val="009F5573"/>
    <w:rsid w:val="009F56AB"/>
    <w:rsid w:val="009F5D0D"/>
    <w:rsid w:val="009F5F99"/>
    <w:rsid w:val="009F6BC9"/>
    <w:rsid w:val="009F72B3"/>
    <w:rsid w:val="00A02AE2"/>
    <w:rsid w:val="00A04225"/>
    <w:rsid w:val="00A06869"/>
    <w:rsid w:val="00A0751F"/>
    <w:rsid w:val="00A0769B"/>
    <w:rsid w:val="00A13C18"/>
    <w:rsid w:val="00A15D7E"/>
    <w:rsid w:val="00A173FC"/>
    <w:rsid w:val="00A17B8A"/>
    <w:rsid w:val="00A17D87"/>
    <w:rsid w:val="00A204AC"/>
    <w:rsid w:val="00A20A58"/>
    <w:rsid w:val="00A20C38"/>
    <w:rsid w:val="00A2162E"/>
    <w:rsid w:val="00A22ED5"/>
    <w:rsid w:val="00A234E9"/>
    <w:rsid w:val="00A23590"/>
    <w:rsid w:val="00A23965"/>
    <w:rsid w:val="00A24ADE"/>
    <w:rsid w:val="00A24B7D"/>
    <w:rsid w:val="00A2543E"/>
    <w:rsid w:val="00A25624"/>
    <w:rsid w:val="00A25C83"/>
    <w:rsid w:val="00A272A8"/>
    <w:rsid w:val="00A2784D"/>
    <w:rsid w:val="00A27D04"/>
    <w:rsid w:val="00A307B7"/>
    <w:rsid w:val="00A31545"/>
    <w:rsid w:val="00A31EB1"/>
    <w:rsid w:val="00A33DF9"/>
    <w:rsid w:val="00A3526F"/>
    <w:rsid w:val="00A35373"/>
    <w:rsid w:val="00A3558F"/>
    <w:rsid w:val="00A370FE"/>
    <w:rsid w:val="00A378A4"/>
    <w:rsid w:val="00A37923"/>
    <w:rsid w:val="00A40B27"/>
    <w:rsid w:val="00A411A1"/>
    <w:rsid w:val="00A41228"/>
    <w:rsid w:val="00A41752"/>
    <w:rsid w:val="00A446DF"/>
    <w:rsid w:val="00A44AF3"/>
    <w:rsid w:val="00A45DD1"/>
    <w:rsid w:val="00A46161"/>
    <w:rsid w:val="00A46B44"/>
    <w:rsid w:val="00A511E1"/>
    <w:rsid w:val="00A51620"/>
    <w:rsid w:val="00A55A53"/>
    <w:rsid w:val="00A566E0"/>
    <w:rsid w:val="00A57815"/>
    <w:rsid w:val="00A57A1A"/>
    <w:rsid w:val="00A6021B"/>
    <w:rsid w:val="00A603BF"/>
    <w:rsid w:val="00A60474"/>
    <w:rsid w:val="00A609B0"/>
    <w:rsid w:val="00A60CE4"/>
    <w:rsid w:val="00A61AA5"/>
    <w:rsid w:val="00A631F3"/>
    <w:rsid w:val="00A640F2"/>
    <w:rsid w:val="00A64733"/>
    <w:rsid w:val="00A64794"/>
    <w:rsid w:val="00A64CA1"/>
    <w:rsid w:val="00A65C43"/>
    <w:rsid w:val="00A66B4B"/>
    <w:rsid w:val="00A66EF1"/>
    <w:rsid w:val="00A6705C"/>
    <w:rsid w:val="00A716DA"/>
    <w:rsid w:val="00A71B77"/>
    <w:rsid w:val="00A721F8"/>
    <w:rsid w:val="00A7279C"/>
    <w:rsid w:val="00A72A87"/>
    <w:rsid w:val="00A73307"/>
    <w:rsid w:val="00A7339D"/>
    <w:rsid w:val="00A7349C"/>
    <w:rsid w:val="00A7424A"/>
    <w:rsid w:val="00A74E00"/>
    <w:rsid w:val="00A7505A"/>
    <w:rsid w:val="00A7584E"/>
    <w:rsid w:val="00A75C7B"/>
    <w:rsid w:val="00A75EF3"/>
    <w:rsid w:val="00A81500"/>
    <w:rsid w:val="00A8218B"/>
    <w:rsid w:val="00A82CCF"/>
    <w:rsid w:val="00A833EC"/>
    <w:rsid w:val="00A83410"/>
    <w:rsid w:val="00A84986"/>
    <w:rsid w:val="00A85073"/>
    <w:rsid w:val="00A86334"/>
    <w:rsid w:val="00A86C3E"/>
    <w:rsid w:val="00A87FB8"/>
    <w:rsid w:val="00A911C8"/>
    <w:rsid w:val="00A917BB"/>
    <w:rsid w:val="00A93872"/>
    <w:rsid w:val="00A94019"/>
    <w:rsid w:val="00A95625"/>
    <w:rsid w:val="00A96DEE"/>
    <w:rsid w:val="00AA09ED"/>
    <w:rsid w:val="00AA0D29"/>
    <w:rsid w:val="00AA2F6D"/>
    <w:rsid w:val="00AA309B"/>
    <w:rsid w:val="00AA3EE9"/>
    <w:rsid w:val="00AA4302"/>
    <w:rsid w:val="00AA5B37"/>
    <w:rsid w:val="00AA5B4B"/>
    <w:rsid w:val="00AA6121"/>
    <w:rsid w:val="00AA7412"/>
    <w:rsid w:val="00AB0E1B"/>
    <w:rsid w:val="00AB0E4E"/>
    <w:rsid w:val="00AB1058"/>
    <w:rsid w:val="00AB5956"/>
    <w:rsid w:val="00AB6E2F"/>
    <w:rsid w:val="00AC0203"/>
    <w:rsid w:val="00AC07F6"/>
    <w:rsid w:val="00AC151B"/>
    <w:rsid w:val="00AC1DB2"/>
    <w:rsid w:val="00AC3594"/>
    <w:rsid w:val="00AC3654"/>
    <w:rsid w:val="00AC4A84"/>
    <w:rsid w:val="00AD0FDD"/>
    <w:rsid w:val="00AD11AA"/>
    <w:rsid w:val="00AD1298"/>
    <w:rsid w:val="00AD12AD"/>
    <w:rsid w:val="00AD3BBA"/>
    <w:rsid w:val="00AD636B"/>
    <w:rsid w:val="00AE0935"/>
    <w:rsid w:val="00AE0B2B"/>
    <w:rsid w:val="00AE1000"/>
    <w:rsid w:val="00AE188F"/>
    <w:rsid w:val="00AE1936"/>
    <w:rsid w:val="00AE21B3"/>
    <w:rsid w:val="00AE23AE"/>
    <w:rsid w:val="00AE2FF5"/>
    <w:rsid w:val="00AE45E3"/>
    <w:rsid w:val="00AE6752"/>
    <w:rsid w:val="00AE6783"/>
    <w:rsid w:val="00AE6D93"/>
    <w:rsid w:val="00AF0318"/>
    <w:rsid w:val="00AF549C"/>
    <w:rsid w:val="00AF64E1"/>
    <w:rsid w:val="00AF6B97"/>
    <w:rsid w:val="00AF715B"/>
    <w:rsid w:val="00AF7663"/>
    <w:rsid w:val="00B001FE"/>
    <w:rsid w:val="00B00B08"/>
    <w:rsid w:val="00B016AD"/>
    <w:rsid w:val="00B02F0F"/>
    <w:rsid w:val="00B04ACD"/>
    <w:rsid w:val="00B04BB9"/>
    <w:rsid w:val="00B04CBE"/>
    <w:rsid w:val="00B0621B"/>
    <w:rsid w:val="00B06392"/>
    <w:rsid w:val="00B066BF"/>
    <w:rsid w:val="00B0685D"/>
    <w:rsid w:val="00B06EDC"/>
    <w:rsid w:val="00B07560"/>
    <w:rsid w:val="00B07ADE"/>
    <w:rsid w:val="00B10368"/>
    <w:rsid w:val="00B107BC"/>
    <w:rsid w:val="00B10CDE"/>
    <w:rsid w:val="00B11C1C"/>
    <w:rsid w:val="00B131CE"/>
    <w:rsid w:val="00B13292"/>
    <w:rsid w:val="00B14015"/>
    <w:rsid w:val="00B143BA"/>
    <w:rsid w:val="00B15F24"/>
    <w:rsid w:val="00B208A5"/>
    <w:rsid w:val="00B21230"/>
    <w:rsid w:val="00B21A15"/>
    <w:rsid w:val="00B240D6"/>
    <w:rsid w:val="00B25EC9"/>
    <w:rsid w:val="00B310B4"/>
    <w:rsid w:val="00B323F1"/>
    <w:rsid w:val="00B32CC8"/>
    <w:rsid w:val="00B33C1E"/>
    <w:rsid w:val="00B34EC8"/>
    <w:rsid w:val="00B35F41"/>
    <w:rsid w:val="00B36C51"/>
    <w:rsid w:val="00B36E66"/>
    <w:rsid w:val="00B37A18"/>
    <w:rsid w:val="00B37C5F"/>
    <w:rsid w:val="00B46C2C"/>
    <w:rsid w:val="00B5062C"/>
    <w:rsid w:val="00B51349"/>
    <w:rsid w:val="00B5265B"/>
    <w:rsid w:val="00B52A74"/>
    <w:rsid w:val="00B52ABD"/>
    <w:rsid w:val="00B5304D"/>
    <w:rsid w:val="00B54266"/>
    <w:rsid w:val="00B55433"/>
    <w:rsid w:val="00B5592F"/>
    <w:rsid w:val="00B56336"/>
    <w:rsid w:val="00B60BBB"/>
    <w:rsid w:val="00B616A4"/>
    <w:rsid w:val="00B62E9B"/>
    <w:rsid w:val="00B63505"/>
    <w:rsid w:val="00B63CFE"/>
    <w:rsid w:val="00B65298"/>
    <w:rsid w:val="00B654E9"/>
    <w:rsid w:val="00B667C2"/>
    <w:rsid w:val="00B708FF"/>
    <w:rsid w:val="00B71612"/>
    <w:rsid w:val="00B71A91"/>
    <w:rsid w:val="00B744A1"/>
    <w:rsid w:val="00B765A7"/>
    <w:rsid w:val="00B767F9"/>
    <w:rsid w:val="00B77408"/>
    <w:rsid w:val="00B800ED"/>
    <w:rsid w:val="00B8048D"/>
    <w:rsid w:val="00B8051F"/>
    <w:rsid w:val="00B80953"/>
    <w:rsid w:val="00B81C83"/>
    <w:rsid w:val="00B82B31"/>
    <w:rsid w:val="00B83847"/>
    <w:rsid w:val="00B83FC6"/>
    <w:rsid w:val="00B8421A"/>
    <w:rsid w:val="00B844C9"/>
    <w:rsid w:val="00B85A05"/>
    <w:rsid w:val="00B85D24"/>
    <w:rsid w:val="00B861B8"/>
    <w:rsid w:val="00B901AB"/>
    <w:rsid w:val="00B92AA0"/>
    <w:rsid w:val="00B92D06"/>
    <w:rsid w:val="00B93621"/>
    <w:rsid w:val="00B9589F"/>
    <w:rsid w:val="00B95A24"/>
    <w:rsid w:val="00B95AAB"/>
    <w:rsid w:val="00B971AF"/>
    <w:rsid w:val="00BA1397"/>
    <w:rsid w:val="00BA1500"/>
    <w:rsid w:val="00BA36EE"/>
    <w:rsid w:val="00BA393E"/>
    <w:rsid w:val="00BA3E85"/>
    <w:rsid w:val="00BA4ED2"/>
    <w:rsid w:val="00BA59BC"/>
    <w:rsid w:val="00BA5C2A"/>
    <w:rsid w:val="00BA6CFC"/>
    <w:rsid w:val="00BB0DDA"/>
    <w:rsid w:val="00BB0DEA"/>
    <w:rsid w:val="00BB0EF4"/>
    <w:rsid w:val="00BB1BDA"/>
    <w:rsid w:val="00BB3875"/>
    <w:rsid w:val="00BB4E25"/>
    <w:rsid w:val="00BB52E2"/>
    <w:rsid w:val="00BB7BE1"/>
    <w:rsid w:val="00BB7FAB"/>
    <w:rsid w:val="00BC2785"/>
    <w:rsid w:val="00BC352A"/>
    <w:rsid w:val="00BC3679"/>
    <w:rsid w:val="00BC3F86"/>
    <w:rsid w:val="00BC52CF"/>
    <w:rsid w:val="00BC65FC"/>
    <w:rsid w:val="00BC6710"/>
    <w:rsid w:val="00BC6FFF"/>
    <w:rsid w:val="00BC7B2D"/>
    <w:rsid w:val="00BD10AD"/>
    <w:rsid w:val="00BD1178"/>
    <w:rsid w:val="00BD131E"/>
    <w:rsid w:val="00BD1560"/>
    <w:rsid w:val="00BD2AB5"/>
    <w:rsid w:val="00BD4169"/>
    <w:rsid w:val="00BD5608"/>
    <w:rsid w:val="00BD627B"/>
    <w:rsid w:val="00BD7AD7"/>
    <w:rsid w:val="00BD7B4E"/>
    <w:rsid w:val="00BE0564"/>
    <w:rsid w:val="00BE2F28"/>
    <w:rsid w:val="00BE4BFC"/>
    <w:rsid w:val="00BE5B79"/>
    <w:rsid w:val="00BE6B20"/>
    <w:rsid w:val="00BF0D35"/>
    <w:rsid w:val="00BF0E44"/>
    <w:rsid w:val="00BF0FAD"/>
    <w:rsid w:val="00BF3A8E"/>
    <w:rsid w:val="00BF5593"/>
    <w:rsid w:val="00BF5B8F"/>
    <w:rsid w:val="00BF601E"/>
    <w:rsid w:val="00C003C2"/>
    <w:rsid w:val="00C00457"/>
    <w:rsid w:val="00C035C6"/>
    <w:rsid w:val="00C03B61"/>
    <w:rsid w:val="00C044F1"/>
    <w:rsid w:val="00C0491A"/>
    <w:rsid w:val="00C12180"/>
    <w:rsid w:val="00C12250"/>
    <w:rsid w:val="00C12E76"/>
    <w:rsid w:val="00C13B75"/>
    <w:rsid w:val="00C13BEF"/>
    <w:rsid w:val="00C13F9B"/>
    <w:rsid w:val="00C1439A"/>
    <w:rsid w:val="00C15031"/>
    <w:rsid w:val="00C15402"/>
    <w:rsid w:val="00C17491"/>
    <w:rsid w:val="00C2030F"/>
    <w:rsid w:val="00C2140C"/>
    <w:rsid w:val="00C21E5F"/>
    <w:rsid w:val="00C22B92"/>
    <w:rsid w:val="00C22C6A"/>
    <w:rsid w:val="00C2353D"/>
    <w:rsid w:val="00C23DE3"/>
    <w:rsid w:val="00C24515"/>
    <w:rsid w:val="00C24E9D"/>
    <w:rsid w:val="00C27B22"/>
    <w:rsid w:val="00C27C2D"/>
    <w:rsid w:val="00C315AA"/>
    <w:rsid w:val="00C31AC4"/>
    <w:rsid w:val="00C31D62"/>
    <w:rsid w:val="00C3731C"/>
    <w:rsid w:val="00C404D8"/>
    <w:rsid w:val="00C409C5"/>
    <w:rsid w:val="00C4111A"/>
    <w:rsid w:val="00C42ADE"/>
    <w:rsid w:val="00C44703"/>
    <w:rsid w:val="00C46F60"/>
    <w:rsid w:val="00C477C0"/>
    <w:rsid w:val="00C52DF1"/>
    <w:rsid w:val="00C52E8B"/>
    <w:rsid w:val="00C54E22"/>
    <w:rsid w:val="00C5585F"/>
    <w:rsid w:val="00C57B53"/>
    <w:rsid w:val="00C6017A"/>
    <w:rsid w:val="00C6091D"/>
    <w:rsid w:val="00C6129A"/>
    <w:rsid w:val="00C63DBF"/>
    <w:rsid w:val="00C64928"/>
    <w:rsid w:val="00C6552A"/>
    <w:rsid w:val="00C657C1"/>
    <w:rsid w:val="00C659CB"/>
    <w:rsid w:val="00C65E8C"/>
    <w:rsid w:val="00C65EAA"/>
    <w:rsid w:val="00C65F2C"/>
    <w:rsid w:val="00C65FC1"/>
    <w:rsid w:val="00C66759"/>
    <w:rsid w:val="00C70000"/>
    <w:rsid w:val="00C7023D"/>
    <w:rsid w:val="00C70D7C"/>
    <w:rsid w:val="00C7327F"/>
    <w:rsid w:val="00C73E9D"/>
    <w:rsid w:val="00C7425A"/>
    <w:rsid w:val="00C746D9"/>
    <w:rsid w:val="00C74F63"/>
    <w:rsid w:val="00C7502B"/>
    <w:rsid w:val="00C76361"/>
    <w:rsid w:val="00C77F2E"/>
    <w:rsid w:val="00C8034C"/>
    <w:rsid w:val="00C82544"/>
    <w:rsid w:val="00C8412D"/>
    <w:rsid w:val="00C8440F"/>
    <w:rsid w:val="00C85F0C"/>
    <w:rsid w:val="00C86E37"/>
    <w:rsid w:val="00C87713"/>
    <w:rsid w:val="00C90785"/>
    <w:rsid w:val="00C91B18"/>
    <w:rsid w:val="00C92B23"/>
    <w:rsid w:val="00C92EFD"/>
    <w:rsid w:val="00C93E56"/>
    <w:rsid w:val="00C94B37"/>
    <w:rsid w:val="00C95AFA"/>
    <w:rsid w:val="00C96D64"/>
    <w:rsid w:val="00CA02F7"/>
    <w:rsid w:val="00CA051E"/>
    <w:rsid w:val="00CA07ED"/>
    <w:rsid w:val="00CA1CCC"/>
    <w:rsid w:val="00CA2B85"/>
    <w:rsid w:val="00CA3D70"/>
    <w:rsid w:val="00CA5AB7"/>
    <w:rsid w:val="00CA6BB4"/>
    <w:rsid w:val="00CA7138"/>
    <w:rsid w:val="00CB0889"/>
    <w:rsid w:val="00CB1449"/>
    <w:rsid w:val="00CB194B"/>
    <w:rsid w:val="00CB1E32"/>
    <w:rsid w:val="00CB21DC"/>
    <w:rsid w:val="00CB25E9"/>
    <w:rsid w:val="00CB36DF"/>
    <w:rsid w:val="00CC0377"/>
    <w:rsid w:val="00CC240C"/>
    <w:rsid w:val="00CC3DA0"/>
    <w:rsid w:val="00CC4955"/>
    <w:rsid w:val="00CC4BB1"/>
    <w:rsid w:val="00CC7B0E"/>
    <w:rsid w:val="00CD0A06"/>
    <w:rsid w:val="00CD11FE"/>
    <w:rsid w:val="00CD34AC"/>
    <w:rsid w:val="00CD3ACF"/>
    <w:rsid w:val="00CD42C1"/>
    <w:rsid w:val="00CD4331"/>
    <w:rsid w:val="00CD5302"/>
    <w:rsid w:val="00CD708D"/>
    <w:rsid w:val="00CE0A0A"/>
    <w:rsid w:val="00CE0DC5"/>
    <w:rsid w:val="00CE2A02"/>
    <w:rsid w:val="00CE3736"/>
    <w:rsid w:val="00CE3A31"/>
    <w:rsid w:val="00CE4B31"/>
    <w:rsid w:val="00CE4F52"/>
    <w:rsid w:val="00CE5B6D"/>
    <w:rsid w:val="00CF128D"/>
    <w:rsid w:val="00CF1B07"/>
    <w:rsid w:val="00CF20E6"/>
    <w:rsid w:val="00CF2381"/>
    <w:rsid w:val="00CF24E9"/>
    <w:rsid w:val="00CF2926"/>
    <w:rsid w:val="00CF2933"/>
    <w:rsid w:val="00CF352F"/>
    <w:rsid w:val="00CF4209"/>
    <w:rsid w:val="00CF4E2F"/>
    <w:rsid w:val="00CF5347"/>
    <w:rsid w:val="00CF544B"/>
    <w:rsid w:val="00CF5D1A"/>
    <w:rsid w:val="00CF6262"/>
    <w:rsid w:val="00CF6C9F"/>
    <w:rsid w:val="00CF6FAB"/>
    <w:rsid w:val="00CF7B0F"/>
    <w:rsid w:val="00CF7E60"/>
    <w:rsid w:val="00CF7EBF"/>
    <w:rsid w:val="00D015EC"/>
    <w:rsid w:val="00D04DDF"/>
    <w:rsid w:val="00D0604C"/>
    <w:rsid w:val="00D0607D"/>
    <w:rsid w:val="00D071D6"/>
    <w:rsid w:val="00D12600"/>
    <w:rsid w:val="00D13FB2"/>
    <w:rsid w:val="00D1582D"/>
    <w:rsid w:val="00D161FB"/>
    <w:rsid w:val="00D165BF"/>
    <w:rsid w:val="00D168AE"/>
    <w:rsid w:val="00D17AB7"/>
    <w:rsid w:val="00D201F2"/>
    <w:rsid w:val="00D2021D"/>
    <w:rsid w:val="00D202ED"/>
    <w:rsid w:val="00D20E93"/>
    <w:rsid w:val="00D21CB8"/>
    <w:rsid w:val="00D23893"/>
    <w:rsid w:val="00D242C1"/>
    <w:rsid w:val="00D250AA"/>
    <w:rsid w:val="00D2562E"/>
    <w:rsid w:val="00D25CF9"/>
    <w:rsid w:val="00D26C09"/>
    <w:rsid w:val="00D27FC9"/>
    <w:rsid w:val="00D306AA"/>
    <w:rsid w:val="00D3078B"/>
    <w:rsid w:val="00D30AC9"/>
    <w:rsid w:val="00D30B14"/>
    <w:rsid w:val="00D32566"/>
    <w:rsid w:val="00D3312B"/>
    <w:rsid w:val="00D3351C"/>
    <w:rsid w:val="00D35BB8"/>
    <w:rsid w:val="00D37503"/>
    <w:rsid w:val="00D409F8"/>
    <w:rsid w:val="00D40E91"/>
    <w:rsid w:val="00D40FFC"/>
    <w:rsid w:val="00D419E3"/>
    <w:rsid w:val="00D43128"/>
    <w:rsid w:val="00D433D6"/>
    <w:rsid w:val="00D43E05"/>
    <w:rsid w:val="00D4420E"/>
    <w:rsid w:val="00D475A9"/>
    <w:rsid w:val="00D50106"/>
    <w:rsid w:val="00D50526"/>
    <w:rsid w:val="00D51355"/>
    <w:rsid w:val="00D519A6"/>
    <w:rsid w:val="00D53EF9"/>
    <w:rsid w:val="00D5490D"/>
    <w:rsid w:val="00D55432"/>
    <w:rsid w:val="00D55ABA"/>
    <w:rsid w:val="00D55FB5"/>
    <w:rsid w:val="00D5750E"/>
    <w:rsid w:val="00D57ED6"/>
    <w:rsid w:val="00D6086F"/>
    <w:rsid w:val="00D62FD5"/>
    <w:rsid w:val="00D635BA"/>
    <w:rsid w:val="00D64622"/>
    <w:rsid w:val="00D6497C"/>
    <w:rsid w:val="00D649BC"/>
    <w:rsid w:val="00D719A9"/>
    <w:rsid w:val="00D71AD6"/>
    <w:rsid w:val="00D75F0D"/>
    <w:rsid w:val="00D76D31"/>
    <w:rsid w:val="00D76D85"/>
    <w:rsid w:val="00D80245"/>
    <w:rsid w:val="00D81128"/>
    <w:rsid w:val="00D81EAB"/>
    <w:rsid w:val="00D830D3"/>
    <w:rsid w:val="00D83FC7"/>
    <w:rsid w:val="00D842F5"/>
    <w:rsid w:val="00D84937"/>
    <w:rsid w:val="00D855FA"/>
    <w:rsid w:val="00D8682F"/>
    <w:rsid w:val="00D8756E"/>
    <w:rsid w:val="00D92C2A"/>
    <w:rsid w:val="00D9321F"/>
    <w:rsid w:val="00D93DA7"/>
    <w:rsid w:val="00D942CD"/>
    <w:rsid w:val="00D9713B"/>
    <w:rsid w:val="00D97247"/>
    <w:rsid w:val="00D9742E"/>
    <w:rsid w:val="00DA223B"/>
    <w:rsid w:val="00DA4152"/>
    <w:rsid w:val="00DA42A7"/>
    <w:rsid w:val="00DA5D33"/>
    <w:rsid w:val="00DA64C6"/>
    <w:rsid w:val="00DA6A15"/>
    <w:rsid w:val="00DB017D"/>
    <w:rsid w:val="00DB28B6"/>
    <w:rsid w:val="00DB3204"/>
    <w:rsid w:val="00DB590D"/>
    <w:rsid w:val="00DB6D65"/>
    <w:rsid w:val="00DB7B13"/>
    <w:rsid w:val="00DB7C6E"/>
    <w:rsid w:val="00DC0661"/>
    <w:rsid w:val="00DC0722"/>
    <w:rsid w:val="00DC079F"/>
    <w:rsid w:val="00DC1AEB"/>
    <w:rsid w:val="00DC1B55"/>
    <w:rsid w:val="00DC22BC"/>
    <w:rsid w:val="00DC3BBE"/>
    <w:rsid w:val="00DC3D12"/>
    <w:rsid w:val="00DC4A21"/>
    <w:rsid w:val="00DC4B00"/>
    <w:rsid w:val="00DC54B4"/>
    <w:rsid w:val="00DC70F4"/>
    <w:rsid w:val="00DC7287"/>
    <w:rsid w:val="00DD0F82"/>
    <w:rsid w:val="00DD0F84"/>
    <w:rsid w:val="00DD1167"/>
    <w:rsid w:val="00DD1FF7"/>
    <w:rsid w:val="00DD24E9"/>
    <w:rsid w:val="00DD3C40"/>
    <w:rsid w:val="00DD4A99"/>
    <w:rsid w:val="00DD4C2F"/>
    <w:rsid w:val="00DD741F"/>
    <w:rsid w:val="00DE0409"/>
    <w:rsid w:val="00DE0C44"/>
    <w:rsid w:val="00DE12CE"/>
    <w:rsid w:val="00DE1BA7"/>
    <w:rsid w:val="00DE3888"/>
    <w:rsid w:val="00DE4AB7"/>
    <w:rsid w:val="00DE4AED"/>
    <w:rsid w:val="00DE5671"/>
    <w:rsid w:val="00DE5F47"/>
    <w:rsid w:val="00DE6AB9"/>
    <w:rsid w:val="00DE6BAB"/>
    <w:rsid w:val="00DE7591"/>
    <w:rsid w:val="00DF2E54"/>
    <w:rsid w:val="00DF555E"/>
    <w:rsid w:val="00DF5786"/>
    <w:rsid w:val="00DF59C4"/>
    <w:rsid w:val="00DF66C5"/>
    <w:rsid w:val="00DF7904"/>
    <w:rsid w:val="00DF7C44"/>
    <w:rsid w:val="00E009A9"/>
    <w:rsid w:val="00E02FE7"/>
    <w:rsid w:val="00E0642B"/>
    <w:rsid w:val="00E07A2B"/>
    <w:rsid w:val="00E07C93"/>
    <w:rsid w:val="00E11DFF"/>
    <w:rsid w:val="00E120DC"/>
    <w:rsid w:val="00E12AAB"/>
    <w:rsid w:val="00E13378"/>
    <w:rsid w:val="00E14A55"/>
    <w:rsid w:val="00E154DF"/>
    <w:rsid w:val="00E15648"/>
    <w:rsid w:val="00E16DA2"/>
    <w:rsid w:val="00E202B5"/>
    <w:rsid w:val="00E203A4"/>
    <w:rsid w:val="00E2045A"/>
    <w:rsid w:val="00E21938"/>
    <w:rsid w:val="00E22097"/>
    <w:rsid w:val="00E23025"/>
    <w:rsid w:val="00E23A6B"/>
    <w:rsid w:val="00E2511C"/>
    <w:rsid w:val="00E2512D"/>
    <w:rsid w:val="00E254BF"/>
    <w:rsid w:val="00E268B6"/>
    <w:rsid w:val="00E273AE"/>
    <w:rsid w:val="00E27ED4"/>
    <w:rsid w:val="00E301AF"/>
    <w:rsid w:val="00E3094F"/>
    <w:rsid w:val="00E30B6A"/>
    <w:rsid w:val="00E30BDA"/>
    <w:rsid w:val="00E30E59"/>
    <w:rsid w:val="00E3288B"/>
    <w:rsid w:val="00E335DB"/>
    <w:rsid w:val="00E3458A"/>
    <w:rsid w:val="00E353A5"/>
    <w:rsid w:val="00E35FF5"/>
    <w:rsid w:val="00E372C0"/>
    <w:rsid w:val="00E37B3A"/>
    <w:rsid w:val="00E37BBD"/>
    <w:rsid w:val="00E405E6"/>
    <w:rsid w:val="00E40A2A"/>
    <w:rsid w:val="00E45E2F"/>
    <w:rsid w:val="00E474E4"/>
    <w:rsid w:val="00E5353B"/>
    <w:rsid w:val="00E53581"/>
    <w:rsid w:val="00E5473E"/>
    <w:rsid w:val="00E55747"/>
    <w:rsid w:val="00E5629E"/>
    <w:rsid w:val="00E57647"/>
    <w:rsid w:val="00E5779D"/>
    <w:rsid w:val="00E57968"/>
    <w:rsid w:val="00E622BD"/>
    <w:rsid w:val="00E63C78"/>
    <w:rsid w:val="00E63C97"/>
    <w:rsid w:val="00E64221"/>
    <w:rsid w:val="00E677E1"/>
    <w:rsid w:val="00E678EF"/>
    <w:rsid w:val="00E71E27"/>
    <w:rsid w:val="00E71E37"/>
    <w:rsid w:val="00E731FC"/>
    <w:rsid w:val="00E73D32"/>
    <w:rsid w:val="00E74AE2"/>
    <w:rsid w:val="00E74B29"/>
    <w:rsid w:val="00E755C3"/>
    <w:rsid w:val="00E76D8B"/>
    <w:rsid w:val="00E76E71"/>
    <w:rsid w:val="00E82BCF"/>
    <w:rsid w:val="00E83833"/>
    <w:rsid w:val="00E87FA4"/>
    <w:rsid w:val="00E905BE"/>
    <w:rsid w:val="00E9252E"/>
    <w:rsid w:val="00E92FC1"/>
    <w:rsid w:val="00E9367C"/>
    <w:rsid w:val="00E953C1"/>
    <w:rsid w:val="00E967FA"/>
    <w:rsid w:val="00E96959"/>
    <w:rsid w:val="00EA04F9"/>
    <w:rsid w:val="00EA09C8"/>
    <w:rsid w:val="00EA1E12"/>
    <w:rsid w:val="00EA28C0"/>
    <w:rsid w:val="00EA3682"/>
    <w:rsid w:val="00EA37EB"/>
    <w:rsid w:val="00EA4E0D"/>
    <w:rsid w:val="00EA761D"/>
    <w:rsid w:val="00EB04B6"/>
    <w:rsid w:val="00EB06B1"/>
    <w:rsid w:val="00EB17E7"/>
    <w:rsid w:val="00EB282B"/>
    <w:rsid w:val="00EB2AAD"/>
    <w:rsid w:val="00EB3BFB"/>
    <w:rsid w:val="00EB6517"/>
    <w:rsid w:val="00EB699C"/>
    <w:rsid w:val="00EB7093"/>
    <w:rsid w:val="00EC019F"/>
    <w:rsid w:val="00EC210A"/>
    <w:rsid w:val="00EC247B"/>
    <w:rsid w:val="00EC3236"/>
    <w:rsid w:val="00EC5EB0"/>
    <w:rsid w:val="00EC6F5E"/>
    <w:rsid w:val="00EC7845"/>
    <w:rsid w:val="00ED006A"/>
    <w:rsid w:val="00ED0A3E"/>
    <w:rsid w:val="00ED1BAC"/>
    <w:rsid w:val="00ED219F"/>
    <w:rsid w:val="00ED2E39"/>
    <w:rsid w:val="00ED3BF2"/>
    <w:rsid w:val="00ED4137"/>
    <w:rsid w:val="00ED43BF"/>
    <w:rsid w:val="00ED4DDB"/>
    <w:rsid w:val="00ED531A"/>
    <w:rsid w:val="00ED5B65"/>
    <w:rsid w:val="00ED6AB0"/>
    <w:rsid w:val="00ED70DE"/>
    <w:rsid w:val="00ED7BCD"/>
    <w:rsid w:val="00ED7C8A"/>
    <w:rsid w:val="00ED7E0A"/>
    <w:rsid w:val="00EE0D20"/>
    <w:rsid w:val="00EE2DBA"/>
    <w:rsid w:val="00EE3436"/>
    <w:rsid w:val="00EE3F76"/>
    <w:rsid w:val="00EE4565"/>
    <w:rsid w:val="00EE57BD"/>
    <w:rsid w:val="00EE68B0"/>
    <w:rsid w:val="00EE71C6"/>
    <w:rsid w:val="00EE754E"/>
    <w:rsid w:val="00EE7ED4"/>
    <w:rsid w:val="00EE7ED6"/>
    <w:rsid w:val="00EE7F16"/>
    <w:rsid w:val="00EE7F89"/>
    <w:rsid w:val="00EF0579"/>
    <w:rsid w:val="00EF090D"/>
    <w:rsid w:val="00EF1838"/>
    <w:rsid w:val="00EF1CC3"/>
    <w:rsid w:val="00EF3C17"/>
    <w:rsid w:val="00EF60E8"/>
    <w:rsid w:val="00EF619B"/>
    <w:rsid w:val="00EF6916"/>
    <w:rsid w:val="00EF7B19"/>
    <w:rsid w:val="00F00F46"/>
    <w:rsid w:val="00F0354F"/>
    <w:rsid w:val="00F03741"/>
    <w:rsid w:val="00F04635"/>
    <w:rsid w:val="00F047C3"/>
    <w:rsid w:val="00F04A42"/>
    <w:rsid w:val="00F051DB"/>
    <w:rsid w:val="00F05A1F"/>
    <w:rsid w:val="00F13202"/>
    <w:rsid w:val="00F148BC"/>
    <w:rsid w:val="00F154E3"/>
    <w:rsid w:val="00F162FB"/>
    <w:rsid w:val="00F164BA"/>
    <w:rsid w:val="00F17287"/>
    <w:rsid w:val="00F214BA"/>
    <w:rsid w:val="00F22EBB"/>
    <w:rsid w:val="00F244FF"/>
    <w:rsid w:val="00F2528D"/>
    <w:rsid w:val="00F25623"/>
    <w:rsid w:val="00F260E0"/>
    <w:rsid w:val="00F2725E"/>
    <w:rsid w:val="00F27686"/>
    <w:rsid w:val="00F27E0C"/>
    <w:rsid w:val="00F305C3"/>
    <w:rsid w:val="00F33334"/>
    <w:rsid w:val="00F35561"/>
    <w:rsid w:val="00F35849"/>
    <w:rsid w:val="00F363F2"/>
    <w:rsid w:val="00F407D8"/>
    <w:rsid w:val="00F42A08"/>
    <w:rsid w:val="00F43A73"/>
    <w:rsid w:val="00F43C9D"/>
    <w:rsid w:val="00F4728A"/>
    <w:rsid w:val="00F50B52"/>
    <w:rsid w:val="00F50EC7"/>
    <w:rsid w:val="00F516A5"/>
    <w:rsid w:val="00F5284A"/>
    <w:rsid w:val="00F52CBD"/>
    <w:rsid w:val="00F53AC5"/>
    <w:rsid w:val="00F547AA"/>
    <w:rsid w:val="00F55B83"/>
    <w:rsid w:val="00F571AE"/>
    <w:rsid w:val="00F5731C"/>
    <w:rsid w:val="00F6016E"/>
    <w:rsid w:val="00F603E5"/>
    <w:rsid w:val="00F6187D"/>
    <w:rsid w:val="00F61BA8"/>
    <w:rsid w:val="00F61DEF"/>
    <w:rsid w:val="00F62E4D"/>
    <w:rsid w:val="00F638A1"/>
    <w:rsid w:val="00F64BD2"/>
    <w:rsid w:val="00F6713C"/>
    <w:rsid w:val="00F70834"/>
    <w:rsid w:val="00F70D2C"/>
    <w:rsid w:val="00F70EAA"/>
    <w:rsid w:val="00F71BB5"/>
    <w:rsid w:val="00F72364"/>
    <w:rsid w:val="00F7298F"/>
    <w:rsid w:val="00F72F54"/>
    <w:rsid w:val="00F731DA"/>
    <w:rsid w:val="00F7347F"/>
    <w:rsid w:val="00F74642"/>
    <w:rsid w:val="00F747A5"/>
    <w:rsid w:val="00F74F59"/>
    <w:rsid w:val="00F75163"/>
    <w:rsid w:val="00F758C1"/>
    <w:rsid w:val="00F77086"/>
    <w:rsid w:val="00F81B63"/>
    <w:rsid w:val="00F83CEC"/>
    <w:rsid w:val="00F83E33"/>
    <w:rsid w:val="00F83EC4"/>
    <w:rsid w:val="00F840AE"/>
    <w:rsid w:val="00F842E6"/>
    <w:rsid w:val="00F8448A"/>
    <w:rsid w:val="00F85243"/>
    <w:rsid w:val="00F85355"/>
    <w:rsid w:val="00F857D3"/>
    <w:rsid w:val="00F86F91"/>
    <w:rsid w:val="00F87DC0"/>
    <w:rsid w:val="00F908E5"/>
    <w:rsid w:val="00F9174B"/>
    <w:rsid w:val="00F926F4"/>
    <w:rsid w:val="00F93EF1"/>
    <w:rsid w:val="00F94110"/>
    <w:rsid w:val="00F943A4"/>
    <w:rsid w:val="00F94B5D"/>
    <w:rsid w:val="00F966A6"/>
    <w:rsid w:val="00F97DA6"/>
    <w:rsid w:val="00FA196A"/>
    <w:rsid w:val="00FA29A0"/>
    <w:rsid w:val="00FA53F2"/>
    <w:rsid w:val="00FA611B"/>
    <w:rsid w:val="00FA7140"/>
    <w:rsid w:val="00FA7E25"/>
    <w:rsid w:val="00FB1550"/>
    <w:rsid w:val="00FB1D48"/>
    <w:rsid w:val="00FB33E8"/>
    <w:rsid w:val="00FB4436"/>
    <w:rsid w:val="00FB4DCF"/>
    <w:rsid w:val="00FB4F31"/>
    <w:rsid w:val="00FB52A5"/>
    <w:rsid w:val="00FB5DA0"/>
    <w:rsid w:val="00FB6E70"/>
    <w:rsid w:val="00FB7074"/>
    <w:rsid w:val="00FC04C0"/>
    <w:rsid w:val="00FC0AEF"/>
    <w:rsid w:val="00FC1256"/>
    <w:rsid w:val="00FC1FE7"/>
    <w:rsid w:val="00FC2422"/>
    <w:rsid w:val="00FC24C6"/>
    <w:rsid w:val="00FC55A0"/>
    <w:rsid w:val="00FC605D"/>
    <w:rsid w:val="00FC630C"/>
    <w:rsid w:val="00FC68C3"/>
    <w:rsid w:val="00FC68D7"/>
    <w:rsid w:val="00FD0880"/>
    <w:rsid w:val="00FD1561"/>
    <w:rsid w:val="00FD1B84"/>
    <w:rsid w:val="00FD1B8F"/>
    <w:rsid w:val="00FD1C7C"/>
    <w:rsid w:val="00FD1D7F"/>
    <w:rsid w:val="00FD1DB9"/>
    <w:rsid w:val="00FD27EA"/>
    <w:rsid w:val="00FD2F8D"/>
    <w:rsid w:val="00FD3B54"/>
    <w:rsid w:val="00FD4174"/>
    <w:rsid w:val="00FD5ED5"/>
    <w:rsid w:val="00FD7FCF"/>
    <w:rsid w:val="00FE05A0"/>
    <w:rsid w:val="00FE1329"/>
    <w:rsid w:val="00FE47E5"/>
    <w:rsid w:val="00FE5358"/>
    <w:rsid w:val="00FE5E03"/>
    <w:rsid w:val="00FE6593"/>
    <w:rsid w:val="00FE72E9"/>
    <w:rsid w:val="00FE7E85"/>
    <w:rsid w:val="00FF00C6"/>
    <w:rsid w:val="00FF423D"/>
    <w:rsid w:val="00FF6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7"/>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3E3F44"/>
    <w:pPr>
      <w:tabs>
        <w:tab w:val="left" w:pos="426"/>
        <w:tab w:val="right" w:leader="dot" w:pos="9922"/>
      </w:tabs>
    </w:pPr>
    <w:rPr>
      <w:rFonts w:cstheme="minorHAnsi"/>
      <w:b/>
      <w:bCs/>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 w:type="paragraph" w:customStyle="1" w:styleId="elementtoproof">
    <w:name w:val="elementtoproof"/>
    <w:basedOn w:val="Navaden"/>
    <w:rsid w:val="008037C9"/>
    <w:pPr>
      <w:jc w:val="left"/>
    </w:pPr>
    <w:rPr>
      <w:rFonts w:ascii="Aptos" w:hAnsi="Aptos" w:cs="Aptos"/>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690374932">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18823063">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mailto:sergeja.setina@ki.s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 Id="rId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F93441D64C1414FAE8A9B23E2935A76" ma:contentTypeVersion="12" ma:contentTypeDescription="Create a new document." ma:contentTypeScope="" ma:versionID="2b5c84032f37d5afa22b0c3c8c5f375c">
  <xsd:schema xmlns:xsd="http://www.w3.org/2001/XMLSchema" xmlns:xs="http://www.w3.org/2001/XMLSchema" xmlns:p="http://schemas.microsoft.com/office/2006/metadata/properties" xmlns:ns3="eaef0743-fc4f-46b1-bd71-72bcf210cae1" targetNamespace="http://schemas.microsoft.com/office/2006/metadata/properties" ma:root="true" ma:fieldsID="d2b69a6b32f64c80c30e87d6af35121b" ns3:_="">
    <xsd:import namespace="eaef0743-fc4f-46b1-bd71-72bcf210cae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ef0743-fc4f-46b1-bd71-72bcf210cae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eaef0743-fc4f-46b1-bd71-72bcf210cae1" xsi:nil="true"/>
  </documentManagement>
</p:properties>
</file>

<file path=customXml/itemProps1.xml><?xml version="1.0" encoding="utf-8"?>
<ds:datastoreItem xmlns:ds="http://schemas.openxmlformats.org/officeDocument/2006/customXml" ds:itemID="{C29CC70D-B443-40FC-A827-E67F0CAAC79C}">
  <ds:schemaRefs>
    <ds:schemaRef ds:uri="http://schemas.openxmlformats.org/officeDocument/2006/bibliography"/>
  </ds:schemaRefs>
</ds:datastoreItem>
</file>

<file path=customXml/itemProps2.xml><?xml version="1.0" encoding="utf-8"?>
<ds:datastoreItem xmlns:ds="http://schemas.openxmlformats.org/officeDocument/2006/customXml" ds:itemID="{AE07A4C8-E4F5-4236-908A-3D55B1580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ef0743-fc4f-46b1-bd71-72bcf210c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D60054-6145-4C78-BEAA-59D0D834CEBA}">
  <ds:schemaRefs>
    <ds:schemaRef ds:uri="http://schemas.microsoft.com/sharepoint/v3/contenttype/forms"/>
  </ds:schemaRefs>
</ds:datastoreItem>
</file>

<file path=customXml/itemProps4.xml><?xml version="1.0" encoding="utf-8"?>
<ds:datastoreItem xmlns:ds="http://schemas.openxmlformats.org/officeDocument/2006/customXml" ds:itemID="{808F1130-115E-4E07-891F-F618994AEAC3}">
  <ds:schemaRefs>
    <ds:schemaRef ds:uri="http://schemas.microsoft.com/office/2006/metadata/properties"/>
    <ds:schemaRef ds:uri="http://schemas.microsoft.com/office/infopath/2007/PartnerControls"/>
    <ds:schemaRef ds:uri="eaef0743-fc4f-46b1-bd71-72bcf210cae1"/>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39</Pages>
  <Words>14628</Words>
  <Characters>83384</Characters>
  <Application>Microsoft Office Word</Application>
  <DocSecurity>0</DocSecurity>
  <Lines>694</Lines>
  <Paragraphs>195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97817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9</cp:revision>
  <cp:lastPrinted>2023-12-21T19:17:00Z</cp:lastPrinted>
  <dcterms:created xsi:type="dcterms:W3CDTF">2026-06-08T10:49:00Z</dcterms:created>
  <dcterms:modified xsi:type="dcterms:W3CDTF">2026-06-08T11:07:00Z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0x0101006F93441D64C1414FAE8A9B23E2935A76</vt:lpwstr>
  </property>
  <property fmtid="{D5CDD505-2E9C-101B-9397-08002B2CF9AE}" pid="3" name="MediaServiceImageTags">
    <vt:lpwstr/>
  </property>
  <property fmtid="{D5CDD505-2E9C-101B-9397-08002B2CF9AE}" pid="4" name="GrammarlyDocumentId">
    <vt:lpwstr>09cabf5a-d085-4400-a734-03b500ae3dd0</vt:lpwstr>
  </property>
</Properties>
</file>